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EF5A51">
        <w:rPr>
          <w:rFonts w:ascii="Times New Roman" w:hAnsi="Times New Roman" w:cs="Times New Roman"/>
          <w:b/>
          <w:sz w:val="24"/>
          <w:szCs w:val="24"/>
        </w:rPr>
        <w:t>postępowania: SE.271.2</w:t>
      </w:r>
      <w:r w:rsidR="00C9517F">
        <w:rPr>
          <w:rFonts w:ascii="Times New Roman" w:hAnsi="Times New Roman" w:cs="Times New Roman"/>
          <w:b/>
          <w:sz w:val="24"/>
          <w:szCs w:val="24"/>
        </w:rPr>
        <w:t>.2022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zamówienia na podstawie art. 118 ust. 3 </w:t>
      </w:r>
      <w:proofErr w:type="spellStart"/>
      <w:r>
        <w:rPr>
          <w:rFonts w:ascii="Times New Roman" w:hAnsi="Times New Roman"/>
          <w:b/>
          <w:color w:val="000000"/>
        </w:rPr>
        <w:t>Pzp</w:t>
      </w:r>
      <w:proofErr w:type="spellEnd"/>
    </w:p>
    <w:p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D91EAC" w:rsidRDefault="00D91EAC" w:rsidP="00D91EA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na okres realizacji zamówienia publicznego pn. </w:t>
      </w:r>
      <w:r w:rsidR="00EF5A51" w:rsidRPr="001D1F7D">
        <w:rPr>
          <w:rFonts w:ascii="Times New Roman" w:hAnsi="Times New Roman"/>
          <w:b/>
          <w:sz w:val="24"/>
        </w:rPr>
        <w:t>„</w:t>
      </w:r>
      <w:r w:rsidR="00EF5A51" w:rsidRPr="00100156">
        <w:rPr>
          <w:rFonts w:ascii="Times New Roman" w:hAnsi="Times New Roman" w:cs="Times New Roman"/>
          <w:b/>
          <w:sz w:val="24"/>
          <w:szCs w:val="24"/>
        </w:rPr>
        <w:t>Zakup i dostawa kruszywa w roku 2022 przeznaczonego do przygotowania mieszanki betonowej”</w:t>
      </w:r>
      <w:bookmarkStart w:id="0" w:name="_GoBack"/>
      <w:bookmarkEnd w:id="0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Default="00D91EAC" w:rsidP="00D91EAC">
      <w:pPr>
        <w:pStyle w:val="Standard"/>
        <w:jc w:val="both"/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9C71CA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1CA" w:rsidRDefault="009C71CA" w:rsidP="00322A60">
      <w:pPr>
        <w:spacing w:after="0" w:line="240" w:lineRule="auto"/>
      </w:pPr>
      <w:r>
        <w:separator/>
      </w:r>
    </w:p>
  </w:endnote>
  <w:endnote w:type="continuationSeparator" w:id="0">
    <w:p w:rsidR="009C71CA" w:rsidRDefault="009C71CA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1CA" w:rsidRDefault="009C71CA" w:rsidP="00322A60">
      <w:pPr>
        <w:spacing w:after="0" w:line="240" w:lineRule="auto"/>
      </w:pPr>
      <w:r>
        <w:separator/>
      </w:r>
    </w:p>
  </w:footnote>
  <w:footnote w:type="continuationSeparator" w:id="0">
    <w:p w:rsidR="009C71CA" w:rsidRDefault="009C71CA" w:rsidP="00322A60">
      <w:pPr>
        <w:spacing w:after="0" w:line="240" w:lineRule="auto"/>
      </w:pPr>
      <w:r>
        <w:continuationSeparator/>
      </w:r>
    </w:p>
  </w:footnote>
  <w:footnote w:id="1">
    <w:p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322A60"/>
    <w:rsid w:val="00337E17"/>
    <w:rsid w:val="003F540E"/>
    <w:rsid w:val="003F60EA"/>
    <w:rsid w:val="00591DF4"/>
    <w:rsid w:val="006C304A"/>
    <w:rsid w:val="00722FAD"/>
    <w:rsid w:val="00736024"/>
    <w:rsid w:val="00826079"/>
    <w:rsid w:val="00853AAE"/>
    <w:rsid w:val="00891BEF"/>
    <w:rsid w:val="008C22AD"/>
    <w:rsid w:val="009C71CA"/>
    <w:rsid w:val="009F6DAF"/>
    <w:rsid w:val="00A34CD2"/>
    <w:rsid w:val="00C9517F"/>
    <w:rsid w:val="00D91EAC"/>
    <w:rsid w:val="00E3072C"/>
    <w:rsid w:val="00EF5A51"/>
    <w:rsid w:val="00F55AC0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</cp:revision>
  <dcterms:created xsi:type="dcterms:W3CDTF">2022-03-22T13:43:00Z</dcterms:created>
  <dcterms:modified xsi:type="dcterms:W3CDTF">2022-03-22T13:43:00Z</dcterms:modified>
</cp:coreProperties>
</file>