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A8E" w:rsidRPr="00CB6AA1" w:rsidRDefault="00640A8E" w:rsidP="00640A8E">
      <w:pPr>
        <w:rPr>
          <w:color w:val="FF0000"/>
          <w:sz w:val="24"/>
          <w:szCs w:val="24"/>
        </w:rPr>
      </w:pPr>
    </w:p>
    <w:p w:rsidR="00E85019" w:rsidRPr="00C003C9" w:rsidRDefault="00640A8E" w:rsidP="00E85019">
      <w:pPr>
        <w:spacing w:after="160" w:line="256" w:lineRule="auto"/>
        <w:jc w:val="right"/>
        <w:rPr>
          <w:sz w:val="24"/>
          <w:szCs w:val="24"/>
        </w:rPr>
      </w:pPr>
      <w:r w:rsidRPr="00C003C9">
        <w:rPr>
          <w:sz w:val="24"/>
          <w:szCs w:val="24"/>
        </w:rPr>
        <w:t xml:space="preserve">Medyka, dnia </w:t>
      </w:r>
      <w:r w:rsidR="007E163B">
        <w:rPr>
          <w:sz w:val="24"/>
          <w:szCs w:val="24"/>
        </w:rPr>
        <w:t>20</w:t>
      </w:r>
      <w:r w:rsidR="0063644A" w:rsidRPr="00C003C9">
        <w:rPr>
          <w:sz w:val="24"/>
          <w:szCs w:val="24"/>
        </w:rPr>
        <w:t xml:space="preserve"> </w:t>
      </w:r>
      <w:r w:rsidR="004A6F08" w:rsidRPr="00C003C9">
        <w:rPr>
          <w:sz w:val="24"/>
          <w:szCs w:val="24"/>
        </w:rPr>
        <w:t>października</w:t>
      </w:r>
      <w:r w:rsidR="007B2490" w:rsidRPr="00C003C9">
        <w:rPr>
          <w:sz w:val="24"/>
          <w:szCs w:val="24"/>
        </w:rPr>
        <w:t xml:space="preserve"> 2023 r</w:t>
      </w:r>
      <w:r w:rsidRPr="00C003C9">
        <w:rPr>
          <w:sz w:val="24"/>
          <w:szCs w:val="24"/>
        </w:rPr>
        <w:t>.</w:t>
      </w:r>
    </w:p>
    <w:p w:rsidR="00EB3605" w:rsidRDefault="00640A8E" w:rsidP="00EB3605">
      <w:pPr>
        <w:autoSpaceDE/>
        <w:adjustRightInd/>
        <w:ind w:left="2124" w:firstLine="708"/>
        <w:rPr>
          <w:b/>
          <w:sz w:val="24"/>
          <w:szCs w:val="24"/>
        </w:rPr>
      </w:pPr>
      <w:r w:rsidRPr="00C003C9">
        <w:rPr>
          <w:b/>
          <w:sz w:val="24"/>
          <w:szCs w:val="24"/>
        </w:rPr>
        <w:tab/>
      </w:r>
    </w:p>
    <w:p w:rsidR="00EB3605" w:rsidRDefault="00EB3605" w:rsidP="00EB3605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C003C9">
      <w:pPr>
        <w:autoSpaceDE/>
        <w:adjustRightInd/>
        <w:spacing w:line="276" w:lineRule="auto"/>
        <w:ind w:firstLine="708"/>
        <w:rPr>
          <w:b/>
          <w:sz w:val="24"/>
          <w:szCs w:val="24"/>
        </w:rPr>
      </w:pPr>
    </w:p>
    <w:p w:rsidR="00EB3605" w:rsidRDefault="00EB3605" w:rsidP="00C003C9">
      <w:pPr>
        <w:autoSpaceDE/>
        <w:adjustRightInd/>
        <w:spacing w:line="276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XCVII</w:t>
      </w:r>
      <w:r w:rsidR="004A6F08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Sesję Rady Gminy Medyka, która od</w:t>
      </w:r>
      <w:r w:rsidR="004A6F08">
        <w:rPr>
          <w:b/>
          <w:sz w:val="24"/>
          <w:szCs w:val="24"/>
        </w:rPr>
        <w:t xml:space="preserve">będzie się dnia </w:t>
      </w:r>
      <w:r w:rsidR="007E163B">
        <w:rPr>
          <w:b/>
          <w:sz w:val="24"/>
          <w:szCs w:val="24"/>
        </w:rPr>
        <w:t>2</w:t>
      </w:r>
      <w:r w:rsidR="004A6F08">
        <w:rPr>
          <w:b/>
          <w:sz w:val="24"/>
          <w:szCs w:val="24"/>
        </w:rPr>
        <w:t>6</w:t>
      </w:r>
      <w:r w:rsidR="00022E05">
        <w:rPr>
          <w:b/>
          <w:sz w:val="24"/>
          <w:szCs w:val="24"/>
        </w:rPr>
        <w:t xml:space="preserve"> </w:t>
      </w:r>
      <w:r w:rsidR="004A6F08">
        <w:rPr>
          <w:b/>
          <w:sz w:val="24"/>
          <w:szCs w:val="24"/>
        </w:rPr>
        <w:t>października</w:t>
      </w:r>
      <w:r w:rsidR="00022E05">
        <w:rPr>
          <w:b/>
          <w:sz w:val="24"/>
          <w:szCs w:val="24"/>
        </w:rPr>
        <w:t xml:space="preserve"> 2023</w:t>
      </w:r>
      <w:r w:rsidR="004A6F08">
        <w:rPr>
          <w:b/>
          <w:sz w:val="24"/>
          <w:szCs w:val="24"/>
        </w:rPr>
        <w:t xml:space="preserve"> r. (</w:t>
      </w:r>
      <w:r w:rsidR="007E163B">
        <w:rPr>
          <w:b/>
          <w:sz w:val="24"/>
          <w:szCs w:val="24"/>
        </w:rPr>
        <w:t xml:space="preserve">czwartek) o godz. 9 </w:t>
      </w:r>
      <w:r w:rsidR="004A6F08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  <w:vertAlign w:val="superscript"/>
        </w:rPr>
        <w:t xml:space="preserve">0 </w:t>
      </w:r>
      <w:r>
        <w:rPr>
          <w:b/>
          <w:sz w:val="24"/>
          <w:szCs w:val="24"/>
        </w:rPr>
        <w:t>w sali narad Urzędu Gminy w Medyce.</w:t>
      </w:r>
    </w:p>
    <w:p w:rsidR="00EB3605" w:rsidRDefault="00EB3605" w:rsidP="00C003C9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jc w:val="left"/>
        <w:rPr>
          <w:sz w:val="24"/>
          <w:szCs w:val="24"/>
        </w:rPr>
      </w:pP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  <w:bookmarkStart w:id="0" w:name="_GoBack"/>
      <w:bookmarkEnd w:id="0"/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7E163B" w:rsidRPr="000B5831" w:rsidRDefault="007E163B" w:rsidP="007E163B">
      <w:pPr>
        <w:numPr>
          <w:ilvl w:val="0"/>
          <w:numId w:val="3"/>
        </w:numPr>
        <w:spacing w:line="276" w:lineRule="auto"/>
      </w:pPr>
      <w:r w:rsidRPr="000B5831">
        <w:t>Otwarcie Sesji.</w:t>
      </w:r>
    </w:p>
    <w:p w:rsidR="007E163B" w:rsidRPr="000B5831" w:rsidRDefault="007E163B" w:rsidP="007E163B">
      <w:pPr>
        <w:numPr>
          <w:ilvl w:val="0"/>
          <w:numId w:val="3"/>
        </w:numPr>
        <w:spacing w:line="276" w:lineRule="auto"/>
      </w:pPr>
      <w:r w:rsidRPr="000B5831">
        <w:t>Stwierdzenie prawomocności obrad.</w:t>
      </w:r>
    </w:p>
    <w:p w:rsidR="007E163B" w:rsidRPr="000B5831" w:rsidRDefault="007E163B" w:rsidP="007E163B">
      <w:pPr>
        <w:numPr>
          <w:ilvl w:val="0"/>
          <w:numId w:val="3"/>
        </w:numPr>
        <w:spacing w:line="276" w:lineRule="auto"/>
      </w:pPr>
      <w:r w:rsidRPr="000B5831">
        <w:t>Przedstawienie porządku obrad.</w:t>
      </w:r>
    </w:p>
    <w:p w:rsidR="007E163B" w:rsidRPr="000B5831" w:rsidRDefault="007E163B" w:rsidP="007E163B">
      <w:pPr>
        <w:numPr>
          <w:ilvl w:val="0"/>
          <w:numId w:val="3"/>
        </w:numPr>
        <w:spacing w:line="276" w:lineRule="auto"/>
      </w:pPr>
      <w:r>
        <w:t>Przyjęcie protokołu z XCV</w:t>
      </w:r>
      <w:r>
        <w:t>II</w:t>
      </w:r>
      <w:r w:rsidRPr="000B5831">
        <w:t xml:space="preserve"> Sesji Rady Gminy.</w:t>
      </w:r>
    </w:p>
    <w:p w:rsidR="007E163B" w:rsidRPr="000B5831" w:rsidRDefault="007E163B" w:rsidP="007E163B">
      <w:pPr>
        <w:numPr>
          <w:ilvl w:val="0"/>
          <w:numId w:val="3"/>
        </w:numPr>
        <w:spacing w:line="276" w:lineRule="auto"/>
      </w:pPr>
      <w:r w:rsidRPr="000B5831">
        <w:t>Informacja Wójta z działalności międzysesyjnej.</w:t>
      </w:r>
    </w:p>
    <w:p w:rsidR="007E163B" w:rsidRPr="000B5831" w:rsidRDefault="007E163B" w:rsidP="007E163B">
      <w:pPr>
        <w:numPr>
          <w:ilvl w:val="0"/>
          <w:numId w:val="3"/>
        </w:numPr>
        <w:spacing w:line="276" w:lineRule="auto"/>
      </w:pPr>
      <w:r w:rsidRPr="000B5831">
        <w:t>Informacja Przewodniczących Komisji.</w:t>
      </w:r>
    </w:p>
    <w:p w:rsidR="007E163B" w:rsidRPr="007E163B" w:rsidRDefault="007E163B" w:rsidP="007E163B">
      <w:pPr>
        <w:pStyle w:val="Akapitzlist"/>
        <w:numPr>
          <w:ilvl w:val="0"/>
          <w:numId w:val="3"/>
        </w:numPr>
      </w:pPr>
      <w:r w:rsidRPr="007E163B">
        <w:t>Podjęcie uchwały w sprawie wprowadzenia zmian w budżecie Gminy na 2023 rok.</w:t>
      </w:r>
    </w:p>
    <w:p w:rsidR="007E163B" w:rsidRPr="007E163B" w:rsidRDefault="007E163B" w:rsidP="007E163B">
      <w:pPr>
        <w:pStyle w:val="Akapitzlist"/>
        <w:numPr>
          <w:ilvl w:val="0"/>
          <w:numId w:val="3"/>
        </w:numPr>
        <w:spacing w:line="276" w:lineRule="auto"/>
      </w:pPr>
      <w:r w:rsidRPr="007E163B">
        <w:t>Podjęcie uchwały w sprawie zmiany uchwały o wieloletniej prognozie finansowej.</w:t>
      </w:r>
    </w:p>
    <w:p w:rsidR="007E163B" w:rsidRDefault="00EB3605" w:rsidP="007E163B">
      <w:pPr>
        <w:pStyle w:val="Akapitzlist"/>
        <w:numPr>
          <w:ilvl w:val="0"/>
          <w:numId w:val="3"/>
        </w:numPr>
      </w:pPr>
      <w:r w:rsidRPr="007E163B">
        <w:t xml:space="preserve">Podjęcie uchwały </w:t>
      </w:r>
      <w:r w:rsidR="007E163B">
        <w:t xml:space="preserve">w sprawie określenia wysokości stawek podatku od nieruchomości.  </w:t>
      </w:r>
    </w:p>
    <w:p w:rsidR="00EB3605" w:rsidRDefault="007E163B" w:rsidP="007E163B">
      <w:pPr>
        <w:pStyle w:val="Akapitzlist"/>
        <w:numPr>
          <w:ilvl w:val="0"/>
          <w:numId w:val="3"/>
        </w:numPr>
      </w:pPr>
      <w:r>
        <w:t>Podjęcie uchwały w sprawie określenia wysokości rocznych stawek podatku od środków transportowych.</w:t>
      </w:r>
    </w:p>
    <w:p w:rsidR="007E163B" w:rsidRDefault="007E163B" w:rsidP="007E163B">
      <w:pPr>
        <w:pStyle w:val="Akapitzlist"/>
        <w:numPr>
          <w:ilvl w:val="0"/>
          <w:numId w:val="3"/>
        </w:numPr>
        <w:spacing w:line="276" w:lineRule="auto"/>
      </w:pPr>
      <w:r w:rsidRPr="007E163B">
        <w:t xml:space="preserve">Podjęcie uchwały w sprawie </w:t>
      </w:r>
      <w:r w:rsidRPr="007E163B">
        <w:t xml:space="preserve">wyrażenia zgody na odpłatne ustanowienie na rzecz Gminy Medyka służebności </w:t>
      </w:r>
      <w:proofErr w:type="spellStart"/>
      <w:r w:rsidRPr="007E163B">
        <w:t>przesyłu</w:t>
      </w:r>
      <w:proofErr w:type="spellEnd"/>
      <w:r w:rsidRPr="007E163B">
        <w:t>.</w:t>
      </w:r>
    </w:p>
    <w:p w:rsidR="007E163B" w:rsidRDefault="007E163B" w:rsidP="00FF3799">
      <w:pPr>
        <w:pStyle w:val="Akapitzlist"/>
        <w:numPr>
          <w:ilvl w:val="0"/>
          <w:numId w:val="3"/>
        </w:numPr>
        <w:spacing w:line="276" w:lineRule="auto"/>
      </w:pPr>
      <w:r w:rsidRPr="007E163B">
        <w:t xml:space="preserve">Podjęcie uchwały </w:t>
      </w:r>
      <w:r w:rsidR="00FF3799" w:rsidRPr="00FF3799">
        <w:t>w sprawie określenia górnych stawek opłat ponoszonych przez właścicieli nieruchomości za usługi w zakresie opróżniania zbiorników bezodpływowych lub osadników w instalacjach przydomowych oczyszczalni ścieków i transportu nieczystości ciekłych oraz odbierania odpadów komunalnych</w:t>
      </w:r>
      <w:r w:rsidR="00FF3799">
        <w:t>.</w:t>
      </w:r>
    </w:p>
    <w:p w:rsidR="00FF3799" w:rsidRPr="007E163B" w:rsidRDefault="00FF3799" w:rsidP="00FF3799">
      <w:pPr>
        <w:pStyle w:val="Akapitzlist"/>
        <w:numPr>
          <w:ilvl w:val="0"/>
          <w:numId w:val="3"/>
        </w:numPr>
        <w:spacing w:line="276" w:lineRule="auto"/>
      </w:pPr>
      <w:r w:rsidRPr="00FF3799">
        <w:t>Informacja z analizy złożonyc</w:t>
      </w:r>
      <w:r>
        <w:t>h oświadczeń majątkowych za 2022</w:t>
      </w:r>
      <w:r w:rsidRPr="00FF3799">
        <w:t xml:space="preserve"> rok.</w:t>
      </w:r>
    </w:p>
    <w:p w:rsidR="007E163B" w:rsidRPr="007E163B" w:rsidRDefault="007E163B" w:rsidP="00EB3605">
      <w:pPr>
        <w:pStyle w:val="Akapitzlist"/>
        <w:numPr>
          <w:ilvl w:val="0"/>
          <w:numId w:val="3"/>
        </w:numPr>
      </w:pPr>
      <w:r w:rsidRPr="000B5831">
        <w:t>Interpelacje, wnioski, zapytania i oświadczenia Radnych</w:t>
      </w:r>
    </w:p>
    <w:p w:rsidR="00EB3605" w:rsidRPr="007E163B" w:rsidRDefault="00EB3605" w:rsidP="00EB3605">
      <w:pPr>
        <w:pStyle w:val="Akapitzlist"/>
        <w:numPr>
          <w:ilvl w:val="0"/>
          <w:numId w:val="3"/>
        </w:numPr>
        <w:autoSpaceDE/>
        <w:adjustRightInd/>
        <w:spacing w:line="276" w:lineRule="auto"/>
        <w:jc w:val="left"/>
        <w:rPr>
          <w:rFonts w:eastAsiaTheme="minorHAnsi"/>
          <w:lang w:eastAsia="en-US"/>
        </w:rPr>
      </w:pPr>
      <w:r w:rsidRPr="007E163B">
        <w:t>Zamknięcie obrad.</w:t>
      </w:r>
    </w:p>
    <w:p w:rsidR="00EB3605" w:rsidRDefault="00EB3605" w:rsidP="00EB3605">
      <w:pPr>
        <w:autoSpaceDE/>
        <w:adjustRightInd/>
        <w:spacing w:line="276" w:lineRule="auto"/>
        <w:rPr>
          <w:sz w:val="24"/>
          <w:szCs w:val="24"/>
        </w:rPr>
      </w:pPr>
    </w:p>
    <w:p w:rsidR="0063644A" w:rsidRPr="000B5831" w:rsidRDefault="0063644A" w:rsidP="00EB3605">
      <w:pPr>
        <w:ind w:left="2124" w:firstLine="708"/>
      </w:pPr>
    </w:p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B242E"/>
    <w:multiLevelType w:val="hybridMultilevel"/>
    <w:tmpl w:val="776254EE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22E05"/>
    <w:rsid w:val="00054C81"/>
    <w:rsid w:val="000B5831"/>
    <w:rsid w:val="000B772E"/>
    <w:rsid w:val="000F4263"/>
    <w:rsid w:val="001524BF"/>
    <w:rsid w:val="001871BB"/>
    <w:rsid w:val="00253BC9"/>
    <w:rsid w:val="004A6F08"/>
    <w:rsid w:val="00545A1D"/>
    <w:rsid w:val="0063644A"/>
    <w:rsid w:val="00640A8E"/>
    <w:rsid w:val="006F38DF"/>
    <w:rsid w:val="00797A92"/>
    <w:rsid w:val="007B2490"/>
    <w:rsid w:val="007E163B"/>
    <w:rsid w:val="00941157"/>
    <w:rsid w:val="0096450C"/>
    <w:rsid w:val="00983C25"/>
    <w:rsid w:val="009E5E07"/>
    <w:rsid w:val="00A12F1C"/>
    <w:rsid w:val="00A705A6"/>
    <w:rsid w:val="00AB3FFD"/>
    <w:rsid w:val="00AD40AB"/>
    <w:rsid w:val="00B30C1E"/>
    <w:rsid w:val="00B72CA6"/>
    <w:rsid w:val="00BD35BB"/>
    <w:rsid w:val="00C003C9"/>
    <w:rsid w:val="00D01C42"/>
    <w:rsid w:val="00E66AB0"/>
    <w:rsid w:val="00E85019"/>
    <w:rsid w:val="00EB3605"/>
    <w:rsid w:val="00EB6192"/>
    <w:rsid w:val="00F05631"/>
    <w:rsid w:val="00FB5761"/>
    <w:rsid w:val="00FF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18</cp:revision>
  <cp:lastPrinted>2023-10-20T08:11:00Z</cp:lastPrinted>
  <dcterms:created xsi:type="dcterms:W3CDTF">2023-06-20T06:23:00Z</dcterms:created>
  <dcterms:modified xsi:type="dcterms:W3CDTF">2023-10-20T08:54:00Z</dcterms:modified>
</cp:coreProperties>
</file>