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53D7" w14:textId="40439B05" w:rsidR="004947CD" w:rsidRPr="008A301F" w:rsidRDefault="004947CD" w:rsidP="004947CD">
      <w:pPr>
        <w:pStyle w:val="Nagwek"/>
        <w:jc w:val="center"/>
        <w:rPr>
          <w:rFonts w:ascii="Times New Roman" w:hAnsi="Times New Roman" w:cs="Times New Roman"/>
          <w:b/>
        </w:rPr>
      </w:pPr>
      <w:r w:rsidRPr="008A301F">
        <w:rPr>
          <w:rFonts w:ascii="Times New Roman" w:hAnsi="Times New Roman" w:cs="Times New Roman"/>
          <w:b/>
        </w:rPr>
        <w:t>KLAUZULA INFORMACYJNA Z ART. 14</w:t>
      </w:r>
      <w:r w:rsidR="00AC7309">
        <w:rPr>
          <w:rFonts w:ascii="Times New Roman" w:hAnsi="Times New Roman" w:cs="Times New Roman"/>
          <w:b/>
        </w:rPr>
        <w:t xml:space="preserve"> </w:t>
      </w:r>
      <w:r w:rsidRPr="008A301F">
        <w:rPr>
          <w:rFonts w:ascii="Times New Roman" w:hAnsi="Times New Roman" w:cs="Times New Roman"/>
          <w:b/>
        </w:rPr>
        <w:t>RODO (DLA OSOBY KTÓREJ DANE ZOSTAŁY PRZEKAZANE  PRZEZ SKŁADAJĄCEGO KARTĘ ZGŁOSZENIA)</w:t>
      </w:r>
    </w:p>
    <w:p w14:paraId="247C18E1" w14:textId="77777777" w:rsidR="004947CD" w:rsidRPr="008A301F" w:rsidRDefault="004947CD" w:rsidP="004947CD">
      <w:pPr>
        <w:widowControl w:val="0"/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47D324F0" w14:textId="77777777" w:rsidR="004947CD" w:rsidRPr="008A301F" w:rsidRDefault="004947CD" w:rsidP="004947CD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8A301F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INFORMACJE DOTYCZĄCE PRZETWARZANIA DANYCH OSOBOWYCH </w:t>
      </w:r>
    </w:p>
    <w:p w14:paraId="01B77026" w14:textId="77777777" w:rsidR="0061281A" w:rsidRDefault="004947CD" w:rsidP="004947CD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</w:rPr>
      </w:pPr>
      <w:r w:rsidRPr="008A301F">
        <w:rPr>
          <w:rFonts w:ascii="Times New Roman" w:eastAsia="Arial" w:hAnsi="Times New Roman" w:cs="Times New Roman"/>
          <w:b/>
          <w:bCs/>
        </w:rPr>
        <w:t xml:space="preserve">w związku ze zgłoszeniem do wsparcia z programu </w:t>
      </w:r>
    </w:p>
    <w:p w14:paraId="0A3CE3AE" w14:textId="3130DED6" w:rsidR="004947CD" w:rsidRPr="00335CFE" w:rsidRDefault="004947CD" w:rsidP="004947CD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</w:rPr>
      </w:pPr>
      <w:r w:rsidRPr="008A301F">
        <w:rPr>
          <w:rFonts w:ascii="Times New Roman" w:eastAsia="Arial" w:hAnsi="Times New Roman" w:cs="Times New Roman"/>
          <w:b/>
          <w:bCs/>
        </w:rPr>
        <w:t xml:space="preserve">„Asystent osobisty osoby </w:t>
      </w:r>
      <w:r w:rsidR="0061281A">
        <w:rPr>
          <w:rFonts w:ascii="Times New Roman" w:eastAsia="Arial" w:hAnsi="Times New Roman" w:cs="Times New Roman"/>
          <w:b/>
          <w:bCs/>
        </w:rPr>
        <w:t xml:space="preserve">z </w:t>
      </w:r>
      <w:r w:rsidRPr="008A301F">
        <w:rPr>
          <w:rFonts w:ascii="Times New Roman" w:eastAsia="Arial" w:hAnsi="Times New Roman" w:cs="Times New Roman"/>
          <w:b/>
          <w:bCs/>
        </w:rPr>
        <w:t>niepełnosprawn</w:t>
      </w:r>
      <w:r w:rsidR="0061281A">
        <w:rPr>
          <w:rFonts w:ascii="Times New Roman" w:eastAsia="Arial" w:hAnsi="Times New Roman" w:cs="Times New Roman"/>
          <w:b/>
          <w:bCs/>
        </w:rPr>
        <w:t>ością”</w:t>
      </w:r>
      <w:r>
        <w:rPr>
          <w:rFonts w:ascii="Times New Roman" w:eastAsia="Arial" w:hAnsi="Times New Roman" w:cs="Times New Roman"/>
          <w:b/>
          <w:bCs/>
        </w:rPr>
        <w:t xml:space="preserve"> </w:t>
      </w:r>
      <w:r w:rsidR="0061281A">
        <w:rPr>
          <w:rFonts w:ascii="Times New Roman" w:eastAsia="Arial" w:hAnsi="Times New Roman" w:cs="Times New Roman"/>
          <w:b/>
          <w:bCs/>
        </w:rPr>
        <w:t>-</w:t>
      </w:r>
      <w:r>
        <w:rPr>
          <w:rFonts w:ascii="Times New Roman" w:eastAsia="Arial" w:hAnsi="Times New Roman" w:cs="Times New Roman"/>
          <w:b/>
          <w:bCs/>
        </w:rPr>
        <w:t xml:space="preserve"> </w:t>
      </w:r>
    </w:p>
    <w:p w14:paraId="726DD3BE" w14:textId="77777777" w:rsidR="00A97632" w:rsidRDefault="00A97632" w:rsidP="00A9763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A61088C" w14:textId="77777777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jest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Gminny Ośrodek Pomocy Społecznej w Górznie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reprezentowany przez Kierownika (adres: 08-404 Górzno, ul.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Jana Pawła II 10, e-mail: gops@gorzno.ugm.pl, tel.: 25-681-22-84).</w:t>
      </w:r>
    </w:p>
    <w:p w14:paraId="7791CBAE" w14:textId="77777777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F3FD6E9" w14:textId="3B3D9CCC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osobowe będą przetwarzane w celu realizacji programu „</w:t>
      </w:r>
      <w:r>
        <w:rPr>
          <w:rFonts w:ascii="Times New Roman" w:hAnsi="Times New Roman" w:cs="Times New Roman"/>
          <w:sz w:val="24"/>
          <w:szCs w:val="24"/>
        </w:rPr>
        <w:t>Asystent osobisty osoby z niepełnosprawnością”</w:t>
      </w:r>
      <w:r>
        <w:rPr>
          <w:rFonts w:ascii="Times New Roman" w:hAnsi="Times New Roman" w:cs="Times New Roman"/>
          <w:sz w:val="24"/>
          <w:szCs w:val="24"/>
        </w:rPr>
        <w:t xml:space="preserve"> oraz realizacji obowiązków wynikających z umowy dot. rozliczenia otrzymanych środków finansowych w ramach w/w programu, tj. </w:t>
      </w:r>
      <w:r>
        <w:rPr>
          <w:rFonts w:ascii="Times New Roman" w:hAnsi="Times New Roman" w:cs="Times New Roman"/>
          <w:i/>
          <w:sz w:val="24"/>
          <w:szCs w:val="24"/>
        </w:rPr>
        <w:t>gdyż jest to niezbędne do wykonania zadania realizowanego w interesie publicznym</w:t>
      </w:r>
      <w:r>
        <w:rPr>
          <w:rFonts w:ascii="Times New Roman" w:hAnsi="Times New Roman" w:cs="Times New Roman"/>
          <w:sz w:val="24"/>
          <w:szCs w:val="24"/>
        </w:rPr>
        <w:t xml:space="preserve"> (art. 6 ust. 1 lit. e RODO) oraz </w:t>
      </w:r>
      <w:r>
        <w:rPr>
          <w:rFonts w:ascii="Times New Roman" w:hAnsi="Times New Roman" w:cs="Times New Roman"/>
          <w:i/>
          <w:sz w:val="24"/>
          <w:szCs w:val="24"/>
        </w:rPr>
        <w:t>gdyż jest to niezbędne do wypełnienia obowiązku prawnego ciążącego na Administratorze</w:t>
      </w:r>
      <w:r>
        <w:rPr>
          <w:rFonts w:ascii="Times New Roman" w:hAnsi="Times New Roman" w:cs="Times New Roman"/>
          <w:sz w:val="24"/>
          <w:szCs w:val="24"/>
        </w:rPr>
        <w:t xml:space="preserve"> (art. 6 ust. 1 lit. c RODO) w związku z art. 7 ust. 5 ustawy z dnia 23 października 2018 r. o Funduszu Solidarnościowym (Dz. U. z 2024 r. poz. 296 ze zm..), a także w celu realizacji umowy zawartej pomiędzy Administratorem a osobą świadczącą usługę </w:t>
      </w:r>
      <w:r>
        <w:rPr>
          <w:rFonts w:ascii="Times New Roman" w:hAnsi="Times New Roman" w:cs="Times New Roman"/>
          <w:sz w:val="24"/>
          <w:szCs w:val="24"/>
        </w:rPr>
        <w:t>asystencji osobistej</w:t>
      </w:r>
      <w:r>
        <w:rPr>
          <w:rFonts w:ascii="Times New Roman" w:hAnsi="Times New Roman" w:cs="Times New Roman"/>
          <w:sz w:val="24"/>
          <w:szCs w:val="24"/>
        </w:rPr>
        <w:t xml:space="preserve"> tj. </w:t>
      </w:r>
      <w:r>
        <w:rPr>
          <w:rFonts w:ascii="Times New Roman" w:hAnsi="Times New Roman" w:cs="Times New Roman"/>
          <w:i/>
          <w:sz w:val="24"/>
          <w:szCs w:val="24"/>
        </w:rPr>
        <w:t>gdyż przetwarzanie jest niezbędne do wykonania umowy, której stroną jest osoba, której dane dotyczą, lub do podjęcia działań na żądanie osoby, której dane dotyczą, przed zawarciem umowy</w:t>
      </w:r>
      <w:r>
        <w:rPr>
          <w:rFonts w:ascii="Times New Roman" w:hAnsi="Times New Roman" w:cs="Times New Roman"/>
          <w:sz w:val="24"/>
          <w:szCs w:val="24"/>
        </w:rPr>
        <w:t xml:space="preserve"> (art. 6 ust. 1 lit. b RODO).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 związku z możliwością dobrowolnego udostępniania przez Państwa danych osobowych innych niż wynikające z wyżej wymienionych podstaw, podstawę legalizującą ich przetwarzanie stanowi wyrażona zgoda na przetwarzanie swoich danych osobowych (art. 6 ust. 1 lit. a RODO). Udostępnione dobrowolnie dane będą przetwarzane w celu realizacji kontroli i monitoringu zadania.</w:t>
      </w:r>
    </w:p>
    <w:p w14:paraId="3F24767F" w14:textId="77777777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do momentu ustania celowości ich przetwarzania, a następnie przez okres przewidziany w przepisach dotyczących przechowywania i archiwizacji dokumentacji, tj. przez 10 lat, licząc od końca roku kalendarzowego, w którym rozpatrzono wniosek. </w:t>
      </w:r>
      <w:r>
        <w:rPr>
          <w:rFonts w:ascii="Times New Roman" w:eastAsia="Times New Roman" w:hAnsi="Times New Roman" w:cs="Times New Roman"/>
          <w:sz w:val="24"/>
          <w:szCs w:val="24"/>
        </w:rPr>
        <w:t>Natomiast w odniesieniu do danych, które są przetwarzane na podstawie zgody i zostały  podane dobrowolnie – co do zasady do czasu wycofania przez Państwa zgody na ich przetwarzanie.</w:t>
      </w:r>
    </w:p>
    <w:p w14:paraId="74E2B568" w14:textId="77777777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38565DBA" w14:textId="77777777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645687A7" w14:textId="77777777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669EFEC3" w14:textId="77777777" w:rsidR="00A97632" w:rsidRDefault="00A97632" w:rsidP="00A97632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prawo dostępu do swoich danych oraz otrzymania ich kopii;</w:t>
      </w:r>
    </w:p>
    <w:p w14:paraId="7CA06AA9" w14:textId="77777777" w:rsidR="00A97632" w:rsidRDefault="00A97632" w:rsidP="00A97632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3128BDD9" w14:textId="77777777" w:rsidR="00A97632" w:rsidRDefault="00A97632" w:rsidP="00A97632">
      <w:pPr>
        <w:pStyle w:val="Akapitzlist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prawo żądania usunięcia swoich danych, </w:t>
      </w:r>
      <w:r>
        <w:rPr>
          <w:rFonts w:ascii="Times New Roman" w:hAnsi="Times New Roman"/>
          <w:sz w:val="24"/>
          <w:szCs w:val="24"/>
        </w:rPr>
        <w:t>o ile znajdzie zastosowanie jedna z przesłanek z art. 17 ust. 1 RODO;</w:t>
      </w:r>
    </w:p>
    <w:p w14:paraId="0307E967" w14:textId="77777777" w:rsidR="00A97632" w:rsidRDefault="00A97632" w:rsidP="00A97632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6191D767" w14:textId="77777777" w:rsidR="00A97632" w:rsidRDefault="00A97632" w:rsidP="00A97632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którym mowa w art. 21 RODO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3017319" w14:textId="77777777" w:rsidR="00A97632" w:rsidRDefault="00A97632" w:rsidP="00A9763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2"/>
          <w:id w:val="-1468890070"/>
        </w:sdtPr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59A9470B" w14:textId="77777777" w:rsidR="00A97632" w:rsidRDefault="00A97632" w:rsidP="00A97632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4E175D58" w14:textId="77777777" w:rsidR="00A97632" w:rsidRDefault="00A97632" w:rsidP="00A97632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Nieprzekazanie danych udostępnianych dobrowolnie pozostaje bez wpływu na rozpoznanie sprawy. </w:t>
      </w:r>
    </w:p>
    <w:p w14:paraId="7164C578" w14:textId="550AB196" w:rsidR="00A97632" w:rsidRDefault="00A97632" w:rsidP="00A97632">
      <w:pPr>
        <w:numPr>
          <w:ilvl w:val="1"/>
          <w:numId w:val="9"/>
        </w:numPr>
        <w:spacing w:before="120"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przekazywane wyznaczonym osobom, wobec których będą Państwo świadczyć usługę w ramach resortowego Programu Ministra Rodziny, Pracy i Polityki Społecznej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</w:rPr>
        <w:t>Asystent Osobisty Osoby z Niepełnosprawnością</w:t>
      </w:r>
      <w:r>
        <w:rPr>
          <w:rFonts w:ascii="Times New Roman" w:eastAsia="Times New Roman" w:hAnsi="Times New Roman" w:cs="Times New Roman"/>
          <w:sz w:val="24"/>
          <w:szCs w:val="24"/>
        </w:rPr>
        <w:t>” dla Jednostek Samorządu Terytorialnego</w:t>
      </w:r>
      <w:r>
        <w:rPr>
          <w:rFonts w:ascii="Times New Roman" w:hAnsi="Times New Roman" w:cs="Times New Roman"/>
          <w:sz w:val="24"/>
          <w:szCs w:val="24"/>
        </w:rPr>
        <w:t xml:space="preserve"> a także Wojewodzie Mazowieckiemu m.in. do celów nadzorczych, kontrolnych i sprawozdawczych.  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strony podmiotowej w Biuletynie Informacji Publicznej,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41F877E4" w14:textId="77777777" w:rsidR="00A97632" w:rsidRDefault="00A97632" w:rsidP="00A97632">
      <w:pPr>
        <w:spacing w:before="120"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14:paraId="741C43DC" w14:textId="77777777" w:rsidR="00A97632" w:rsidRDefault="00A97632" w:rsidP="00A97632">
      <w:pPr>
        <w:pStyle w:val="Akapitzlist"/>
        <w:spacing w:after="0"/>
        <w:ind w:left="567"/>
        <w:jc w:val="both"/>
        <w:rPr>
          <w:rFonts w:ascii="Times New Roman" w:hAnsi="Times New Roman" w:cs="Times New Roman"/>
        </w:rPr>
      </w:pPr>
    </w:p>
    <w:p w14:paraId="7B644D8C" w14:textId="77777777" w:rsidR="00A97632" w:rsidRDefault="00A97632" w:rsidP="00A9763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zapoznałem(am) się z powyższą klauzulą informacyjną.</w:t>
      </w:r>
    </w:p>
    <w:p w14:paraId="51FFF329" w14:textId="77777777" w:rsidR="00A97632" w:rsidRDefault="00A97632" w:rsidP="00A97632">
      <w:pPr>
        <w:rPr>
          <w:rFonts w:ascii="Times New Roman" w:hAnsi="Times New Roman" w:cs="Times New Roman"/>
        </w:rPr>
      </w:pPr>
    </w:p>
    <w:p w14:paraId="63205D1C" w14:textId="77777777" w:rsidR="00A97632" w:rsidRDefault="00A97632" w:rsidP="00A97632">
      <w:pPr>
        <w:ind w:left="241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</w:rPr>
        <w:t>(data i podpis osoby składającej oświadczenie)</w:t>
      </w:r>
    </w:p>
    <w:p w14:paraId="6BA0E69E" w14:textId="77777777" w:rsidR="00A97632" w:rsidRDefault="00A97632" w:rsidP="00A97632"/>
    <w:p w14:paraId="23E91BF5" w14:textId="77777777" w:rsidR="00733BF7" w:rsidRPr="00047B21" w:rsidRDefault="00733BF7" w:rsidP="00047B21">
      <w:pPr>
        <w:rPr>
          <w:rFonts w:ascii="Times New Roman" w:hAnsi="Times New Roman" w:cs="Times New Roman"/>
          <w:sz w:val="24"/>
          <w:szCs w:val="24"/>
        </w:rPr>
      </w:pPr>
    </w:p>
    <w:sectPr w:rsidR="00733BF7" w:rsidRPr="00047B2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E85BB" w14:textId="77777777" w:rsidR="008D4441" w:rsidRDefault="008D4441" w:rsidP="00686ECF">
      <w:pPr>
        <w:spacing w:after="0" w:line="240" w:lineRule="auto"/>
      </w:pPr>
      <w:r>
        <w:separator/>
      </w:r>
    </w:p>
  </w:endnote>
  <w:endnote w:type="continuationSeparator" w:id="0">
    <w:p w14:paraId="74EA0573" w14:textId="77777777" w:rsidR="008D4441" w:rsidRDefault="008D4441" w:rsidP="00686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031B" w14:textId="2F796128" w:rsidR="006353E4" w:rsidRDefault="006A0D50">
    <w:pPr>
      <w:pStyle w:val="Stopka"/>
    </w:pPr>
    <w:r w:rsidRPr="006A0D50">
      <w:rPr>
        <w:rFonts w:ascii="Calibri" w:eastAsia="Calibri" w:hAnsi="Calibri" w:cs="Times New Roman"/>
        <w:sz w:val="20"/>
        <w:szCs w:val="20"/>
      </w:rPr>
      <w:t>„Asystent osobisty osoby z niepełnosprawnością” dla Jednostek Samorządu Terytorialnego - edycja 202</w:t>
    </w:r>
    <w:r w:rsidR="00411C82">
      <w:rPr>
        <w:rFonts w:ascii="Calibri" w:eastAsia="Calibri" w:hAnsi="Calibri" w:cs="Times New Roman"/>
        <w:sz w:val="20"/>
        <w:szCs w:val="20"/>
      </w:rPr>
      <w:t xml:space="preserve">6 </w:t>
    </w:r>
    <w:r w:rsidRPr="006A0D50">
      <w:rPr>
        <w:rFonts w:ascii="Calibri" w:eastAsia="Calibri" w:hAnsi="Calibri" w:cs="Times New Roman"/>
        <w:sz w:val="20"/>
        <w:szCs w:val="20"/>
      </w:rPr>
      <w:t>Finansowany ze środków Państwowego Funduszu Solidarnościowego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ABDC" w14:textId="77777777" w:rsidR="008D4441" w:rsidRDefault="008D4441" w:rsidP="00686ECF">
      <w:pPr>
        <w:spacing w:after="0" w:line="240" w:lineRule="auto"/>
      </w:pPr>
      <w:r>
        <w:separator/>
      </w:r>
    </w:p>
  </w:footnote>
  <w:footnote w:type="continuationSeparator" w:id="0">
    <w:p w14:paraId="4254FA32" w14:textId="77777777" w:rsidR="008D4441" w:rsidRDefault="008D4441" w:rsidP="00686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9895" w14:textId="77777777" w:rsidR="00686ECF" w:rsidRDefault="006353E4">
    <w:pPr>
      <w:pStyle w:val="Nagwek"/>
    </w:pPr>
    <w:r>
      <w:rPr>
        <w:noProof/>
        <w:lang w:eastAsia="pl-PL"/>
      </w:rPr>
      <w:drawing>
        <wp:inline distT="0" distB="0" distL="0" distR="0" wp14:anchorId="310E7377" wp14:editId="12706F08">
          <wp:extent cx="2667000" cy="1104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694" cy="1105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6607"/>
    <w:multiLevelType w:val="hybridMultilevel"/>
    <w:tmpl w:val="C8F02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2E75"/>
    <w:multiLevelType w:val="hybridMultilevel"/>
    <w:tmpl w:val="4B1A76BE"/>
    <w:lvl w:ilvl="0" w:tplc="D98A0654">
      <w:start w:val="5"/>
      <w:numFmt w:val="decimal"/>
      <w:lvlText w:val="%1."/>
      <w:lvlJc w:val="left"/>
      <w:pPr>
        <w:ind w:left="667" w:hanging="360"/>
      </w:pPr>
      <w:rPr>
        <w:rFonts w:hint="default"/>
        <w:spacing w:val="0"/>
        <w:w w:val="10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06180"/>
    <w:multiLevelType w:val="hybridMultilevel"/>
    <w:tmpl w:val="57BEA7FE"/>
    <w:lvl w:ilvl="0" w:tplc="677454B0">
      <w:start w:val="3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44E8EF92">
      <w:start w:val="1"/>
      <w:numFmt w:val="lowerLetter"/>
      <w:lvlText w:val="%2)"/>
      <w:lvlJc w:val="left"/>
      <w:pPr>
        <w:ind w:left="1440" w:hanging="360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2" w:tplc="749E51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B35AD"/>
    <w:multiLevelType w:val="hybridMultilevel"/>
    <w:tmpl w:val="43D4A458"/>
    <w:lvl w:ilvl="0" w:tplc="706A366C">
      <w:start w:val="1"/>
      <w:numFmt w:val="decimal"/>
      <w:lvlText w:val="%1."/>
      <w:lvlJc w:val="left"/>
      <w:pPr>
        <w:ind w:left="672" w:hanging="360"/>
      </w:pPr>
      <w:rPr>
        <w:rFonts w:hint="default"/>
        <w:w w:val="105"/>
      </w:rPr>
    </w:lvl>
    <w:lvl w:ilvl="1" w:tplc="04150019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4" w15:restartNumberingAfterBreak="0">
    <w:nsid w:val="40C3295D"/>
    <w:multiLevelType w:val="hybridMultilevel"/>
    <w:tmpl w:val="8D86BD26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E0E6618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5" w15:restartNumberingAfterBreak="0">
    <w:nsid w:val="42086904"/>
    <w:multiLevelType w:val="hybridMultilevel"/>
    <w:tmpl w:val="8D86BD26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E0E6618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6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8665E"/>
    <w:multiLevelType w:val="hybridMultilevel"/>
    <w:tmpl w:val="BEF4499E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A7304D7E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8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C56EC"/>
    <w:multiLevelType w:val="hybridMultilevel"/>
    <w:tmpl w:val="13C4965A"/>
    <w:lvl w:ilvl="0" w:tplc="8A2C2A4E">
      <w:start w:val="1"/>
      <w:numFmt w:val="decimal"/>
      <w:pStyle w:val="Klauzula1"/>
      <w:lvlText w:val="%1."/>
      <w:lvlJc w:val="left"/>
      <w:pPr>
        <w:ind w:left="500" w:hanging="360"/>
      </w:pPr>
      <w:rPr>
        <w:rFonts w:hint="default"/>
        <w:spacing w:val="0"/>
        <w:w w:val="102"/>
        <w:sz w:val="20"/>
        <w:szCs w:val="20"/>
        <w:lang w:val="pl-PL" w:eastAsia="pl-PL" w:bidi="pl-PL"/>
      </w:rPr>
    </w:lvl>
    <w:lvl w:ilvl="1" w:tplc="E77C332E">
      <w:start w:val="1"/>
      <w:numFmt w:val="lowerLetter"/>
      <w:lvlText w:val="%2)"/>
      <w:lvlJc w:val="left"/>
      <w:pPr>
        <w:ind w:left="887" w:hanging="426"/>
      </w:pPr>
      <w:rPr>
        <w:rFonts w:hint="default"/>
        <w:color w:val="auto"/>
        <w:spacing w:val="-1"/>
        <w:w w:val="105"/>
        <w:sz w:val="18"/>
        <w:szCs w:val="18"/>
        <w:lang w:val="pl-PL" w:eastAsia="pl-PL" w:bidi="pl-PL"/>
      </w:rPr>
    </w:lvl>
    <w:lvl w:ilvl="2" w:tplc="ED70A1A2">
      <w:numFmt w:val="bullet"/>
      <w:lvlText w:val="•"/>
      <w:lvlJc w:val="left"/>
      <w:pPr>
        <w:ind w:left="860" w:hanging="426"/>
      </w:pPr>
      <w:rPr>
        <w:rFonts w:hint="default"/>
        <w:lang w:val="pl-PL" w:eastAsia="pl-PL" w:bidi="pl-PL"/>
      </w:rPr>
    </w:lvl>
    <w:lvl w:ilvl="3" w:tplc="2FC86D30">
      <w:numFmt w:val="bullet"/>
      <w:lvlText w:val="•"/>
      <w:lvlJc w:val="left"/>
      <w:pPr>
        <w:ind w:left="880" w:hanging="426"/>
      </w:pPr>
      <w:rPr>
        <w:rFonts w:hint="default"/>
        <w:lang w:val="pl-PL" w:eastAsia="pl-PL" w:bidi="pl-PL"/>
      </w:rPr>
    </w:lvl>
    <w:lvl w:ilvl="4" w:tplc="4F68D78A">
      <w:numFmt w:val="bullet"/>
      <w:lvlText w:val="•"/>
      <w:lvlJc w:val="left"/>
      <w:pPr>
        <w:ind w:left="2234" w:hanging="426"/>
      </w:pPr>
      <w:rPr>
        <w:rFonts w:hint="default"/>
        <w:lang w:val="pl-PL" w:eastAsia="pl-PL" w:bidi="pl-PL"/>
      </w:rPr>
    </w:lvl>
    <w:lvl w:ilvl="5" w:tplc="47C85A7E">
      <w:numFmt w:val="bullet"/>
      <w:lvlText w:val="•"/>
      <w:lvlJc w:val="left"/>
      <w:pPr>
        <w:ind w:left="3588" w:hanging="426"/>
      </w:pPr>
      <w:rPr>
        <w:rFonts w:hint="default"/>
        <w:lang w:val="pl-PL" w:eastAsia="pl-PL" w:bidi="pl-PL"/>
      </w:rPr>
    </w:lvl>
    <w:lvl w:ilvl="6" w:tplc="0AAA6F1C">
      <w:numFmt w:val="bullet"/>
      <w:lvlText w:val="•"/>
      <w:lvlJc w:val="left"/>
      <w:pPr>
        <w:ind w:left="4942" w:hanging="426"/>
      </w:pPr>
      <w:rPr>
        <w:rFonts w:hint="default"/>
        <w:lang w:val="pl-PL" w:eastAsia="pl-PL" w:bidi="pl-PL"/>
      </w:rPr>
    </w:lvl>
    <w:lvl w:ilvl="7" w:tplc="26BAFC26">
      <w:numFmt w:val="bullet"/>
      <w:lvlText w:val="•"/>
      <w:lvlJc w:val="left"/>
      <w:pPr>
        <w:ind w:left="6296" w:hanging="426"/>
      </w:pPr>
      <w:rPr>
        <w:rFonts w:hint="default"/>
        <w:lang w:val="pl-PL" w:eastAsia="pl-PL" w:bidi="pl-PL"/>
      </w:rPr>
    </w:lvl>
    <w:lvl w:ilvl="8" w:tplc="EE76BFA8">
      <w:numFmt w:val="bullet"/>
      <w:lvlText w:val="•"/>
      <w:lvlJc w:val="left"/>
      <w:pPr>
        <w:ind w:left="7650" w:hanging="426"/>
      </w:pPr>
      <w:rPr>
        <w:rFonts w:hint="default"/>
        <w:lang w:val="pl-PL" w:eastAsia="pl-PL" w:bidi="pl-PL"/>
      </w:rPr>
    </w:lvl>
  </w:abstractNum>
  <w:num w:numId="1" w16cid:durableId="1867791956">
    <w:abstractNumId w:val="0"/>
  </w:num>
  <w:num w:numId="2" w16cid:durableId="845285042">
    <w:abstractNumId w:val="4"/>
  </w:num>
  <w:num w:numId="3" w16cid:durableId="830632727">
    <w:abstractNumId w:val="3"/>
  </w:num>
  <w:num w:numId="4" w16cid:durableId="1378503133">
    <w:abstractNumId w:val="9"/>
  </w:num>
  <w:num w:numId="5" w16cid:durableId="527064012">
    <w:abstractNumId w:val="7"/>
  </w:num>
  <w:num w:numId="6" w16cid:durableId="1105887157">
    <w:abstractNumId w:val="5"/>
  </w:num>
  <w:num w:numId="7" w16cid:durableId="297731688">
    <w:abstractNumId w:val="1"/>
  </w:num>
  <w:num w:numId="8" w16cid:durableId="27922604">
    <w:abstractNumId w:val="2"/>
  </w:num>
  <w:num w:numId="9" w16cid:durableId="4106157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6451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29"/>
    <w:rsid w:val="00014BB2"/>
    <w:rsid w:val="00047B21"/>
    <w:rsid w:val="000852A4"/>
    <w:rsid w:val="001C39D6"/>
    <w:rsid w:val="001D518C"/>
    <w:rsid w:val="003003F9"/>
    <w:rsid w:val="00315A09"/>
    <w:rsid w:val="00365522"/>
    <w:rsid w:val="00411C82"/>
    <w:rsid w:val="004621C5"/>
    <w:rsid w:val="004947CD"/>
    <w:rsid w:val="004F2DC5"/>
    <w:rsid w:val="0061281A"/>
    <w:rsid w:val="006353E4"/>
    <w:rsid w:val="00672DC9"/>
    <w:rsid w:val="00681021"/>
    <w:rsid w:val="00686ECF"/>
    <w:rsid w:val="006A0D50"/>
    <w:rsid w:val="006C23B7"/>
    <w:rsid w:val="006E0329"/>
    <w:rsid w:val="006E10F5"/>
    <w:rsid w:val="00733BF7"/>
    <w:rsid w:val="00774F7A"/>
    <w:rsid w:val="0085476B"/>
    <w:rsid w:val="008D4441"/>
    <w:rsid w:val="008E7984"/>
    <w:rsid w:val="0092779E"/>
    <w:rsid w:val="00955ED4"/>
    <w:rsid w:val="0098207F"/>
    <w:rsid w:val="00A2626D"/>
    <w:rsid w:val="00A54D44"/>
    <w:rsid w:val="00A97632"/>
    <w:rsid w:val="00AA22DE"/>
    <w:rsid w:val="00AC7309"/>
    <w:rsid w:val="00AF3221"/>
    <w:rsid w:val="00B274CE"/>
    <w:rsid w:val="00B641B9"/>
    <w:rsid w:val="00B701CA"/>
    <w:rsid w:val="00BC7854"/>
    <w:rsid w:val="00C05D65"/>
    <w:rsid w:val="00C527F1"/>
    <w:rsid w:val="00D07416"/>
    <w:rsid w:val="00D33C4D"/>
    <w:rsid w:val="00D76629"/>
    <w:rsid w:val="00DE7741"/>
    <w:rsid w:val="00EE6549"/>
    <w:rsid w:val="00F21BD4"/>
    <w:rsid w:val="00F35315"/>
    <w:rsid w:val="00F63B6C"/>
    <w:rsid w:val="00F801C7"/>
    <w:rsid w:val="00F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FA949"/>
  <w15:docId w15:val="{AD065D8D-B73F-42AB-AB42-A8D65328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6ECF"/>
  </w:style>
  <w:style w:type="paragraph" w:styleId="Stopka">
    <w:name w:val="footer"/>
    <w:basedOn w:val="Normalny"/>
    <w:link w:val="StopkaZnak"/>
    <w:uiPriority w:val="99"/>
    <w:unhideWhenUsed/>
    <w:rsid w:val="00686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ECF"/>
  </w:style>
  <w:style w:type="paragraph" w:styleId="Tekstdymka">
    <w:name w:val="Balloon Text"/>
    <w:basedOn w:val="Normalny"/>
    <w:link w:val="TekstdymkaZnak"/>
    <w:uiPriority w:val="99"/>
    <w:semiHidden/>
    <w:unhideWhenUsed/>
    <w:rsid w:val="00686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E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qFormat/>
    <w:rsid w:val="00AA22D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2DC9"/>
    <w:rPr>
      <w:color w:val="0563C1" w:themeColor="hyperlink"/>
      <w:u w:val="single"/>
    </w:rPr>
  </w:style>
  <w:style w:type="paragraph" w:customStyle="1" w:styleId="Klauzula1">
    <w:name w:val="Klauzula1"/>
    <w:basedOn w:val="Akapitzlist"/>
    <w:link w:val="Klauzula1Znak"/>
    <w:qFormat/>
    <w:rsid w:val="004947CD"/>
    <w:pPr>
      <w:widowControl w:val="0"/>
      <w:numPr>
        <w:numId w:val="4"/>
      </w:numPr>
      <w:tabs>
        <w:tab w:val="left" w:pos="500"/>
        <w:tab w:val="left" w:pos="501"/>
      </w:tabs>
      <w:autoSpaceDE w:val="0"/>
      <w:autoSpaceDN w:val="0"/>
      <w:spacing w:after="0" w:line="240" w:lineRule="auto"/>
      <w:ind w:left="357" w:right="284" w:hanging="357"/>
      <w:contextualSpacing w:val="0"/>
      <w:jc w:val="both"/>
    </w:pPr>
    <w:rPr>
      <w:rFonts w:eastAsia="Times New Roman" w:cstheme="minorHAnsi"/>
      <w:spacing w:val="2"/>
      <w:sz w:val="20"/>
      <w:lang w:eastAsia="pl-PL" w:bidi="pl-PL"/>
    </w:rPr>
  </w:style>
  <w:style w:type="character" w:customStyle="1" w:styleId="Klauzula1Znak">
    <w:name w:val="Klauzula1 Znak"/>
    <w:basedOn w:val="Domylnaczcionkaakapitu"/>
    <w:link w:val="Klauzula1"/>
    <w:rsid w:val="004947CD"/>
    <w:rPr>
      <w:rFonts w:eastAsia="Times New Roman" w:cstheme="minorHAnsi"/>
      <w:spacing w:val="2"/>
      <w:sz w:val="20"/>
      <w:lang w:eastAsia="pl-PL" w:bidi="pl-PL"/>
    </w:rPr>
  </w:style>
  <w:style w:type="paragraph" w:customStyle="1" w:styleId="kla-a">
    <w:name w:val="kla - a)"/>
    <w:basedOn w:val="Normalny"/>
    <w:link w:val="kla-aZnak"/>
    <w:qFormat/>
    <w:rsid w:val="004947CD"/>
    <w:pPr>
      <w:widowControl w:val="0"/>
      <w:autoSpaceDE w:val="0"/>
      <w:autoSpaceDN w:val="0"/>
      <w:spacing w:after="0" w:line="240" w:lineRule="auto"/>
      <w:ind w:left="851" w:hanging="224"/>
      <w:contextualSpacing/>
      <w:jc w:val="both"/>
    </w:pPr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character" w:customStyle="1" w:styleId="kla-aZnak">
    <w:name w:val="kla - a) Znak"/>
    <w:basedOn w:val="Domylnaczcionkaakapitu"/>
    <w:link w:val="kla-a"/>
    <w:rsid w:val="004947C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kapitzlistZnak">
    <w:name w:val="Akapit z listą Znak"/>
    <w:basedOn w:val="Domylnaczcionkaakapitu"/>
    <w:link w:val="Akapitzlist"/>
    <w:locked/>
    <w:rsid w:val="00A97632"/>
  </w:style>
  <w:style w:type="paragraph" w:customStyle="1" w:styleId="Akapitzlist1">
    <w:name w:val="Akapit z listą1"/>
    <w:basedOn w:val="Normalny"/>
    <w:rsid w:val="00A97632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803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9</cp:revision>
  <cp:lastPrinted>2023-01-31T13:16:00Z</cp:lastPrinted>
  <dcterms:created xsi:type="dcterms:W3CDTF">2026-01-08T13:17:00Z</dcterms:created>
  <dcterms:modified xsi:type="dcterms:W3CDTF">2026-06-22T10:42:00Z</dcterms:modified>
</cp:coreProperties>
</file>