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5DBCA" w14:textId="77777777" w:rsidR="00BD349C" w:rsidRDefault="00BD349C" w:rsidP="00BD349C">
      <w:pPr>
        <w:pStyle w:val="Standard"/>
        <w:spacing w:line="360" w:lineRule="auto"/>
        <w:rPr>
          <w:rFonts w:ascii="Comic Sans MS" w:hAnsi="Comic Sans MS"/>
          <w:b/>
          <w:i/>
          <w:lang w:val="pl-PL"/>
        </w:rPr>
      </w:pPr>
    </w:p>
    <w:p w14:paraId="1B40DE1C" w14:textId="77777777" w:rsidR="005E4946" w:rsidRDefault="005E4946" w:rsidP="005E4946"/>
    <w:p w14:paraId="229593AB" w14:textId="77777777" w:rsidR="005E4946" w:rsidRDefault="005E4946" w:rsidP="005E4946"/>
    <w:p w14:paraId="5F4EC323" w14:textId="77777777" w:rsidR="005E4946" w:rsidRDefault="005E4946" w:rsidP="005E4946"/>
    <w:p w14:paraId="1AEA2B8A" w14:textId="77777777" w:rsidR="005E4946" w:rsidRDefault="005E4946" w:rsidP="005E4946"/>
    <w:p w14:paraId="24951FC8" w14:textId="77777777" w:rsidR="005E4946" w:rsidRDefault="005E4946" w:rsidP="005E4946"/>
    <w:p w14:paraId="07F0FC8C" w14:textId="77777777" w:rsidR="005E4946" w:rsidRDefault="005E4946" w:rsidP="005E4946"/>
    <w:p w14:paraId="431545E0" w14:textId="77777777" w:rsidR="005E4946" w:rsidRDefault="005E4946" w:rsidP="005E4946"/>
    <w:p w14:paraId="22267300" w14:textId="77777777" w:rsidR="005E4946" w:rsidRDefault="005E4946" w:rsidP="005E4946"/>
    <w:p w14:paraId="38168B8F" w14:textId="77777777" w:rsidR="005E4946" w:rsidRDefault="005E4946" w:rsidP="005E4946"/>
    <w:p w14:paraId="53F4CE81" w14:textId="77777777" w:rsidR="005E4946" w:rsidRDefault="005E4946" w:rsidP="005E4946"/>
    <w:p w14:paraId="71A317BB" w14:textId="77777777" w:rsidR="005E4946" w:rsidRDefault="005E4946" w:rsidP="005E4946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471F40">
        <w:rPr>
          <w:rFonts w:ascii="Times New Roman" w:hAnsi="Times New Roman" w:cs="Times New Roman"/>
          <w:b/>
          <w:sz w:val="96"/>
          <w:szCs w:val="96"/>
          <w:u w:val="single"/>
        </w:rPr>
        <w:t>Koncepcja Pracy</w:t>
      </w:r>
    </w:p>
    <w:p w14:paraId="18D25E37" w14:textId="77777777" w:rsidR="005E4946" w:rsidRPr="00471F40" w:rsidRDefault="005E4946" w:rsidP="005E4946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</w:p>
    <w:p w14:paraId="5975326E" w14:textId="77777777" w:rsidR="005E4946" w:rsidRDefault="005E4946" w:rsidP="005E494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71F40">
        <w:rPr>
          <w:rFonts w:ascii="Times New Roman" w:hAnsi="Times New Roman" w:cs="Times New Roman"/>
          <w:b/>
          <w:sz w:val="56"/>
          <w:szCs w:val="56"/>
        </w:rPr>
        <w:t>Samorządowego Przedszkola</w:t>
      </w:r>
    </w:p>
    <w:p w14:paraId="001C869F" w14:textId="77777777" w:rsidR="005E4946" w:rsidRPr="00471F40" w:rsidRDefault="005E4946" w:rsidP="005E494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71F40">
        <w:rPr>
          <w:rFonts w:ascii="Times New Roman" w:hAnsi="Times New Roman" w:cs="Times New Roman"/>
          <w:b/>
          <w:sz w:val="56"/>
          <w:szCs w:val="56"/>
        </w:rPr>
        <w:t>w Chmielniku</w:t>
      </w:r>
    </w:p>
    <w:p w14:paraId="61654160" w14:textId="77777777" w:rsidR="005E4946" w:rsidRDefault="005E4946" w:rsidP="005E494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71F40">
        <w:rPr>
          <w:rFonts w:ascii="Times New Roman" w:hAnsi="Times New Roman" w:cs="Times New Roman"/>
          <w:b/>
          <w:sz w:val="56"/>
          <w:szCs w:val="56"/>
        </w:rPr>
        <w:t>Z Oddziałem Zamiejscowym</w:t>
      </w:r>
    </w:p>
    <w:p w14:paraId="0489E1E3" w14:textId="77777777" w:rsidR="005E4946" w:rsidRPr="00471F40" w:rsidRDefault="005E4946" w:rsidP="005E494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71F40">
        <w:rPr>
          <w:rFonts w:ascii="Times New Roman" w:hAnsi="Times New Roman" w:cs="Times New Roman"/>
          <w:b/>
          <w:sz w:val="56"/>
          <w:szCs w:val="56"/>
        </w:rPr>
        <w:t>w Suchowoli</w:t>
      </w:r>
    </w:p>
    <w:p w14:paraId="38AB7371" w14:textId="77777777" w:rsidR="005E4946" w:rsidRPr="00471F40" w:rsidRDefault="005E4946" w:rsidP="005E494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n</w:t>
      </w:r>
      <w:r w:rsidRPr="00471F40">
        <w:rPr>
          <w:rFonts w:ascii="Times New Roman" w:hAnsi="Times New Roman" w:cs="Times New Roman"/>
          <w:b/>
          <w:sz w:val="56"/>
          <w:szCs w:val="56"/>
        </w:rPr>
        <w:t>a lata 202</w:t>
      </w:r>
      <w:r>
        <w:rPr>
          <w:rFonts w:ascii="Times New Roman" w:hAnsi="Times New Roman" w:cs="Times New Roman"/>
          <w:b/>
          <w:sz w:val="56"/>
          <w:szCs w:val="56"/>
        </w:rPr>
        <w:t>5</w:t>
      </w:r>
      <w:r w:rsidRPr="00471F40">
        <w:rPr>
          <w:rFonts w:ascii="Times New Roman" w:hAnsi="Times New Roman" w:cs="Times New Roman"/>
          <w:b/>
          <w:sz w:val="56"/>
          <w:szCs w:val="56"/>
        </w:rPr>
        <w:t>/202</w:t>
      </w:r>
      <w:r>
        <w:rPr>
          <w:rFonts w:ascii="Times New Roman" w:hAnsi="Times New Roman" w:cs="Times New Roman"/>
          <w:b/>
          <w:sz w:val="56"/>
          <w:szCs w:val="56"/>
        </w:rPr>
        <w:t>9</w:t>
      </w:r>
    </w:p>
    <w:p w14:paraId="154CCA32" w14:textId="77777777" w:rsidR="005E4946" w:rsidRDefault="005E4946" w:rsidP="00BD349C">
      <w:pPr>
        <w:pStyle w:val="Standard"/>
        <w:spacing w:line="360" w:lineRule="auto"/>
        <w:rPr>
          <w:rFonts w:cs="Times New Roman"/>
          <w:b/>
          <w:sz w:val="32"/>
          <w:szCs w:val="32"/>
          <w:lang w:val="pl-PL"/>
        </w:rPr>
      </w:pPr>
    </w:p>
    <w:p w14:paraId="109E12B8" w14:textId="77777777" w:rsidR="005E4946" w:rsidRDefault="005E4946" w:rsidP="00BD349C">
      <w:pPr>
        <w:pStyle w:val="Standard"/>
        <w:spacing w:line="360" w:lineRule="auto"/>
        <w:rPr>
          <w:rFonts w:cs="Times New Roman"/>
          <w:b/>
          <w:sz w:val="32"/>
          <w:szCs w:val="32"/>
          <w:lang w:val="pl-PL"/>
        </w:rPr>
      </w:pPr>
    </w:p>
    <w:p w14:paraId="551D92A6" w14:textId="3DF58FE5" w:rsidR="00BD349C" w:rsidRPr="00474DA0" w:rsidRDefault="00BD349C" w:rsidP="00BD349C">
      <w:pPr>
        <w:pStyle w:val="Standard"/>
        <w:spacing w:line="360" w:lineRule="auto"/>
        <w:rPr>
          <w:rFonts w:cs="Times New Roman"/>
          <w:b/>
          <w:sz w:val="32"/>
          <w:szCs w:val="32"/>
          <w:lang w:val="pl-PL"/>
        </w:rPr>
      </w:pPr>
      <w:r w:rsidRPr="00474DA0">
        <w:rPr>
          <w:rFonts w:cs="Times New Roman"/>
          <w:b/>
          <w:sz w:val="32"/>
          <w:szCs w:val="32"/>
          <w:lang w:val="pl-PL"/>
        </w:rPr>
        <w:lastRenderedPageBreak/>
        <w:t>Koncepcja Pracy Przedszkola</w:t>
      </w:r>
    </w:p>
    <w:p w14:paraId="6A8FC1F8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Podstawa prawna :</w:t>
      </w:r>
    </w:p>
    <w:p w14:paraId="281134DE" w14:textId="77777777" w:rsidR="00BD349C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Ustawa z dn. 14 grudnia 2016 r. Prawo Oświatow</w:t>
      </w:r>
      <w:r w:rsidR="006A549C">
        <w:rPr>
          <w:rFonts w:cs="Times New Roman"/>
          <w:lang w:val="pl-PL"/>
        </w:rPr>
        <w:t>e(Dz. U. z 2017r. poz. 59 ze zm.</w:t>
      </w:r>
      <w:r w:rsidRPr="00A2763A">
        <w:rPr>
          <w:rFonts w:cs="Times New Roman"/>
          <w:lang w:val="pl-PL"/>
        </w:rPr>
        <w:t>)</w:t>
      </w:r>
    </w:p>
    <w:p w14:paraId="3725E019" w14:textId="77777777" w:rsidR="00BD349C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Rozporząd</w:t>
      </w:r>
      <w:r w:rsidR="006A549C">
        <w:rPr>
          <w:rFonts w:cs="Times New Roman"/>
          <w:lang w:val="pl-PL"/>
        </w:rPr>
        <w:t>zenie MEN z dnia 14 lutego 2017</w:t>
      </w:r>
      <w:r w:rsidRPr="00A2763A">
        <w:rPr>
          <w:rFonts w:cs="Times New Roman"/>
          <w:lang w:val="pl-PL"/>
        </w:rPr>
        <w:t>r. w sprawie podstawy programowej</w:t>
      </w:r>
    </w:p>
    <w:p w14:paraId="4312E271" w14:textId="77777777" w:rsidR="00BD349C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  <w:r w:rsidRPr="00A634AB">
        <w:rPr>
          <w:rFonts w:cs="Times New Roman"/>
          <w:lang w:val="pl-PL"/>
        </w:rPr>
        <w:t>wychowania przedszkolnego oraz podstawy programowej kształcenia ogólnego dla szkoły</w:t>
      </w:r>
      <w:r w:rsidRPr="00A2763A">
        <w:rPr>
          <w:rFonts w:cs="Times New Roman"/>
          <w:lang w:val="pl-PL"/>
        </w:rPr>
        <w:t xml:space="preserve"> podstawowej, w tym dla uczniów z niepełnosprawnością intelektualną w stopniu</w:t>
      </w:r>
    </w:p>
    <w:p w14:paraId="4685EE34" w14:textId="77777777" w:rsidR="00BD349C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umiarkowanym lub znacznym, kształcenia ogólnego dla branżowej szkoły I stopnia, </w:t>
      </w:r>
    </w:p>
    <w:p w14:paraId="1B1022F9" w14:textId="77777777" w:rsidR="00BD349C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kształcenia ogólnego dla szkoły specjalnej przysposabiającej do pracy oraz kształcenia</w:t>
      </w:r>
    </w:p>
    <w:p w14:paraId="551A7B61" w14:textId="77777777" w:rsidR="00BD349C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ogólnego dla sz</w:t>
      </w:r>
      <w:r w:rsidR="006A549C">
        <w:rPr>
          <w:rFonts w:cs="Times New Roman"/>
          <w:lang w:val="pl-PL"/>
        </w:rPr>
        <w:t>koły policealnej. (Dz. U. z 2017</w:t>
      </w:r>
      <w:r w:rsidRPr="00A2763A">
        <w:rPr>
          <w:rFonts w:cs="Times New Roman"/>
          <w:lang w:val="pl-PL"/>
        </w:rPr>
        <w:t>r., poz.356)</w:t>
      </w:r>
    </w:p>
    <w:p w14:paraId="73FC18AB" w14:textId="77777777" w:rsidR="00BD349C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 </w:t>
      </w:r>
      <w:r w:rsidRPr="00A2763A">
        <w:rPr>
          <w:rFonts w:cs="Times New Roman"/>
          <w:lang w:val="pl-PL"/>
        </w:rPr>
        <w:t>Rozporządze</w:t>
      </w:r>
      <w:r w:rsidR="006A549C">
        <w:rPr>
          <w:rFonts w:cs="Times New Roman"/>
          <w:lang w:val="pl-PL"/>
        </w:rPr>
        <w:t>nie MEN z dnia 11 sierpnia 2017</w:t>
      </w:r>
      <w:r w:rsidRPr="00A2763A">
        <w:rPr>
          <w:rFonts w:cs="Times New Roman"/>
          <w:lang w:val="pl-PL"/>
        </w:rPr>
        <w:t xml:space="preserve">r. w sprawie wymagań wobec szkół </w:t>
      </w:r>
    </w:p>
    <w:p w14:paraId="294B4F8F" w14:textId="77777777" w:rsidR="00BD349C" w:rsidRPr="00A634AB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i placówek</w:t>
      </w:r>
      <w:r>
        <w:rPr>
          <w:rFonts w:cs="Times New Roman"/>
          <w:lang w:val="pl-PL"/>
        </w:rPr>
        <w:t xml:space="preserve"> </w:t>
      </w:r>
      <w:r w:rsidRPr="00A634AB">
        <w:rPr>
          <w:rFonts w:cs="Times New Roman"/>
          <w:lang w:val="pl-PL"/>
        </w:rPr>
        <w:t>(Dz. U. 2017, poz.1611)</w:t>
      </w:r>
    </w:p>
    <w:p w14:paraId="4937E91B" w14:textId="77777777" w:rsidR="00BD349C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 xml:space="preserve">Rozporządzenie MEN z dnia 25 sierpnia 2017r. w sprawie nadzoru pedagogicznego </w:t>
      </w:r>
    </w:p>
    <w:p w14:paraId="00F68794" w14:textId="77777777" w:rsidR="00BD349C" w:rsidRPr="00A634AB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(Dz. U.</w:t>
      </w:r>
      <w:r>
        <w:rPr>
          <w:rFonts w:cs="Times New Roman"/>
          <w:lang w:val="pl-PL"/>
        </w:rPr>
        <w:t xml:space="preserve"> </w:t>
      </w:r>
      <w:r w:rsidRPr="00A634AB">
        <w:rPr>
          <w:rFonts w:cs="Times New Roman"/>
          <w:lang w:val="pl-PL"/>
        </w:rPr>
        <w:t>2017, poz. 1658)</w:t>
      </w:r>
    </w:p>
    <w:p w14:paraId="0CBBF948" w14:textId="77777777" w:rsidR="00BD349C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Rozporzą</w:t>
      </w:r>
      <w:r w:rsidR="006A549C">
        <w:rPr>
          <w:rFonts w:cs="Times New Roman"/>
          <w:lang w:val="pl-PL"/>
        </w:rPr>
        <w:t>dzenie MEN z dnia 17 marca 2017</w:t>
      </w:r>
      <w:r w:rsidRPr="00A2763A">
        <w:rPr>
          <w:rFonts w:cs="Times New Roman"/>
          <w:lang w:val="pl-PL"/>
        </w:rPr>
        <w:t>r.</w:t>
      </w:r>
      <w:r w:rsidR="006A549C">
        <w:rPr>
          <w:rFonts w:cs="Times New Roman"/>
          <w:lang w:val="pl-PL"/>
        </w:rPr>
        <w:t xml:space="preserve"> </w:t>
      </w:r>
      <w:r w:rsidRPr="00A2763A">
        <w:rPr>
          <w:rFonts w:cs="Times New Roman"/>
          <w:lang w:val="pl-PL"/>
        </w:rPr>
        <w:t>w  sprawie szczegółowej organizacji publicznych szkół i publicznych przedszkoli(dz. U. poz. 649 oraz z 2018 r. poz. 691)</w:t>
      </w:r>
    </w:p>
    <w:p w14:paraId="225701B2" w14:textId="77777777" w:rsidR="006A549C" w:rsidRDefault="006A5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Rozporządzenie Ministra Edukacji i Nauki z dnia 1 września 2021r. zmieniające rozporządzenie w sprawie nadzoru pedagogicznego (Dz. U. z 2020r. poz.1551 oraz z 2021r. poz.1618)</w:t>
      </w:r>
    </w:p>
    <w:p w14:paraId="7EE8D407" w14:textId="77777777" w:rsidR="00BD349C" w:rsidRPr="00A2763A" w:rsidRDefault="006A5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6A549C">
        <w:rPr>
          <w:rFonts w:cs="Times New Roman"/>
          <w:lang w:val="pl-PL"/>
        </w:rPr>
        <w:t xml:space="preserve">Konwencja o prawach dziecka przyjęta przez Zgromadzenie Ogólne Narodów </w:t>
      </w:r>
      <w:r>
        <w:rPr>
          <w:rFonts w:cs="Times New Roman"/>
          <w:lang w:val="pl-PL"/>
        </w:rPr>
        <w:t>Zjednoczonych (Dz.U. z 1991</w:t>
      </w:r>
      <w:r w:rsidRPr="006A549C">
        <w:rPr>
          <w:rFonts w:cs="Times New Roman"/>
          <w:lang w:val="pl-PL"/>
        </w:rPr>
        <w:t>r. Nr 120 poz. 526),</w:t>
      </w:r>
    </w:p>
    <w:p w14:paraId="451B083E" w14:textId="77777777" w:rsidR="00BD349C" w:rsidRPr="00A634AB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Podstawa programowa wychowania przedszkolnego dla przedszkoli, oddziałów przedszkolnych w szkołach podstawowych oraz innych</w:t>
      </w:r>
      <w:r>
        <w:rPr>
          <w:rFonts w:cs="Times New Roman"/>
          <w:lang w:val="pl-PL"/>
        </w:rPr>
        <w:t xml:space="preserve"> form wychowania przedszkolnego</w:t>
      </w:r>
    </w:p>
    <w:p w14:paraId="3917FFC6" w14:textId="77777777" w:rsidR="00BD349C" w:rsidRPr="00A2763A" w:rsidRDefault="00BD349C" w:rsidP="00BD349C">
      <w:pPr>
        <w:pStyle w:val="Standard"/>
        <w:numPr>
          <w:ilvl w:val="0"/>
          <w:numId w:val="1"/>
        </w:numPr>
        <w:spacing w:line="360" w:lineRule="auto"/>
        <w:jc w:val="both"/>
        <w:rPr>
          <w:rFonts w:cs="Times New Roman"/>
          <w:lang w:val="pl-PL"/>
        </w:rPr>
      </w:pPr>
      <w:r w:rsidRPr="00A2763A">
        <w:rPr>
          <w:rFonts w:cs="Times New Roman"/>
          <w:lang w:val="pl-PL"/>
        </w:rPr>
        <w:t>St</w:t>
      </w:r>
      <w:r>
        <w:rPr>
          <w:rFonts w:cs="Times New Roman"/>
          <w:lang w:val="pl-PL"/>
        </w:rPr>
        <w:t xml:space="preserve">atut Przedszkola </w:t>
      </w:r>
    </w:p>
    <w:p w14:paraId="68BC332E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17046D44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1FE07F5B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02827BA3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41180549" w14:textId="77777777" w:rsidR="005E4946" w:rsidRDefault="005E4946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62CDCAD2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0BEAB362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45F07FF5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3669AD2D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0F2562A7" w14:textId="77777777" w:rsidR="006A549C" w:rsidRDefault="006A5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28466933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303E9CC6" w14:textId="77777777" w:rsidR="00BD349C" w:rsidRPr="00DF2851" w:rsidRDefault="00BD349C" w:rsidP="00BD349C">
      <w:pPr>
        <w:pStyle w:val="Standard"/>
        <w:spacing w:line="360" w:lineRule="auto"/>
        <w:rPr>
          <w:rFonts w:cs="Times New Roman"/>
          <w:b/>
          <w:lang w:val="pl-PL"/>
        </w:rPr>
      </w:pPr>
      <w:r w:rsidRPr="00824C5D">
        <w:rPr>
          <w:rFonts w:cs="Times New Roman"/>
          <w:lang w:val="pl-PL"/>
        </w:rPr>
        <w:lastRenderedPageBreak/>
        <w:t>  </w:t>
      </w:r>
      <w:r w:rsidRPr="00DF2851">
        <w:rPr>
          <w:rFonts w:cs="Times New Roman"/>
          <w:b/>
          <w:lang w:val="pl-PL"/>
        </w:rPr>
        <w:t>WIZJA PRZEDSZKOLA</w:t>
      </w:r>
    </w:p>
    <w:p w14:paraId="6D112A33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>„Nasze przedszkole to miejsce</w:t>
      </w:r>
      <w:r>
        <w:rPr>
          <w:rFonts w:cs="Times New Roman"/>
          <w:lang w:val="pl-PL"/>
        </w:rPr>
        <w:t>,</w:t>
      </w:r>
      <w:r w:rsidRPr="00824C5D">
        <w:rPr>
          <w:rFonts w:cs="Times New Roman"/>
          <w:lang w:val="pl-PL"/>
        </w:rPr>
        <w:t xml:space="preserve"> gdzie Twoje Dziecko czuje się bezpiecznie jak w domu. Jest szczęśliwe i radosne, poznaje świat, rozwija swoje zdolności, idzie do szkoły bez lęku i</w:t>
      </w:r>
      <w:r>
        <w:rPr>
          <w:rFonts w:cs="Times New Roman"/>
          <w:lang w:val="pl-PL"/>
        </w:rPr>
        <w:t xml:space="preserve"> będzie człowiekiem sukcesu.”</w:t>
      </w:r>
    </w:p>
    <w:p w14:paraId="468CD14D" w14:textId="77777777" w:rsidR="00BD349C" w:rsidRDefault="00BD349C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>Nasze przedszkole jest bezpieczne, przyjazne dzieciom, środowisku, pracowni</w:t>
      </w:r>
      <w:r>
        <w:rPr>
          <w:rFonts w:cs="Times New Roman"/>
          <w:lang w:val="pl-PL"/>
        </w:rPr>
        <w:t>kom i otwarte na ich potrzeby</w:t>
      </w:r>
    </w:p>
    <w:p w14:paraId="23464AAB" w14:textId="77777777" w:rsidR="008369EB" w:rsidRDefault="008369EB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Umożliwia wyrównywanie szans edukacyjnych wszystkim dzieciom i przygotowuje je do podjęcia nauki w szkole</w:t>
      </w:r>
    </w:p>
    <w:p w14:paraId="5AAB57D6" w14:textId="77777777" w:rsidR="008369EB" w:rsidRDefault="008369EB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Przedszkole przeciwdziała izolacji społecznej i nietolerancji</w:t>
      </w:r>
    </w:p>
    <w:p w14:paraId="7A55A526" w14:textId="77777777" w:rsidR="00BD349C" w:rsidRDefault="00BD349C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>Zapewnia dzieciom wszechstronny rozwój, realizuje ich potrzeby i respektuje prawa oraz z</w:t>
      </w:r>
      <w:r>
        <w:rPr>
          <w:rFonts w:cs="Times New Roman"/>
          <w:lang w:val="pl-PL"/>
        </w:rPr>
        <w:t>aspokaja oczekiwania rodziców</w:t>
      </w:r>
    </w:p>
    <w:p w14:paraId="42AD9F09" w14:textId="77777777" w:rsidR="00BD349C" w:rsidRDefault="00BD349C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 xml:space="preserve">Przedszkole </w:t>
      </w:r>
      <w:r w:rsidR="008B24CF">
        <w:rPr>
          <w:rFonts w:cs="Times New Roman"/>
          <w:lang w:val="pl-PL"/>
        </w:rPr>
        <w:t>dba o</w:t>
      </w:r>
      <w:r w:rsidRPr="00824C5D">
        <w:rPr>
          <w:rFonts w:cs="Times New Roman"/>
          <w:lang w:val="pl-PL"/>
        </w:rPr>
        <w:t xml:space="preserve"> partnerską współpracę z rodzicami, respektując prawo rodziców do zabierania głosu w ważn</w:t>
      </w:r>
      <w:r>
        <w:rPr>
          <w:rFonts w:cs="Times New Roman"/>
          <w:lang w:val="pl-PL"/>
        </w:rPr>
        <w:t>ych sprawach związanych z ich dzieckiem</w:t>
      </w:r>
    </w:p>
    <w:p w14:paraId="19BAFC68" w14:textId="77777777" w:rsidR="008369EB" w:rsidRDefault="008369EB" w:rsidP="008369EB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Rodzice są</w:t>
      </w:r>
      <w:r w:rsidRPr="00824C5D">
        <w:rPr>
          <w:rFonts w:cs="Times New Roman"/>
          <w:lang w:val="pl-PL"/>
        </w:rPr>
        <w:t xml:space="preserve"> wspierani przez przedszkole w wypełnianiu ich roli wychowawczej</w:t>
      </w:r>
    </w:p>
    <w:p w14:paraId="3571D6FB" w14:textId="77777777" w:rsidR="008369EB" w:rsidRDefault="008369EB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Przedszkole uwzględnia w swoich działaniach potrzeby środowiska lokalnego oraz promuje swoje osiągnięcia</w:t>
      </w:r>
    </w:p>
    <w:p w14:paraId="6B5133AC" w14:textId="77777777" w:rsidR="008369EB" w:rsidRDefault="008369EB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Baza, wyposażenie, estetyka pomieszczeń i otoczenia wpływają na wysoki poziom pracy</w:t>
      </w:r>
    </w:p>
    <w:p w14:paraId="25383B2E" w14:textId="77777777" w:rsidR="008369EB" w:rsidRDefault="008369EB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Oferty edukacyjne stwarzają warunki do twórczości, rozwijania umiejętności </w:t>
      </w:r>
      <w:r w:rsidR="009867E1">
        <w:rPr>
          <w:rFonts w:cs="Times New Roman"/>
          <w:lang w:val="pl-PL"/>
        </w:rPr>
        <w:t xml:space="preserve">i kształtowania </w:t>
      </w:r>
      <w:r>
        <w:rPr>
          <w:rFonts w:cs="Times New Roman"/>
          <w:lang w:val="pl-PL"/>
        </w:rPr>
        <w:t>samodzielności oraz wartości moralnych</w:t>
      </w:r>
    </w:p>
    <w:p w14:paraId="79432A8D" w14:textId="77777777" w:rsidR="00BD349C" w:rsidRPr="0045273B" w:rsidRDefault="00BD349C" w:rsidP="00BD349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>Realizowany przez nas system wychowawczy i działania edukacyjne sprzyjają wyzwalaniu aktywności własnej dzieci, rozwijają ich zainteresowania i służą osiąganiu</w:t>
      </w:r>
      <w:r>
        <w:rPr>
          <w:rFonts w:cs="Times New Roman"/>
          <w:lang w:val="pl-PL"/>
        </w:rPr>
        <w:t xml:space="preserve"> </w:t>
      </w:r>
      <w:r w:rsidRPr="0045273B">
        <w:rPr>
          <w:rFonts w:cs="Times New Roman"/>
          <w:lang w:val="pl-PL"/>
        </w:rPr>
        <w:t>przez nie gotowości szkolnej na wysokim poziomie.</w:t>
      </w:r>
    </w:p>
    <w:p w14:paraId="20C45112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2666DE1B" w14:textId="77777777" w:rsidR="00BD349C" w:rsidRPr="00DF2851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DF2851">
        <w:rPr>
          <w:rFonts w:cs="Times New Roman"/>
          <w:b/>
          <w:lang w:val="pl-PL"/>
        </w:rPr>
        <w:t>MISJA PRZEDSZKOLA</w:t>
      </w:r>
    </w:p>
    <w:p w14:paraId="53637EFC" w14:textId="77777777" w:rsidR="00BD349C" w:rsidRPr="00824C5D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> </w:t>
      </w:r>
    </w:p>
    <w:p w14:paraId="2B0B66D6" w14:textId="77777777" w:rsidR="00BD349C" w:rsidRDefault="00BD349C" w:rsidP="00BD349C">
      <w:pPr>
        <w:pStyle w:val="Standard"/>
        <w:spacing w:line="360" w:lineRule="auto"/>
        <w:ind w:firstLine="706"/>
        <w:jc w:val="both"/>
        <w:rPr>
          <w:rFonts w:cs="Times New Roman"/>
          <w:lang w:val="pl-PL"/>
        </w:rPr>
      </w:pPr>
      <w:r w:rsidRPr="0045273B">
        <w:rPr>
          <w:rFonts w:cs="Times New Roman"/>
          <w:lang w:val="pl-PL"/>
        </w:rPr>
        <w:t>Przedszkole zapewnia opiekę dzieciom, dba o ich bezpieczeństwo fizyczne i psychiczne. Rozpoznaje i zaspokaja potrzeby oraz rozwija indywidualne możliwości i talenty. Tworzy warunki do nabywania przez dzieci wiadomości i umiejętności, których celem jest osiągnięcie przez wychowanków stanu gotowości do podjęcia nauki w szkole podstawowej. Przedszkole buduje środowisko społeczne dziecka, kształtuje jego postawę moralną oraz uczy odróżniania dobra od zła. Wspiera działania wychowawcze rodziców. Promuje zachowania przyjazne przyrodzie, a także buduje poczucie przynależności regionalnej i narodowej. Zapewnia dzieciom opiekę oraz bezpieczeństwo. Tworzy warunki dla indywidualnego i wszechstronnego rozwoju dziecka. Wspiera działania wychowawcze i edukacyjne rodziców. Przestrzega zasad wynikających z Konwencji Praw Dziecka.</w:t>
      </w:r>
      <w:r>
        <w:rPr>
          <w:rFonts w:cs="Times New Roman"/>
          <w:lang w:val="pl-PL"/>
        </w:rPr>
        <w:t xml:space="preserve"> </w:t>
      </w:r>
      <w:r w:rsidRPr="00824C5D">
        <w:rPr>
          <w:rFonts w:cs="Times New Roman"/>
          <w:lang w:val="pl-PL"/>
        </w:rPr>
        <w:t xml:space="preserve">Pragniemy, w każdym dziecku rozbudzać ciekawość świata i ludzi, spostrzegawczość </w:t>
      </w:r>
      <w:r>
        <w:rPr>
          <w:rFonts w:cs="Times New Roman"/>
          <w:lang w:val="pl-PL"/>
        </w:rPr>
        <w:br/>
      </w:r>
      <w:r w:rsidRPr="00824C5D">
        <w:rPr>
          <w:rFonts w:cs="Times New Roman"/>
          <w:lang w:val="pl-PL"/>
        </w:rPr>
        <w:lastRenderedPageBreak/>
        <w:t>i wrażliwość. Chcemy wychować dziecko z bogatą wyobraźnią twórczą, zdolne do spontanicznej ekspresji własnych uczuć i myśli, otwarte na pomysły i inspiracje płynące od innych osób oraz gotowe szukać nowych, lepszych i oryginalnych rozwiązań.</w:t>
      </w:r>
    </w:p>
    <w:p w14:paraId="6F74D8AF" w14:textId="77777777" w:rsidR="00BD349C" w:rsidRPr="00824C5D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3C06A071" w14:textId="77777777" w:rsidR="005729A7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45273B">
        <w:rPr>
          <w:rFonts w:cs="Times New Roman"/>
          <w:b/>
          <w:lang w:val="pl-PL"/>
        </w:rPr>
        <w:t>Cele i zadania</w:t>
      </w:r>
      <w:r w:rsidRPr="0045273B">
        <w:rPr>
          <w:rFonts w:cs="Times New Roman"/>
          <w:b/>
          <w:lang w:val="pl-PL"/>
        </w:rPr>
        <w:br/>
      </w:r>
      <w:r w:rsidRPr="00824C5D">
        <w:rPr>
          <w:rFonts w:cs="Times New Roman"/>
          <w:b/>
          <w:bCs/>
          <w:lang w:val="pl-PL"/>
        </w:rPr>
        <w:t>1. Efekty działalności dydaktycznej, wychowawczej i opiekuńczej oraz innej działalności statutowej przedszkol</w:t>
      </w:r>
      <w:r w:rsidR="005729A7">
        <w:rPr>
          <w:rFonts w:cs="Times New Roman"/>
          <w:b/>
          <w:bCs/>
          <w:lang w:val="pl-PL"/>
        </w:rPr>
        <w:t>a</w:t>
      </w:r>
    </w:p>
    <w:p w14:paraId="191047A8" w14:textId="77777777" w:rsidR="00687E30" w:rsidRPr="00687E30" w:rsidRDefault="00BD349C" w:rsidP="00687E30">
      <w:pPr>
        <w:pStyle w:val="Standard"/>
        <w:numPr>
          <w:ilvl w:val="0"/>
          <w:numId w:val="18"/>
        </w:numPr>
        <w:spacing w:line="360" w:lineRule="auto"/>
        <w:rPr>
          <w:rFonts w:cs="Times New Roman"/>
          <w:b/>
          <w:bCs/>
          <w:lang w:val="pl-PL"/>
        </w:rPr>
      </w:pPr>
      <w:r w:rsidRPr="00824C5D">
        <w:rPr>
          <w:rFonts w:cs="Times New Roman"/>
          <w:lang w:val="pl-PL"/>
        </w:rPr>
        <w:t>Przedszkole osiąga cele zgodne z polityką oświatową państwa</w:t>
      </w:r>
      <w:r w:rsidR="005729A7">
        <w:rPr>
          <w:rFonts w:cs="Times New Roman"/>
          <w:lang w:val="pl-PL"/>
        </w:rPr>
        <w:t>,</w:t>
      </w:r>
    </w:p>
    <w:p w14:paraId="50959971" w14:textId="77777777" w:rsidR="00687E30" w:rsidRPr="00687E30" w:rsidRDefault="00BD349C" w:rsidP="00687E30">
      <w:pPr>
        <w:pStyle w:val="Standard"/>
        <w:numPr>
          <w:ilvl w:val="0"/>
          <w:numId w:val="18"/>
        </w:numPr>
        <w:spacing w:line="360" w:lineRule="auto"/>
        <w:rPr>
          <w:rFonts w:cs="Times New Roman"/>
          <w:b/>
          <w:bCs/>
          <w:lang w:val="pl-PL"/>
        </w:rPr>
      </w:pPr>
      <w:r w:rsidRPr="00824C5D">
        <w:rPr>
          <w:rFonts w:cs="Times New Roman"/>
          <w:lang w:val="pl-PL"/>
        </w:rPr>
        <w:t xml:space="preserve"> Działania przedszkola nastawione są na twórczy rozwój dzieci, nabywanie przez nie wiadomości i umiejętności poprzez działanie i doświadczanie</w:t>
      </w:r>
      <w:r w:rsidR="005729A7">
        <w:rPr>
          <w:rFonts w:cs="Times New Roman"/>
          <w:lang w:val="pl-PL"/>
        </w:rPr>
        <w:t>,</w:t>
      </w:r>
    </w:p>
    <w:p w14:paraId="19DB5791" w14:textId="1F13AB0B" w:rsidR="005729A7" w:rsidRPr="005729A7" w:rsidRDefault="00BD349C" w:rsidP="00687E30">
      <w:pPr>
        <w:pStyle w:val="Standard"/>
        <w:numPr>
          <w:ilvl w:val="0"/>
          <w:numId w:val="18"/>
        </w:numPr>
        <w:spacing w:line="360" w:lineRule="auto"/>
        <w:rPr>
          <w:rFonts w:cs="Times New Roman"/>
          <w:b/>
          <w:bCs/>
          <w:lang w:val="pl-PL"/>
        </w:rPr>
      </w:pPr>
      <w:r w:rsidRPr="00824C5D">
        <w:rPr>
          <w:rFonts w:cs="Times New Roman"/>
          <w:lang w:val="pl-PL"/>
        </w:rPr>
        <w:t xml:space="preserve">Realizowany jest program wychowawczy uwzględniający system wzmacniania pozytywnych </w:t>
      </w:r>
      <w:proofErr w:type="spellStart"/>
      <w:r w:rsidRPr="00824C5D">
        <w:rPr>
          <w:rFonts w:cs="Times New Roman"/>
          <w:lang w:val="pl-PL"/>
        </w:rPr>
        <w:t>zachowań</w:t>
      </w:r>
      <w:proofErr w:type="spellEnd"/>
      <w:r w:rsidRPr="00824C5D">
        <w:rPr>
          <w:rFonts w:cs="Times New Roman"/>
          <w:lang w:val="pl-PL"/>
        </w:rPr>
        <w:t xml:space="preserve"> dz</w:t>
      </w:r>
      <w:r>
        <w:rPr>
          <w:rFonts w:cs="Times New Roman"/>
          <w:lang w:val="pl-PL"/>
        </w:rPr>
        <w:t>ieci</w:t>
      </w:r>
      <w:r w:rsidR="005729A7">
        <w:rPr>
          <w:rFonts w:cs="Times New Roman"/>
          <w:lang w:val="pl-PL"/>
        </w:rPr>
        <w:t>,</w:t>
      </w:r>
    </w:p>
    <w:p w14:paraId="73F33F90" w14:textId="090C5C7C" w:rsidR="005729A7" w:rsidRDefault="005729A7" w:rsidP="00687E30">
      <w:pPr>
        <w:numPr>
          <w:ilvl w:val="0"/>
          <w:numId w:val="16"/>
        </w:numPr>
        <w:suppressAutoHyphens/>
        <w:autoSpaceDN w:val="0"/>
        <w:spacing w:before="100" w:after="100" w:line="36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pl-PL"/>
        </w:rPr>
        <w:t>Umożliwi</w:t>
      </w:r>
      <w:r w:rsidR="000D3CB4">
        <w:rPr>
          <w:rFonts w:ascii="Times New Roman" w:eastAsia="Times New Roman" w:hAnsi="Times New Roman"/>
          <w:sz w:val="24"/>
          <w:szCs w:val="24"/>
          <w:lang w:eastAsia="pl-PL"/>
        </w:rPr>
        <w:t xml:space="preserve">ane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dzieciom z niepełnosprawnością i ich pełnosprawnym rówieśnikom wspólnej nauki i zabawy w atmosferze akceptacji i szacunku poprzez realizację edukacji włączającej,</w:t>
      </w:r>
    </w:p>
    <w:p w14:paraId="55DA6156" w14:textId="3BE93C07" w:rsidR="005729A7" w:rsidRDefault="005729A7" w:rsidP="00687E30">
      <w:pPr>
        <w:numPr>
          <w:ilvl w:val="0"/>
          <w:numId w:val="16"/>
        </w:numPr>
        <w:suppressAutoHyphens/>
        <w:autoSpaceDN w:val="0"/>
        <w:spacing w:before="100" w:after="100" w:line="36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Uwzględni</w:t>
      </w:r>
      <w:r w:rsidR="000D3CB4">
        <w:rPr>
          <w:rFonts w:ascii="Times New Roman" w:eastAsia="Times New Roman" w:hAnsi="Times New Roman"/>
          <w:sz w:val="24"/>
          <w:szCs w:val="24"/>
          <w:lang w:eastAsia="pl-PL"/>
        </w:rPr>
        <w:t>ane są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indywidualn</w:t>
      </w:r>
      <w:r w:rsidR="000D3CB4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potrzeb</w:t>
      </w:r>
      <w:r w:rsidR="000D3CB4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możliwości i temp</w:t>
      </w:r>
      <w:r w:rsidR="000D3CB4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rozwoju każdego dziecka</w:t>
      </w:r>
      <w:r w:rsidR="00687E30">
        <w:rPr>
          <w:rFonts w:ascii="Times New Roman" w:eastAsia="Times New Roman" w:hAnsi="Times New Roman"/>
          <w:sz w:val="24"/>
          <w:szCs w:val="24"/>
          <w:lang w:eastAsia="pl-PL"/>
        </w:rPr>
        <w:t xml:space="preserve"> poprzez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indywidualizacj</w:t>
      </w:r>
      <w:r w:rsidR="00687E30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pracy z dzieckiem,</w:t>
      </w:r>
    </w:p>
    <w:p w14:paraId="344799C9" w14:textId="77777777" w:rsidR="00687E30" w:rsidRDefault="00BD349C" w:rsidP="00687E30">
      <w:pPr>
        <w:pStyle w:val="Standard"/>
        <w:spacing w:line="360" w:lineRule="auto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br/>
      </w:r>
      <w:r w:rsidRPr="00824C5D">
        <w:rPr>
          <w:rFonts w:cs="Times New Roman"/>
          <w:b/>
          <w:bCs/>
          <w:lang w:val="pl-PL"/>
        </w:rPr>
        <w:t>2. Procesy zachodzące w przedszkolu</w:t>
      </w:r>
    </w:p>
    <w:p w14:paraId="3FE30149" w14:textId="02B52AA9" w:rsidR="00687E30" w:rsidRDefault="00BD349C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824C5D">
        <w:rPr>
          <w:rFonts w:cs="Times New Roman"/>
          <w:lang w:val="pl-PL"/>
        </w:rPr>
        <w:t xml:space="preserve">W przedszkolu opracowana i wdrożona jest oferta zajęć zawierająca nowatorskie rozwiązania </w:t>
      </w:r>
      <w:r w:rsidRPr="00687E30">
        <w:rPr>
          <w:rFonts w:cs="Times New Roman"/>
          <w:lang w:val="pl-PL"/>
        </w:rPr>
        <w:t>i formy pracy z dzieckiem</w:t>
      </w:r>
      <w:r w:rsidR="00687E30">
        <w:rPr>
          <w:rFonts w:cs="Times New Roman"/>
          <w:lang w:val="pl-PL"/>
        </w:rPr>
        <w:t>,</w:t>
      </w:r>
    </w:p>
    <w:p w14:paraId="39E075BF" w14:textId="4AC9C2BA" w:rsidR="00687E30" w:rsidRDefault="00BD349C" w:rsidP="00B43089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>Przedszkole zapewnia każdemu dziecku możliwości realizacji własnych pasji, zainteresowań</w:t>
      </w:r>
      <w:r w:rsidR="000D3CB4">
        <w:rPr>
          <w:rFonts w:cs="Times New Roman"/>
          <w:lang w:val="pl-PL"/>
        </w:rPr>
        <w:t>,</w:t>
      </w:r>
    </w:p>
    <w:p w14:paraId="6618ED1A" w14:textId="39402AF2" w:rsidR="00687E30" w:rsidRDefault="00B43089" w:rsidP="00B43089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proofErr w:type="spellStart"/>
      <w:r>
        <w:t>Przedszkole</w:t>
      </w:r>
      <w:proofErr w:type="spellEnd"/>
      <w:r>
        <w:t xml:space="preserve"> </w:t>
      </w:r>
      <w:proofErr w:type="spellStart"/>
      <w:r>
        <w:t>przygotowuje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do </w:t>
      </w:r>
      <w:proofErr w:type="spellStart"/>
      <w:r>
        <w:t>podjęcia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wspiera</w:t>
      </w:r>
      <w:proofErr w:type="spellEnd"/>
      <w:r>
        <w:t xml:space="preserve"> </w:t>
      </w:r>
      <w:proofErr w:type="spellStart"/>
      <w:r>
        <w:t>indywidualny</w:t>
      </w:r>
      <w:proofErr w:type="spellEnd"/>
      <w:r>
        <w:t xml:space="preserve"> </w:t>
      </w:r>
      <w:proofErr w:type="spellStart"/>
      <w:r>
        <w:t>potencjał</w:t>
      </w:r>
      <w:proofErr w:type="spellEnd"/>
      <w:r>
        <w:t xml:space="preserve"> </w:t>
      </w:r>
      <w:proofErr w:type="spellStart"/>
      <w:r>
        <w:t>rozwojowy</w:t>
      </w:r>
      <w:proofErr w:type="spellEnd"/>
      <w:r>
        <w:t xml:space="preserve"> </w:t>
      </w:r>
      <w:proofErr w:type="spellStart"/>
      <w:r>
        <w:t>ka</w:t>
      </w:r>
      <w:r w:rsidR="000D3CB4">
        <w:t>ż</w:t>
      </w:r>
      <w:r>
        <w:t>dego</w:t>
      </w:r>
      <w:proofErr w:type="spellEnd"/>
      <w:r>
        <w:t xml:space="preserve"> </w:t>
      </w:r>
      <w:proofErr w:type="spellStart"/>
      <w:r>
        <w:t>wychowanka</w:t>
      </w:r>
      <w:proofErr w:type="spellEnd"/>
      <w:r w:rsidR="000D3CB4">
        <w:t>,</w:t>
      </w:r>
    </w:p>
    <w:p w14:paraId="6B6AA20F" w14:textId="6DBC4EE4" w:rsidR="00687E30" w:rsidRDefault="00B43089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>
        <w:t xml:space="preserve"> </w:t>
      </w:r>
      <w:r w:rsidR="00826552">
        <w:t xml:space="preserve">Respektuje pięć najistotniejszych zasad wychowania przedszkolnego: zasadę zaspakajania potrzeb dziecka, </w:t>
      </w:r>
      <w:proofErr w:type="spellStart"/>
      <w:r w:rsidR="00826552">
        <w:t>zasadę</w:t>
      </w:r>
      <w:proofErr w:type="spellEnd"/>
      <w:r w:rsidR="00826552">
        <w:t xml:space="preserve"> </w:t>
      </w:r>
      <w:proofErr w:type="spellStart"/>
      <w:r w:rsidR="00826552">
        <w:t>aktywności</w:t>
      </w:r>
      <w:proofErr w:type="spellEnd"/>
      <w:r w:rsidR="00826552">
        <w:t xml:space="preserve">,  </w:t>
      </w:r>
      <w:proofErr w:type="spellStart"/>
      <w:r w:rsidR="00826552">
        <w:t>zasadę</w:t>
      </w:r>
      <w:proofErr w:type="spellEnd"/>
      <w:r w:rsidR="00826552">
        <w:t xml:space="preserve"> </w:t>
      </w:r>
      <w:proofErr w:type="spellStart"/>
      <w:r w:rsidR="00826552">
        <w:t>indywidualizacji</w:t>
      </w:r>
      <w:proofErr w:type="spellEnd"/>
      <w:r w:rsidR="00826552">
        <w:t xml:space="preserve">,  </w:t>
      </w:r>
      <w:proofErr w:type="spellStart"/>
      <w:r w:rsidR="00826552">
        <w:t>zasade</w:t>
      </w:r>
      <w:proofErr w:type="spellEnd"/>
      <w:r w:rsidR="00826552">
        <w:t xml:space="preserve"> </w:t>
      </w:r>
      <w:proofErr w:type="spellStart"/>
      <w:r w:rsidR="00826552">
        <w:t>integracji</w:t>
      </w:r>
      <w:proofErr w:type="spellEnd"/>
      <w:r w:rsidR="00826552">
        <w:t xml:space="preserve">, </w:t>
      </w:r>
      <w:proofErr w:type="spellStart"/>
      <w:r w:rsidR="00826552">
        <w:t>zasadę</w:t>
      </w:r>
      <w:proofErr w:type="spellEnd"/>
      <w:r w:rsidR="00826552">
        <w:t xml:space="preserve"> </w:t>
      </w:r>
      <w:proofErr w:type="spellStart"/>
      <w:r w:rsidR="00826552">
        <w:t>organizowania</w:t>
      </w:r>
      <w:proofErr w:type="spellEnd"/>
      <w:r w:rsidR="00826552">
        <w:t xml:space="preserve"> </w:t>
      </w:r>
      <w:proofErr w:type="spellStart"/>
      <w:r w:rsidR="00826552">
        <w:t>życia</w:t>
      </w:r>
      <w:proofErr w:type="spellEnd"/>
      <w:r w:rsidR="00826552">
        <w:t xml:space="preserve"> </w:t>
      </w:r>
      <w:proofErr w:type="spellStart"/>
      <w:r w:rsidR="00826552">
        <w:t>społecznego</w:t>
      </w:r>
      <w:proofErr w:type="spellEnd"/>
      <w:r w:rsidR="000D3CB4">
        <w:t>,</w:t>
      </w:r>
      <w:r w:rsidR="00826552">
        <w:t xml:space="preserve"> </w:t>
      </w:r>
    </w:p>
    <w:p w14:paraId="06682835" w14:textId="5B892715" w:rsidR="00687E30" w:rsidRDefault="00B43089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proofErr w:type="spellStart"/>
      <w:r>
        <w:t>Przedszkole</w:t>
      </w:r>
      <w:proofErr w:type="spellEnd"/>
      <w:r>
        <w:t xml:space="preserve"> </w:t>
      </w:r>
      <w:proofErr w:type="spellStart"/>
      <w:r>
        <w:t>dba</w:t>
      </w:r>
      <w:proofErr w:type="spellEnd"/>
      <w:r>
        <w:t xml:space="preserve"> o </w:t>
      </w:r>
      <w:proofErr w:type="spellStart"/>
      <w:r>
        <w:t>rozwój</w:t>
      </w:r>
      <w:proofErr w:type="spellEnd"/>
      <w:r>
        <w:t xml:space="preserve"> intelektualny dziecka, kształcenie procesów poznawczych i doskonalenie kompetencji komunikowania się. Dzieci nabywają wiedzę poprzez przyswajanie oraz aktywne poszukiwanie i </w:t>
      </w:r>
      <w:proofErr w:type="spellStart"/>
      <w:r>
        <w:t>odkrywanie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korzystanie</w:t>
      </w:r>
      <w:proofErr w:type="spellEnd"/>
      <w:r>
        <w:t xml:space="preserve"> z </w:t>
      </w:r>
      <w:proofErr w:type="spellStart"/>
      <w:r>
        <w:t>dostępnych</w:t>
      </w:r>
      <w:proofErr w:type="spellEnd"/>
      <w:r>
        <w:t xml:space="preserve"> </w:t>
      </w:r>
      <w:proofErr w:type="spellStart"/>
      <w:r>
        <w:t>źródeł</w:t>
      </w:r>
      <w:proofErr w:type="spellEnd"/>
      <w:r>
        <w:t xml:space="preserve"> </w:t>
      </w:r>
      <w:proofErr w:type="spellStart"/>
      <w:r>
        <w:t>wiedzy</w:t>
      </w:r>
      <w:proofErr w:type="spellEnd"/>
      <w:r w:rsidR="000D3CB4">
        <w:t>,</w:t>
      </w:r>
    </w:p>
    <w:p w14:paraId="76858FB4" w14:textId="0D312201" w:rsidR="00687E30" w:rsidRDefault="00BD349C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 xml:space="preserve">W przedszkolu opracowano system diagnozowania wiadomości, umiejętności i możliwości dzieci. Dzieciom udzielana jest pomoc w wyrównaniu szans edukacyjnych i rozwoju w ich </w:t>
      </w:r>
      <w:r w:rsidRPr="00687E30">
        <w:rPr>
          <w:rFonts w:cs="Times New Roman"/>
          <w:lang w:val="pl-PL"/>
        </w:rPr>
        <w:lastRenderedPageBreak/>
        <w:t>własnym tempie</w:t>
      </w:r>
      <w:r w:rsidR="000D3CB4">
        <w:rPr>
          <w:rFonts w:cs="Times New Roman"/>
          <w:lang w:val="pl-PL"/>
        </w:rPr>
        <w:t>,</w:t>
      </w:r>
    </w:p>
    <w:p w14:paraId="4C4F34BE" w14:textId="477F1888" w:rsidR="00687E30" w:rsidRDefault="00687E30" w:rsidP="00687E30">
      <w:pPr>
        <w:numPr>
          <w:ilvl w:val="0"/>
          <w:numId w:val="19"/>
        </w:numPr>
        <w:suppressAutoHyphens/>
        <w:autoSpaceDN w:val="0"/>
        <w:spacing w:before="100" w:after="10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pl-PL"/>
        </w:rPr>
        <w:t>Wspieranie empatii, współpracy i wzajemnej pomocy w grupie poprzez budowanie kompetencji społecznych,</w:t>
      </w:r>
    </w:p>
    <w:p w14:paraId="4C7B1DBF" w14:textId="77777777" w:rsidR="00687E30" w:rsidRDefault="00BD349C" w:rsidP="00687E30">
      <w:pPr>
        <w:pStyle w:val="Standard"/>
        <w:spacing w:line="360" w:lineRule="auto"/>
        <w:ind w:left="780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br/>
      </w:r>
      <w:r w:rsidRPr="00687E30">
        <w:rPr>
          <w:rFonts w:cs="Times New Roman"/>
          <w:b/>
          <w:bCs/>
          <w:lang w:val="pl-PL"/>
        </w:rPr>
        <w:t>3. Funkcjonowanie przedszkola w środowisku lokalnym</w:t>
      </w:r>
    </w:p>
    <w:p w14:paraId="050BAE20" w14:textId="77777777" w:rsidR="00687E30" w:rsidRDefault="00BD349C" w:rsidP="00687E30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>Przedszkole współpracuje z instytucjami i organizacjami działającymi w środowisk</w:t>
      </w:r>
      <w:r w:rsidR="00687E30">
        <w:rPr>
          <w:rFonts w:cs="Times New Roman"/>
          <w:lang w:val="pl-PL"/>
        </w:rPr>
        <w:t>u,</w:t>
      </w:r>
    </w:p>
    <w:p w14:paraId="1DB5C89E" w14:textId="77777777" w:rsidR="00687E30" w:rsidRDefault="00BD349C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>W przedszkolu wypracowane zostały zasady działania w zakresie współpracy z rodzicami i wzmacniania ich ról</w:t>
      </w:r>
      <w:r w:rsidR="00687E30">
        <w:rPr>
          <w:rFonts w:cs="Times New Roman"/>
          <w:lang w:val="pl-PL"/>
        </w:rPr>
        <w:t>,</w:t>
      </w:r>
    </w:p>
    <w:p w14:paraId="4425259E" w14:textId="77777777" w:rsidR="00687E30" w:rsidRDefault="00BD349C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>Absolwenci przedszkola są dobrze przygotowani do dalszej edukacji</w:t>
      </w:r>
      <w:r w:rsidR="00687E30">
        <w:rPr>
          <w:rFonts w:cs="Times New Roman"/>
          <w:lang w:val="pl-PL"/>
        </w:rPr>
        <w:t>,</w:t>
      </w:r>
    </w:p>
    <w:p w14:paraId="6DE5768D" w14:textId="77777777" w:rsidR="00687E30" w:rsidRDefault="00BD349C" w:rsidP="00BD349C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>Działalność przedszkola promowana jest w środowisku.</w:t>
      </w:r>
    </w:p>
    <w:p w14:paraId="1704CE47" w14:textId="164711D6" w:rsidR="00687E30" w:rsidRPr="00687E30" w:rsidRDefault="00687E30" w:rsidP="00687E30">
      <w:pPr>
        <w:numPr>
          <w:ilvl w:val="0"/>
          <w:numId w:val="19"/>
        </w:numPr>
        <w:suppressAutoHyphens/>
        <w:autoSpaceDN w:val="0"/>
        <w:spacing w:before="100" w:after="10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pl-PL"/>
        </w:rPr>
        <w:t>Wzmacnianie współpracy z rodzicami w celu zapewnienia spójności oddziaływań wychowawczych.</w:t>
      </w:r>
    </w:p>
    <w:p w14:paraId="4D3ECBD1" w14:textId="77777777" w:rsidR="00687E30" w:rsidRDefault="00BD349C" w:rsidP="00687E30">
      <w:pPr>
        <w:pStyle w:val="Standard"/>
        <w:spacing w:line="360" w:lineRule="auto"/>
        <w:ind w:left="780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br/>
      </w:r>
      <w:r w:rsidRPr="00687E30">
        <w:rPr>
          <w:rFonts w:cs="Times New Roman"/>
          <w:b/>
          <w:bCs/>
          <w:lang w:val="pl-PL"/>
        </w:rPr>
        <w:t>4. Zarządzanie przedszkolem</w:t>
      </w:r>
    </w:p>
    <w:p w14:paraId="78FCF759" w14:textId="77777777" w:rsidR="00687E30" w:rsidRDefault="00BD349C" w:rsidP="00687E30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>Praca nauczycieli oparta jest na realizacji wspólnych działań i celów zawartych w koncepcji pracy przedszkola. Nauczyciele planują działania, rozwiązują problemy i doskonalą metody i formy pracy</w:t>
      </w:r>
      <w:r w:rsidR="00687E30">
        <w:rPr>
          <w:rFonts w:cs="Times New Roman"/>
          <w:lang w:val="pl-PL"/>
        </w:rPr>
        <w:t>,</w:t>
      </w:r>
    </w:p>
    <w:p w14:paraId="417D2E2B" w14:textId="77777777" w:rsidR="00687E30" w:rsidRDefault="00BD349C" w:rsidP="00687E30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 xml:space="preserve"> Dyrektor jest kreatywny i konsekwentny w działaniu, preferuje nowatorskie metody pracy z dziećmi</w:t>
      </w:r>
      <w:r w:rsidR="00687E30">
        <w:rPr>
          <w:rFonts w:cs="Times New Roman"/>
          <w:lang w:val="pl-PL"/>
        </w:rPr>
        <w:t>,</w:t>
      </w:r>
    </w:p>
    <w:p w14:paraId="78CEDB4D" w14:textId="0685D728" w:rsidR="00BD349C" w:rsidRDefault="00BD349C" w:rsidP="00687E30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r w:rsidRPr="00687E30">
        <w:rPr>
          <w:rFonts w:cs="Times New Roman"/>
          <w:lang w:val="pl-PL"/>
        </w:rPr>
        <w:t xml:space="preserve"> Warunki lokalowe i wyposażenie umożliwiają realizowanie przyjętych programów i projektów, sprzyjają zabawie, doświadczaniu i wypoczynkowi</w:t>
      </w:r>
      <w:r w:rsidR="000D3CB4">
        <w:rPr>
          <w:rFonts w:cs="Times New Roman"/>
          <w:lang w:val="pl-PL"/>
        </w:rPr>
        <w:t>,</w:t>
      </w:r>
    </w:p>
    <w:p w14:paraId="75BE6655" w14:textId="0FEF0D93" w:rsidR="00687E30" w:rsidRPr="00687E30" w:rsidRDefault="00687E30" w:rsidP="00687E30">
      <w:pPr>
        <w:pStyle w:val="Standard"/>
        <w:numPr>
          <w:ilvl w:val="0"/>
          <w:numId w:val="19"/>
        </w:numPr>
        <w:spacing w:line="360" w:lineRule="auto"/>
        <w:rPr>
          <w:rFonts w:cs="Times New Roman"/>
          <w:lang w:val="pl-PL"/>
        </w:rPr>
      </w:pPr>
      <w:proofErr w:type="spellStart"/>
      <w:r>
        <w:rPr>
          <w:rFonts w:eastAsia="Times New Roman"/>
          <w:kern w:val="0"/>
          <w:lang w:eastAsia="pl-PL"/>
        </w:rPr>
        <w:t>Stałe</w:t>
      </w:r>
      <w:proofErr w:type="spellEnd"/>
      <w:r>
        <w:rPr>
          <w:rFonts w:eastAsia="Times New Roman"/>
          <w:kern w:val="0"/>
          <w:lang w:eastAsia="pl-PL"/>
        </w:rPr>
        <w:t xml:space="preserve"> </w:t>
      </w:r>
      <w:proofErr w:type="spellStart"/>
      <w:r>
        <w:rPr>
          <w:rFonts w:eastAsia="Times New Roman"/>
          <w:kern w:val="0"/>
          <w:lang w:eastAsia="pl-PL"/>
        </w:rPr>
        <w:t>podnosz</w:t>
      </w:r>
      <w:r w:rsidR="000D3CB4">
        <w:rPr>
          <w:rFonts w:eastAsia="Times New Roman"/>
          <w:kern w:val="0"/>
          <w:lang w:eastAsia="pl-PL"/>
        </w:rPr>
        <w:t>one</w:t>
      </w:r>
      <w:proofErr w:type="spellEnd"/>
      <w:r w:rsidR="000D3CB4">
        <w:rPr>
          <w:rFonts w:eastAsia="Times New Roman"/>
          <w:kern w:val="0"/>
          <w:lang w:eastAsia="pl-PL"/>
        </w:rPr>
        <w:t xml:space="preserve"> </w:t>
      </w:r>
      <w:proofErr w:type="spellStart"/>
      <w:r w:rsidR="000D3CB4">
        <w:rPr>
          <w:rFonts w:eastAsia="Times New Roman"/>
          <w:kern w:val="0"/>
          <w:lang w:eastAsia="pl-PL"/>
        </w:rPr>
        <w:t>są</w:t>
      </w:r>
      <w:proofErr w:type="spellEnd"/>
      <w:r>
        <w:rPr>
          <w:rFonts w:eastAsia="Times New Roman"/>
          <w:kern w:val="0"/>
          <w:lang w:eastAsia="pl-PL"/>
        </w:rPr>
        <w:t xml:space="preserve"> </w:t>
      </w:r>
      <w:proofErr w:type="spellStart"/>
      <w:r>
        <w:rPr>
          <w:rFonts w:eastAsia="Times New Roman"/>
          <w:kern w:val="0"/>
          <w:lang w:eastAsia="pl-PL"/>
        </w:rPr>
        <w:t>kompetencj</w:t>
      </w:r>
      <w:r w:rsidR="000D3CB4">
        <w:rPr>
          <w:rFonts w:eastAsia="Times New Roman"/>
          <w:kern w:val="0"/>
          <w:lang w:eastAsia="pl-PL"/>
        </w:rPr>
        <w:t>e</w:t>
      </w:r>
      <w:proofErr w:type="spellEnd"/>
      <w:r>
        <w:rPr>
          <w:rFonts w:eastAsia="Times New Roman"/>
          <w:kern w:val="0"/>
          <w:lang w:eastAsia="pl-PL"/>
        </w:rPr>
        <w:t xml:space="preserve"> </w:t>
      </w:r>
      <w:proofErr w:type="spellStart"/>
      <w:r>
        <w:rPr>
          <w:rFonts w:eastAsia="Times New Roman"/>
          <w:kern w:val="0"/>
          <w:lang w:eastAsia="pl-PL"/>
        </w:rPr>
        <w:t>nauczycieli</w:t>
      </w:r>
      <w:proofErr w:type="spellEnd"/>
      <w:r>
        <w:rPr>
          <w:rFonts w:eastAsia="Times New Roman"/>
          <w:kern w:val="0"/>
          <w:lang w:eastAsia="pl-PL"/>
        </w:rPr>
        <w:t xml:space="preserve"> w </w:t>
      </w:r>
      <w:proofErr w:type="spellStart"/>
      <w:r>
        <w:rPr>
          <w:rFonts w:eastAsia="Times New Roman"/>
          <w:kern w:val="0"/>
          <w:lang w:eastAsia="pl-PL"/>
        </w:rPr>
        <w:t>zakresie</w:t>
      </w:r>
      <w:proofErr w:type="spellEnd"/>
      <w:r>
        <w:rPr>
          <w:rFonts w:eastAsia="Times New Roman"/>
          <w:kern w:val="0"/>
          <w:lang w:eastAsia="pl-PL"/>
        </w:rPr>
        <w:t xml:space="preserve"> </w:t>
      </w:r>
      <w:proofErr w:type="spellStart"/>
      <w:r>
        <w:rPr>
          <w:rFonts w:eastAsia="Times New Roman"/>
          <w:kern w:val="0"/>
          <w:lang w:eastAsia="pl-PL"/>
        </w:rPr>
        <w:t>edukacji</w:t>
      </w:r>
      <w:proofErr w:type="spellEnd"/>
      <w:r>
        <w:rPr>
          <w:rFonts w:eastAsia="Times New Roman"/>
          <w:kern w:val="0"/>
          <w:lang w:eastAsia="pl-PL"/>
        </w:rPr>
        <w:t xml:space="preserve"> </w:t>
      </w:r>
      <w:proofErr w:type="spellStart"/>
      <w:r>
        <w:rPr>
          <w:rFonts w:eastAsia="Times New Roman"/>
          <w:kern w:val="0"/>
          <w:lang w:eastAsia="pl-PL"/>
        </w:rPr>
        <w:t>włączającej</w:t>
      </w:r>
      <w:proofErr w:type="spellEnd"/>
      <w:r>
        <w:rPr>
          <w:rFonts w:eastAsia="Times New Roman"/>
          <w:kern w:val="0"/>
          <w:lang w:eastAsia="pl-PL"/>
        </w:rPr>
        <w:t xml:space="preserve"> i </w:t>
      </w:r>
      <w:proofErr w:type="spellStart"/>
      <w:r>
        <w:rPr>
          <w:rFonts w:eastAsia="Times New Roman"/>
          <w:kern w:val="0"/>
          <w:lang w:eastAsia="pl-PL"/>
        </w:rPr>
        <w:t>pracy</w:t>
      </w:r>
      <w:proofErr w:type="spellEnd"/>
      <w:r>
        <w:rPr>
          <w:rFonts w:eastAsia="Times New Roman"/>
          <w:kern w:val="0"/>
          <w:lang w:eastAsia="pl-PL"/>
        </w:rPr>
        <w:t xml:space="preserve"> z </w:t>
      </w:r>
      <w:proofErr w:type="spellStart"/>
      <w:r>
        <w:rPr>
          <w:rFonts w:eastAsia="Times New Roman"/>
          <w:kern w:val="0"/>
          <w:lang w:eastAsia="pl-PL"/>
        </w:rPr>
        <w:t>dziećmi</w:t>
      </w:r>
      <w:proofErr w:type="spellEnd"/>
      <w:r>
        <w:rPr>
          <w:rFonts w:eastAsia="Times New Roman"/>
          <w:kern w:val="0"/>
          <w:lang w:eastAsia="pl-PL"/>
        </w:rPr>
        <w:t xml:space="preserve"> z </w:t>
      </w:r>
      <w:proofErr w:type="spellStart"/>
      <w:r>
        <w:rPr>
          <w:rFonts w:eastAsia="Times New Roman"/>
          <w:kern w:val="0"/>
          <w:lang w:eastAsia="pl-PL"/>
        </w:rPr>
        <w:t>niepełnosprawnościami</w:t>
      </w:r>
      <w:proofErr w:type="spellEnd"/>
      <w:r w:rsidR="000D3CB4">
        <w:rPr>
          <w:rFonts w:eastAsia="Times New Roman"/>
          <w:kern w:val="0"/>
          <w:lang w:eastAsia="pl-PL"/>
        </w:rPr>
        <w:t>,</w:t>
      </w:r>
    </w:p>
    <w:p w14:paraId="1AD04873" w14:textId="77777777" w:rsidR="00687E30" w:rsidRPr="00687E30" w:rsidRDefault="00687E30" w:rsidP="00687E30">
      <w:pPr>
        <w:pStyle w:val="Standard"/>
        <w:spacing w:line="360" w:lineRule="auto"/>
        <w:rPr>
          <w:rFonts w:cs="Times New Roman"/>
          <w:lang w:val="pl-PL"/>
        </w:rPr>
      </w:pPr>
    </w:p>
    <w:p w14:paraId="3D9663DD" w14:textId="77777777" w:rsidR="00687E30" w:rsidRPr="00687E30" w:rsidRDefault="00687E30" w:rsidP="00687E30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87E3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Założenia organizacyjne</w:t>
      </w:r>
    </w:p>
    <w:p w14:paraId="4D81E190" w14:textId="77777777" w:rsidR="00687E30" w:rsidRPr="00687E30" w:rsidRDefault="00687E30" w:rsidP="000D3CB4">
      <w:pPr>
        <w:numPr>
          <w:ilvl w:val="0"/>
          <w:numId w:val="20"/>
        </w:numPr>
        <w:suppressAutoHyphens/>
        <w:autoSpaceDN w:val="0"/>
        <w:spacing w:before="100" w:after="100" w:line="360" w:lineRule="auto"/>
        <w:jc w:val="both"/>
        <w:rPr>
          <w:rFonts w:ascii="Times New Roman" w:hAnsi="Times New Roman" w:cs="Times New Roman"/>
        </w:rPr>
      </w:pPr>
      <w:r w:rsidRPr="00687E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Adaptacja przestrzeni</w:t>
      </w:r>
    </w:p>
    <w:p w14:paraId="1FEB54B2" w14:textId="77777777" w:rsidR="000D3CB4" w:rsidRDefault="00687E30" w:rsidP="000D3CB4">
      <w:pPr>
        <w:pStyle w:val="Akapitzlist"/>
        <w:numPr>
          <w:ilvl w:val="0"/>
          <w:numId w:val="21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Sale dydaktyczne dostosowane do potrzeb dzieci z niepełnosprawnościami (np. szerokie przejścia, odpowiednie meble, pomoce dydaktyczne).</w:t>
      </w:r>
    </w:p>
    <w:p w14:paraId="44AE567B" w14:textId="77777777" w:rsidR="000D3CB4" w:rsidRDefault="00687E30" w:rsidP="000D3CB4">
      <w:pPr>
        <w:pStyle w:val="Akapitzlist"/>
        <w:numPr>
          <w:ilvl w:val="0"/>
          <w:numId w:val="21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Kąciki sensoryczne i terapeutyczne.</w:t>
      </w:r>
    </w:p>
    <w:p w14:paraId="1EF33287" w14:textId="594845E5" w:rsidR="00687E30" w:rsidRPr="000D3CB4" w:rsidRDefault="00687E30" w:rsidP="000D3CB4">
      <w:pPr>
        <w:pStyle w:val="Akapitzlist"/>
        <w:numPr>
          <w:ilvl w:val="0"/>
          <w:numId w:val="21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relaksu dla dzieci potrzebujących wyciszenia.</w:t>
      </w:r>
    </w:p>
    <w:p w14:paraId="72E62208" w14:textId="60FA6B09" w:rsidR="00687E30" w:rsidRPr="00687E30" w:rsidRDefault="00687E30" w:rsidP="000D3CB4">
      <w:pPr>
        <w:numPr>
          <w:ilvl w:val="0"/>
          <w:numId w:val="20"/>
        </w:numPr>
        <w:suppressAutoHyphens/>
        <w:autoSpaceDN w:val="0"/>
        <w:spacing w:before="100" w:after="100" w:line="360" w:lineRule="auto"/>
        <w:jc w:val="both"/>
        <w:rPr>
          <w:rFonts w:ascii="Times New Roman" w:hAnsi="Times New Roman" w:cs="Times New Roman"/>
        </w:rPr>
      </w:pPr>
      <w:r w:rsidRPr="00687E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Zróżnicowane grupy</w:t>
      </w:r>
    </w:p>
    <w:p w14:paraId="302D73C7" w14:textId="77777777" w:rsidR="000D3CB4" w:rsidRDefault="00687E30" w:rsidP="000D3CB4">
      <w:pPr>
        <w:pStyle w:val="Akapitzlist"/>
        <w:numPr>
          <w:ilvl w:val="0"/>
          <w:numId w:val="22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grup mieszanych pod względem umiejętności i potrzeb, co sprzyja integracji.</w:t>
      </w:r>
    </w:p>
    <w:p w14:paraId="05C1867E" w14:textId="1F2D83FE" w:rsidR="00687E30" w:rsidRPr="000D3CB4" w:rsidRDefault="00687E30" w:rsidP="000D3CB4">
      <w:pPr>
        <w:pStyle w:val="Akapitzlist"/>
        <w:numPr>
          <w:ilvl w:val="0"/>
          <w:numId w:val="22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Udział specjalistów (np. pedagog specjalny, logopeda, terapeuta</w:t>
      </w:r>
      <w:r w:rsidR="00BF2330"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WWR, psycholog</w:t>
      </w: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6C5147D2" w14:textId="77777777" w:rsidR="00687E30" w:rsidRPr="00687E30" w:rsidRDefault="00687E30" w:rsidP="000D3CB4">
      <w:pPr>
        <w:numPr>
          <w:ilvl w:val="0"/>
          <w:numId w:val="20"/>
        </w:numPr>
        <w:suppressAutoHyphens/>
        <w:autoSpaceDN w:val="0"/>
        <w:spacing w:before="100" w:after="100" w:line="360" w:lineRule="auto"/>
        <w:jc w:val="both"/>
        <w:rPr>
          <w:rFonts w:ascii="Times New Roman" w:hAnsi="Times New Roman" w:cs="Times New Roman"/>
        </w:rPr>
      </w:pPr>
      <w:r w:rsidRPr="00687E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edukacyjny</w:t>
      </w:r>
    </w:p>
    <w:p w14:paraId="25138758" w14:textId="77777777" w:rsidR="000D3CB4" w:rsidRDefault="00687E30" w:rsidP="000D3CB4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Indywidualne programy edukacyjno-terapeutyczne (IPET) dla dzieci z orzeczeniami.</w:t>
      </w:r>
    </w:p>
    <w:p w14:paraId="795F2531" w14:textId="77777777" w:rsidR="000D3CB4" w:rsidRDefault="00687E30" w:rsidP="000D3CB4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różnorodnych metod, takich jak metoda Marii Montessori,</w:t>
      </w:r>
      <w:r w:rsidR="00BF2330"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terapia ręki </w:t>
      </w: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czy elementy terapii behawioralnej.</w:t>
      </w:r>
    </w:p>
    <w:p w14:paraId="57E98334" w14:textId="3A416226" w:rsidR="00687E30" w:rsidRPr="000D3CB4" w:rsidRDefault="00687E30" w:rsidP="000D3CB4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Zabawy i projekty wspierające współpracę oraz rozwijające kompetencje emocjonalno-społeczne.</w:t>
      </w:r>
    </w:p>
    <w:p w14:paraId="345B57C1" w14:textId="77777777" w:rsidR="00687E30" w:rsidRPr="00687E30" w:rsidRDefault="00687E30" w:rsidP="000D3CB4">
      <w:pPr>
        <w:numPr>
          <w:ilvl w:val="0"/>
          <w:numId w:val="20"/>
        </w:numPr>
        <w:suppressAutoHyphens/>
        <w:autoSpaceDN w:val="0"/>
        <w:spacing w:before="100" w:after="100" w:line="360" w:lineRule="auto"/>
        <w:jc w:val="both"/>
        <w:rPr>
          <w:rFonts w:ascii="Times New Roman" w:hAnsi="Times New Roman" w:cs="Times New Roman"/>
        </w:rPr>
      </w:pPr>
      <w:r w:rsidRPr="00687E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Kadra pedagogiczna</w:t>
      </w:r>
    </w:p>
    <w:p w14:paraId="38244FAC" w14:textId="77777777" w:rsidR="000D3CB4" w:rsidRDefault="00687E30" w:rsidP="000D3CB4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Regularne szkolenia dla nauczycieli z zakresu pracy z dziećmi z niepełnosprawnościami.</w:t>
      </w:r>
    </w:p>
    <w:p w14:paraId="1EF334CF" w14:textId="33CC8176" w:rsidR="00687E30" w:rsidRPr="000D3CB4" w:rsidRDefault="00687E30" w:rsidP="000D3CB4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nauczyciela</w:t>
      </w:r>
      <w:r w:rsid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-wychowawcy</w:t>
      </w: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grupach, gdzie są dzieci z większymi potrzebami</w:t>
      </w:r>
      <w:r w:rsid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zatrudnienie nauczyciela współorganizującego.</w:t>
      </w:r>
    </w:p>
    <w:p w14:paraId="733DAA16" w14:textId="77777777" w:rsidR="00687E30" w:rsidRPr="00687E30" w:rsidRDefault="00687E30" w:rsidP="000D3CB4">
      <w:pPr>
        <w:numPr>
          <w:ilvl w:val="0"/>
          <w:numId w:val="20"/>
        </w:numPr>
        <w:suppressAutoHyphens/>
        <w:autoSpaceDN w:val="0"/>
        <w:spacing w:before="100" w:after="100" w:line="360" w:lineRule="auto"/>
        <w:jc w:val="both"/>
        <w:rPr>
          <w:rFonts w:ascii="Times New Roman" w:hAnsi="Times New Roman" w:cs="Times New Roman"/>
        </w:rPr>
      </w:pPr>
      <w:r w:rsidRPr="00687E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rodzinami i specjalistami</w:t>
      </w:r>
    </w:p>
    <w:p w14:paraId="55618321" w14:textId="77777777" w:rsidR="000D3CB4" w:rsidRDefault="00687E30" w:rsidP="000D3CB4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warsztatów dla rodziców.</w:t>
      </w:r>
    </w:p>
    <w:p w14:paraId="4DC539B3" w14:textId="77777777" w:rsidR="000D3CB4" w:rsidRDefault="00687E30" w:rsidP="000D3CB4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Regularne konsultacje z psychologiem, logopedą i innymi specjalistami.</w:t>
      </w:r>
    </w:p>
    <w:p w14:paraId="45BE6725" w14:textId="15392ECD" w:rsidR="00687E30" w:rsidRPr="000D3CB4" w:rsidRDefault="00687E30" w:rsidP="000D3CB4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CB4">
        <w:rPr>
          <w:rFonts w:ascii="Times New Roman" w:eastAsia="Times New Roman" w:hAnsi="Times New Roman" w:cs="Times New Roman"/>
          <w:sz w:val="24"/>
          <w:szCs w:val="24"/>
          <w:lang w:eastAsia="pl-PL"/>
        </w:rPr>
        <w:t>Włączanie rodziców w życie przedszkola, np. w organizację zajęć integracyjnych.</w:t>
      </w:r>
    </w:p>
    <w:p w14:paraId="1B114FBA" w14:textId="77777777" w:rsidR="00687E30" w:rsidRPr="00687E30" w:rsidRDefault="00687E30" w:rsidP="00687E30">
      <w:pPr>
        <w:pStyle w:val="Standard"/>
        <w:spacing w:line="360" w:lineRule="auto"/>
        <w:rPr>
          <w:rFonts w:cs="Times New Roman"/>
          <w:lang w:val="pl-PL"/>
        </w:rPr>
      </w:pPr>
    </w:p>
    <w:p w14:paraId="32C0067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b/>
          <w:bCs/>
          <w:u w:val="single"/>
          <w:lang w:val="pl-PL"/>
        </w:rPr>
        <w:t>MODEL ABSOLWENTA</w:t>
      </w:r>
    </w:p>
    <w:p w14:paraId="0BC4056E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Absolwent Przedszkola posiada wiedzę i umiejętności w różnych dziedzinach umożliwiające mu osiągnięcie dojrzałości szkolnej.</w:t>
      </w:r>
    </w:p>
    <w:p w14:paraId="7A110168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i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Umiejętności społeczne i wychowanie patriotyczne :</w:t>
      </w:r>
    </w:p>
    <w:p w14:paraId="796FF8AD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nawiązuje prawidłowe kontakty z rówieśnikami i dorosłymi</w:t>
      </w:r>
    </w:p>
    <w:p w14:paraId="57A3F577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zna i stosuje zwroty grzecznościowe</w:t>
      </w:r>
    </w:p>
    <w:p w14:paraId="480CB05E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przestrzega reguł obowiązujących w społeczności dziecięcej i świecie dorosłych</w:t>
      </w:r>
    </w:p>
    <w:p w14:paraId="29D6F3B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wykazuje inicjatywę w zabawie</w:t>
      </w:r>
    </w:p>
    <w:p w14:paraId="364FBC9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uwzględnia prawa innych</w:t>
      </w:r>
    </w:p>
    <w:p w14:paraId="2C01FCC4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wie, że należy pomagać innym w trudnych sytuacjach</w:t>
      </w:r>
    </w:p>
    <w:p w14:paraId="634AA8DE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szuka sposobów rozwiązywania konfliktów</w:t>
      </w:r>
    </w:p>
    <w:p w14:paraId="423D394B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zna swój adres</w:t>
      </w:r>
    </w:p>
    <w:p w14:paraId="41CBDA9F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 że mieszka w Polsce i jest Polakiem</w:t>
      </w:r>
    </w:p>
    <w:p w14:paraId="448EE093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rozpoznaje i nazywa symbole narodowe i stolicę Polski</w:t>
      </w:r>
    </w:p>
    <w:p w14:paraId="384A46F0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lastRenderedPageBreak/>
        <w:t>– wie,</w:t>
      </w:r>
      <w:r>
        <w:rPr>
          <w:rFonts w:cs="Times New Roman"/>
          <w:lang w:val="pl-PL"/>
        </w:rPr>
        <w:t xml:space="preserve"> </w:t>
      </w:r>
      <w:r w:rsidRPr="004E1DA9">
        <w:rPr>
          <w:rFonts w:cs="Times New Roman"/>
          <w:lang w:val="pl-PL"/>
        </w:rPr>
        <w:t>że Polska należy do Unii Europejskiej</w:t>
      </w:r>
    </w:p>
    <w:p w14:paraId="14902F5F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i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Dojrzałość emocjonalna i rozumienie świata wartości</w:t>
      </w:r>
    </w:p>
    <w:p w14:paraId="7A75FC3E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i/>
          <w:iCs/>
          <w:lang w:val="pl-PL"/>
        </w:rPr>
        <w:t>– </w:t>
      </w:r>
      <w:r w:rsidRPr="004E1DA9">
        <w:rPr>
          <w:rFonts w:cs="Times New Roman"/>
          <w:lang w:val="pl-PL"/>
        </w:rPr>
        <w:t>rozpoznaje emocje, potrafi je nazwać i adekwatnie je wyraża i właściwie reaguje na emocje innych</w:t>
      </w:r>
    </w:p>
    <w:p w14:paraId="1B5AC139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potrafi ocenić zachowanie jako dobre lub złe</w:t>
      </w:r>
    </w:p>
    <w:p w14:paraId="03B3745D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prawidłowo reaguje na porażkę , nie wycofuje się , poszukuje nowych rozwiązań</w:t>
      </w:r>
    </w:p>
    <w:p w14:paraId="1683C04C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rozpoznaje wartości takie jak prawda, piękno, tolerancja, miłość i przyjaźń.</w:t>
      </w:r>
    </w:p>
    <w:p w14:paraId="5774D30A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Dbałość o bezpieczeństwo swoje i innych:</w:t>
      </w:r>
    </w:p>
    <w:p w14:paraId="37D0FFA6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orientuje się w bezpiecznym poruszaniu się po drogach i korzystaniu ze środków transportu</w:t>
      </w:r>
    </w:p>
    <w:p w14:paraId="67EC550D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zachowuje ostrożność wobec nieznajomych</w:t>
      </w:r>
    </w:p>
    <w:p w14:paraId="7087B414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 ,czym jest zdrowie i życie , potrafi chronić je przed zagrożeniami</w:t>
      </w:r>
    </w:p>
    <w:p w14:paraId="211453BC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 ,jak zachować się w sytuacji zagrożenia , gdzie można otrzymać pomoc, umie o nią prosić</w:t>
      </w:r>
    </w:p>
    <w:p w14:paraId="23DD1F80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zna numery alarmowe</w:t>
      </w:r>
    </w:p>
    <w:p w14:paraId="750E40EC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wie, że nie można samodzielnie używać lekarstw i stosować środków chemicznych</w:t>
      </w:r>
    </w:p>
    <w:p w14:paraId="3EDD8C41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próbuje samodzielnie organizować sobie czas.</w:t>
      </w:r>
    </w:p>
    <w:p w14:paraId="545A7074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Dbałość o zdrowie i sprawność fizyczną:</w:t>
      </w:r>
    </w:p>
    <w:p w14:paraId="2C98FFFD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przestrzega higieny osobistej</w:t>
      </w:r>
    </w:p>
    <w:p w14:paraId="04A14B54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jest sprawne i aktywnie fizycznie</w:t>
      </w:r>
    </w:p>
    <w:p w14:paraId="3AD394C1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zna zasady zdrowego odżywiania</w:t>
      </w:r>
    </w:p>
    <w:p w14:paraId="61FE95A4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rozumie konieczność odpowiedniego przygotowania żywności do spożycia / mycie, gotowanie/</w:t>
      </w:r>
    </w:p>
    <w:p w14:paraId="7EBF932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wie, że nie należy zrywać i spożywać nieznanych roślin i owoców</w:t>
      </w:r>
    </w:p>
    <w:p w14:paraId="167C8866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 xml:space="preserve">– wie, że podczas choroby konieczne jest przyjmowanie lekarstw </w:t>
      </w:r>
      <w:proofErr w:type="spellStart"/>
      <w:r w:rsidRPr="004E1DA9">
        <w:rPr>
          <w:rFonts w:cs="Times New Roman"/>
          <w:lang w:val="pl-PL"/>
        </w:rPr>
        <w:t>i,że</w:t>
      </w:r>
      <w:proofErr w:type="spellEnd"/>
      <w:r w:rsidRPr="004E1DA9">
        <w:rPr>
          <w:rFonts w:cs="Times New Roman"/>
          <w:lang w:val="pl-PL"/>
        </w:rPr>
        <w:t xml:space="preserve"> podaje je tylko osoba dorosła.</w:t>
      </w:r>
    </w:p>
    <w:p w14:paraId="42896D13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Umiejętności samoobsługowe, nawyki higieniczne i kulturalne:</w:t>
      </w:r>
    </w:p>
    <w:p w14:paraId="2D2A3856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jest samodzielne w zakresie samoobsługi</w:t>
      </w:r>
    </w:p>
    <w:p w14:paraId="47C00B31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 kiedy i dlaczego należy myć ręce</w:t>
      </w:r>
    </w:p>
    <w:p w14:paraId="2D7A2960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dba o swoje rzeczy i schludny wygląd</w:t>
      </w:r>
    </w:p>
    <w:p w14:paraId="429201CB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utrzymuje porządek w swoim otoczeniu</w:t>
      </w:r>
    </w:p>
    <w:p w14:paraId="765BB23E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właściwie zachowuje się przy stole.</w:t>
      </w:r>
    </w:p>
    <w:p w14:paraId="36D1EB23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Rozwój mowy:</w:t>
      </w:r>
    </w:p>
    <w:p w14:paraId="2E3665DF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koncentruje uwagę na rozmówcy</w:t>
      </w:r>
    </w:p>
    <w:p w14:paraId="77EEF2C7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wypowiada się swobodnie i zrozumiale dla otoczenia</w:t>
      </w:r>
    </w:p>
    <w:p w14:paraId="24E4A32C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wyraża własne sądy</w:t>
      </w:r>
    </w:p>
    <w:p w14:paraId="72549198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pyta o niezrozumiałe słowa i fakty</w:t>
      </w:r>
    </w:p>
    <w:p w14:paraId="3162606B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rozumie dłuższe treści czytane i opowiadane</w:t>
      </w:r>
    </w:p>
    <w:p w14:paraId="2619A770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rozumie złożone polecenia</w:t>
      </w:r>
    </w:p>
    <w:p w14:paraId="413940DD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wymawia wszystkie głoski prawidłowo</w:t>
      </w:r>
    </w:p>
    <w:p w14:paraId="4C7A3B9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lastRenderedPageBreak/>
        <w:t>Czynności intelektualne:</w:t>
      </w:r>
    </w:p>
    <w:p w14:paraId="084C2F5A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rozumie i określa stosunki przestrzenne czasowe i ilościowe</w:t>
      </w:r>
    </w:p>
    <w:p w14:paraId="6DC144F8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różnicuje stronę lewą i prawą</w:t>
      </w:r>
    </w:p>
    <w:p w14:paraId="2A7FBD8E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klasyfikuje przedmioty podając uogólnienia</w:t>
      </w:r>
    </w:p>
    <w:p w14:paraId="0197B3F3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układa historyjko obrazkowe, potrafi przewidywać i wnioskować</w:t>
      </w:r>
    </w:p>
    <w:p w14:paraId="33DF3011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liczy, rozróżnia błędne liczenie od poprawnego</w:t>
      </w:r>
    </w:p>
    <w:p w14:paraId="1443DE43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tworzy sekwencje wieloelementowe</w:t>
      </w:r>
    </w:p>
    <w:p w14:paraId="0AB26667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dysponuje sprawnością rąk oraz koordynacją wzrokowo- ruchową potrzebną do nauki pisania</w:t>
      </w:r>
    </w:p>
    <w:p w14:paraId="790F462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rysuje wzory od lewej do prawej strony kartki</w:t>
      </w:r>
    </w:p>
    <w:p w14:paraId="5A027E33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rozpoznaje w słowach sylaby i głoski</w:t>
      </w:r>
    </w:p>
    <w:p w14:paraId="2CB045B7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interesuje się czytaniem i pisaniem, jest gotowe do nauki pisania i czytania.</w:t>
      </w:r>
    </w:p>
    <w:p w14:paraId="016F597F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Rozumienie i znajomość świata przyrody:</w:t>
      </w:r>
    </w:p>
    <w:p w14:paraId="27C912B6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dostrzega zmiany zachodzące w przyrodzie związane ze zmianami pór roku</w:t>
      </w:r>
    </w:p>
    <w:p w14:paraId="67DFA516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dostrzega przystosowanie roślin i zwierząt do życia w określonym środowisku</w:t>
      </w:r>
    </w:p>
    <w:p w14:paraId="09CD2196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wie, jakie niebezpieczeństwa zagrażają przyrodzie ze strony człowieka</w:t>
      </w:r>
    </w:p>
    <w:p w14:paraId="1D8E3888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wie, w jaki sposób człowiek może chronić przyrodę</w:t>
      </w:r>
    </w:p>
    <w:p w14:paraId="741B865B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4E1DA9">
        <w:rPr>
          <w:rFonts w:cs="Times New Roman"/>
          <w:b/>
          <w:i/>
          <w:iCs/>
          <w:u w:val="single"/>
          <w:lang w:val="pl-PL"/>
        </w:rPr>
        <w:t>Wychowanie przez sztukę:</w:t>
      </w:r>
    </w:p>
    <w:p w14:paraId="5EFE3FCD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wypowiada swoją zdolność do przeżywania poprzez różnorodne techniki plastyczne</w:t>
      </w:r>
    </w:p>
    <w:p w14:paraId="5AE2874B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jest zainteresowany dziełami kultury, wrażliwy na piękno przyrody</w:t>
      </w:r>
    </w:p>
    <w:p w14:paraId="3F6D30B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zna różne instytucje kulturalne, bywa w nich i wie jak się w nich zachować</w:t>
      </w:r>
    </w:p>
    <w:p w14:paraId="5AF1FE72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zna i śpiewa piosenki z dziecięcego repertuaru</w:t>
      </w:r>
    </w:p>
    <w:p w14:paraId="10BB36D4" w14:textId="77777777" w:rsidR="00BD349C" w:rsidRPr="004E1DA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wykonuje proste formy taneczne</w:t>
      </w:r>
    </w:p>
    <w:p w14:paraId="79332D91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4E1DA9">
        <w:rPr>
          <w:rFonts w:cs="Times New Roman"/>
          <w:lang w:val="pl-PL"/>
        </w:rPr>
        <w:t>– odgrywa role w zabawach parateatralnych.</w:t>
      </w:r>
    </w:p>
    <w:p w14:paraId="3B68099D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7A0A18">
        <w:rPr>
          <w:rFonts w:cs="Times New Roman"/>
          <w:b/>
          <w:u w:val="single"/>
          <w:lang w:val="pl-PL"/>
        </w:rPr>
        <w:t>Sposoby motywujące dzieci:</w:t>
      </w:r>
    </w:p>
    <w:p w14:paraId="2145A248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* </w:t>
      </w:r>
      <w:r w:rsidRPr="007A0A18">
        <w:rPr>
          <w:rFonts w:cs="Times New Roman"/>
          <w:b/>
          <w:bCs/>
          <w:u w:val="single"/>
          <w:lang w:val="pl-PL"/>
        </w:rPr>
        <w:t>Stosowane nagrody </w:t>
      </w:r>
      <w:r w:rsidRPr="007A0A18">
        <w:rPr>
          <w:rFonts w:cs="Times New Roman"/>
          <w:b/>
          <w:bCs/>
          <w:lang w:val="pl-PL"/>
        </w:rPr>
        <w:t>:</w:t>
      </w:r>
    </w:p>
    <w:p w14:paraId="076F5A42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1. pochwała indywidualna,</w:t>
      </w:r>
    </w:p>
    <w:p w14:paraId="55E64EFF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2. pochwała na tle grupy,</w:t>
      </w:r>
    </w:p>
    <w:p w14:paraId="7F716F3D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3. oklaski,</w:t>
      </w:r>
    </w:p>
    <w:p w14:paraId="3DC578DD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4. pochwała skierowana do rodziców,</w:t>
      </w:r>
    </w:p>
    <w:p w14:paraId="5BBA79F2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5. drobne nagrody rzeczowe,</w:t>
      </w:r>
    </w:p>
    <w:p w14:paraId="1BE51394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6. angażowanie do pomocy dorosłym,</w:t>
      </w:r>
    </w:p>
    <w:p w14:paraId="3E2CE65D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7. pierwszeństwo wyboru atrakcyjnej zabawki.</w:t>
      </w:r>
    </w:p>
    <w:p w14:paraId="5B8E5034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* </w:t>
      </w:r>
      <w:r w:rsidRPr="007A0A18">
        <w:rPr>
          <w:rFonts w:cs="Times New Roman"/>
          <w:b/>
          <w:bCs/>
          <w:u w:val="single"/>
          <w:lang w:val="pl-PL"/>
        </w:rPr>
        <w:t>Stosowane kary:</w:t>
      </w:r>
    </w:p>
    <w:p w14:paraId="7DA7D399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1. upomnienie ustne,</w:t>
      </w:r>
    </w:p>
    <w:p w14:paraId="2A6D8653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2. brak nagrody,</w:t>
      </w:r>
    </w:p>
    <w:p w14:paraId="46C6EDCD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lastRenderedPageBreak/>
        <w:t>3. indywidualna rozmowa z opiekunem,</w:t>
      </w:r>
    </w:p>
    <w:p w14:paraId="589DAE88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4. </w:t>
      </w:r>
      <w:r w:rsidRPr="007A0A18">
        <w:rPr>
          <w:rFonts w:cs="Times New Roman"/>
          <w:lang w:val="pl-PL"/>
        </w:rPr>
        <w:t>chwilowe odsunięcie od zabawy z dziećmi.</w:t>
      </w:r>
    </w:p>
    <w:p w14:paraId="343D882D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b/>
          <w:bCs/>
          <w:lang w:val="pl-PL"/>
        </w:rPr>
        <w:t>Sposoby diagnozujące osiągnięcia dzieci :</w:t>
      </w:r>
    </w:p>
    <w:p w14:paraId="379DE7FC" w14:textId="0FBE7BA7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1. O</w:t>
      </w:r>
      <w:r w:rsidR="00BD349C" w:rsidRPr="007A0A18">
        <w:rPr>
          <w:rFonts w:cs="Times New Roman"/>
          <w:lang w:val="pl-PL"/>
        </w:rPr>
        <w:t>bserwacja dzi</w:t>
      </w:r>
      <w:r>
        <w:rPr>
          <w:rFonts w:cs="Times New Roman"/>
          <w:lang w:val="pl-PL"/>
        </w:rPr>
        <w:t>ecka – dokumentowanie wyników.</w:t>
      </w:r>
    </w:p>
    <w:p w14:paraId="3FD98CE2" w14:textId="77777777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2. P</w:t>
      </w:r>
      <w:r w:rsidR="00BD349C" w:rsidRPr="007A0A18">
        <w:rPr>
          <w:rFonts w:cs="Times New Roman"/>
          <w:lang w:val="pl-PL"/>
        </w:rPr>
        <w:t>rzeprowadzenie diagnozy </w:t>
      </w:r>
      <w:r w:rsidR="00BD349C" w:rsidRPr="007A0A18">
        <w:rPr>
          <w:rFonts w:cs="Times New Roman"/>
          <w:b/>
          <w:bCs/>
          <w:lang w:val="pl-PL"/>
        </w:rPr>
        <w:t>wstępnej</w:t>
      </w:r>
      <w:r w:rsidR="00BD349C" w:rsidRPr="007A0A18">
        <w:rPr>
          <w:rFonts w:cs="Times New Roman"/>
          <w:lang w:val="pl-PL"/>
        </w:rPr>
        <w:t> ( po I semestrze) i </w:t>
      </w:r>
      <w:r w:rsidR="00BD349C" w:rsidRPr="007A0A18">
        <w:rPr>
          <w:rFonts w:cs="Times New Roman"/>
          <w:b/>
          <w:bCs/>
          <w:lang w:val="pl-PL"/>
        </w:rPr>
        <w:t>końcowej </w:t>
      </w:r>
      <w:r w:rsidR="00BD349C" w:rsidRPr="007A0A18">
        <w:rPr>
          <w:rFonts w:cs="Times New Roman"/>
          <w:lang w:val="pl-PL"/>
        </w:rPr>
        <w:t>( po II semestrze),</w:t>
      </w:r>
    </w:p>
    <w:p w14:paraId="17FE87E1" w14:textId="77777777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3. P</w:t>
      </w:r>
      <w:r w:rsidR="00BD349C" w:rsidRPr="007A0A18">
        <w:rPr>
          <w:rFonts w:cs="Times New Roman"/>
          <w:lang w:val="pl-PL"/>
        </w:rPr>
        <w:t>rowadzenie </w:t>
      </w:r>
      <w:r w:rsidR="00BD349C" w:rsidRPr="007A0A18">
        <w:rPr>
          <w:rFonts w:cs="Times New Roman"/>
          <w:b/>
          <w:bCs/>
          <w:lang w:val="pl-PL"/>
        </w:rPr>
        <w:t>arkuszy </w:t>
      </w:r>
      <w:r>
        <w:rPr>
          <w:rFonts w:cs="Times New Roman"/>
          <w:lang w:val="pl-PL"/>
        </w:rPr>
        <w:t>osiąganych umiejętności.</w:t>
      </w:r>
    </w:p>
    <w:p w14:paraId="1AAF8B0C" w14:textId="77777777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4. Rozmowy indywidualne z rodzicami.</w:t>
      </w:r>
    </w:p>
    <w:p w14:paraId="5B7609B3" w14:textId="07ADEDBA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5. W</w:t>
      </w:r>
      <w:r w:rsidR="00BD349C" w:rsidRPr="007A0A18">
        <w:rPr>
          <w:rFonts w:cs="Times New Roman"/>
          <w:lang w:val="pl-PL"/>
        </w:rPr>
        <w:t>ymia</w:t>
      </w:r>
      <w:r>
        <w:rPr>
          <w:rFonts w:cs="Times New Roman"/>
          <w:lang w:val="pl-PL"/>
        </w:rPr>
        <w:t xml:space="preserve">na </w:t>
      </w:r>
      <w:r w:rsidR="004867C9">
        <w:rPr>
          <w:rFonts w:cs="Times New Roman"/>
          <w:lang w:val="pl-PL"/>
        </w:rPr>
        <w:t>spostrzeżeń</w:t>
      </w:r>
      <w:r>
        <w:rPr>
          <w:rFonts w:cs="Times New Roman"/>
          <w:lang w:val="pl-PL"/>
        </w:rPr>
        <w:t xml:space="preserve"> ze specjalistami.</w:t>
      </w:r>
    </w:p>
    <w:p w14:paraId="5A5EF6A9" w14:textId="77777777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6. O</w:t>
      </w:r>
      <w:r w:rsidR="00BD349C" w:rsidRPr="007A0A18">
        <w:rPr>
          <w:rFonts w:cs="Times New Roman"/>
          <w:lang w:val="pl-PL"/>
        </w:rPr>
        <w:t>cena realizacji założonych celów i zadań, an</w:t>
      </w:r>
      <w:r>
        <w:rPr>
          <w:rFonts w:cs="Times New Roman"/>
          <w:lang w:val="pl-PL"/>
        </w:rPr>
        <w:t>aliza, wnioski do dalszej pracy.</w:t>
      </w:r>
    </w:p>
    <w:p w14:paraId="08299B0C" w14:textId="77777777" w:rsidR="00BD349C" w:rsidRPr="007A0A18" w:rsidRDefault="009867E1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7. W</w:t>
      </w:r>
      <w:r w:rsidR="00BD349C" w:rsidRPr="007A0A18">
        <w:rPr>
          <w:rFonts w:cs="Times New Roman"/>
          <w:lang w:val="pl-PL"/>
        </w:rPr>
        <w:t>spieranie rozwoju dzieci wg indywidualnie opracowanych programów,</w:t>
      </w:r>
      <w:r w:rsidR="00BD349C">
        <w:rPr>
          <w:rFonts w:cs="Times New Roman"/>
          <w:lang w:val="pl-PL"/>
        </w:rPr>
        <w:t xml:space="preserve"> </w:t>
      </w:r>
      <w:r w:rsidR="00BD349C" w:rsidRPr="007A0A18">
        <w:rPr>
          <w:rFonts w:cs="Times New Roman"/>
          <w:lang w:val="pl-PL"/>
        </w:rPr>
        <w:t>dokumentowanie wyników.</w:t>
      </w:r>
    </w:p>
    <w:p w14:paraId="3F2DD32E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b/>
          <w:bCs/>
          <w:lang w:val="pl-PL"/>
        </w:rPr>
        <w:t>Badanie osiągnięć dzieci w przedszkolu odbywa się na podstawie:</w:t>
      </w:r>
    </w:p>
    <w:p w14:paraId="5C0B71E9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1. obserwacji funkcjonowania w grupie,</w:t>
      </w:r>
    </w:p>
    <w:p w14:paraId="3E1DEE8E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2. analiza prac dzieci,</w:t>
      </w:r>
    </w:p>
    <w:p w14:paraId="1D55A18B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3. arkuszy obserwacji rozwoju dzieci,</w:t>
      </w:r>
    </w:p>
    <w:p w14:paraId="792310CF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4. prezentacja umiejętności ( występy, konkursy itp. ),</w:t>
      </w:r>
    </w:p>
    <w:p w14:paraId="5148C1B2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7A0A18">
        <w:rPr>
          <w:rFonts w:cs="Times New Roman"/>
          <w:lang w:val="pl-PL"/>
        </w:rPr>
        <w:t>5. obserwacja zajęć, imprez , uroczystości,</w:t>
      </w:r>
    </w:p>
    <w:p w14:paraId="6F3BA41A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6.</w:t>
      </w:r>
      <w:r w:rsidRPr="007A0A18">
        <w:rPr>
          <w:rFonts w:cs="Times New Roman"/>
          <w:lang w:val="pl-PL"/>
        </w:rPr>
        <w:t>rozmowy z rodzicami , ze specjalistami.</w:t>
      </w:r>
    </w:p>
    <w:p w14:paraId="5E135C80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074C09">
        <w:rPr>
          <w:rFonts w:cs="Times New Roman"/>
          <w:b/>
          <w:lang w:val="pl-PL"/>
        </w:rPr>
        <w:t>Dziecko w naszym przedszkolu:</w:t>
      </w:r>
    </w:p>
    <w:p w14:paraId="27D07970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czuje się bezpiecznie, jest optymistyczne, wesołe, otwarte</w:t>
      </w:r>
    </w:p>
    <w:p w14:paraId="03CF767D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jest akceptowane takie, jakie jest</w:t>
      </w:r>
    </w:p>
    <w:p w14:paraId="490140BF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ma możliwość indywidualnego rozwoju i osiąga sukces</w:t>
      </w:r>
    </w:p>
    <w:p w14:paraId="501DC716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jest ciekawe poznawczo i aktywne twórczo, kreatywne, chętnie podejmuje nowe wyzwania</w:t>
      </w:r>
    </w:p>
    <w:p w14:paraId="216B7FD2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uczy się dostrzegać swoje mocne strony, buduje pozytywny obraz samego siebie</w:t>
      </w:r>
    </w:p>
    <w:p w14:paraId="34135330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uczy się dostrzegać potrzeby innych ludzi, współpracować z innymi</w:t>
      </w:r>
    </w:p>
    <w:p w14:paraId="646B1F3E" w14:textId="77777777" w:rsidR="00BD349C" w:rsidRPr="00074C09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poznaje swoje prawa i obowiązki</w:t>
      </w:r>
    </w:p>
    <w:p w14:paraId="7C9A804F" w14:textId="77777777" w:rsidR="006E4997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074C09">
        <w:rPr>
          <w:rFonts w:cs="Times New Roman"/>
          <w:lang w:val="pl-PL"/>
        </w:rPr>
        <w:t>• osiąga dojrzałość szkolną na wymaganym poziomie, gwarantującą z powodzeniem rozpoczęcie nauki w szkole.</w:t>
      </w:r>
    </w:p>
    <w:p w14:paraId="4E396164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32251D">
        <w:rPr>
          <w:rFonts w:cs="Times New Roman"/>
          <w:b/>
          <w:lang w:val="pl-PL"/>
        </w:rPr>
        <w:t>PROCES WYCHOWAWCZO DYDAKTYCZNY</w:t>
      </w:r>
    </w:p>
    <w:p w14:paraId="0A5A1B90" w14:textId="77777777" w:rsidR="00966CEE" w:rsidRPr="0032251D" w:rsidRDefault="00966CEE" w:rsidP="009867E1">
      <w:pPr>
        <w:pStyle w:val="Standard"/>
        <w:spacing w:line="360" w:lineRule="auto"/>
        <w:ind w:firstLine="708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Podstawa programowa wychowania przedszkolnego kładzie duży nacisk na rozwój kompetencji kluczowych, które znajdują odzwierciedlenie w zadaniach przedszkola oraz w poszczególnych obszarach rozwoju dziecka. Okres dzieciństwa cechuje ciekawość świata i  szybkie tempo uczenia się. W pierwszych latach życia kształtują się możliwości intelektualne i rozwija się większość wrodzonych predyspozycji (m.in.: zdolność uczenia się).</w:t>
      </w:r>
    </w:p>
    <w:p w14:paraId="3DE01BCF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 xml:space="preserve">W związku z tym proces wychowawczo-dydaktyczny w naszym przedszkolu opiera się właśnie na </w:t>
      </w:r>
      <w:r w:rsidRPr="0032251D">
        <w:rPr>
          <w:rFonts w:cs="Times New Roman"/>
          <w:lang w:val="pl-PL"/>
        </w:rPr>
        <w:lastRenderedPageBreak/>
        <w:t>rozwoju kompetencji kluczowych, czyli:</w:t>
      </w:r>
    </w:p>
    <w:p w14:paraId="5997AC63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1.</w:t>
      </w:r>
      <w:r w:rsidR="009867E1">
        <w:rPr>
          <w:rFonts w:cs="Times New Roman"/>
          <w:lang w:val="pl-PL"/>
        </w:rPr>
        <w:t xml:space="preserve"> P</w:t>
      </w:r>
      <w:r w:rsidRPr="0032251D">
        <w:rPr>
          <w:rFonts w:cs="Times New Roman"/>
          <w:lang w:val="pl-PL"/>
        </w:rPr>
        <w:t>orozu</w:t>
      </w:r>
      <w:r w:rsidR="009867E1">
        <w:rPr>
          <w:rFonts w:cs="Times New Roman"/>
          <w:lang w:val="pl-PL"/>
        </w:rPr>
        <w:t>miewanie się w języku ojczystym.</w:t>
      </w:r>
    </w:p>
    <w:p w14:paraId="2ABD4A27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2.</w:t>
      </w:r>
      <w:r w:rsidR="009867E1">
        <w:rPr>
          <w:rFonts w:cs="Times New Roman"/>
          <w:lang w:val="pl-PL"/>
        </w:rPr>
        <w:t xml:space="preserve"> P</w:t>
      </w:r>
      <w:r w:rsidRPr="0032251D">
        <w:rPr>
          <w:rFonts w:cs="Times New Roman"/>
          <w:lang w:val="pl-PL"/>
        </w:rPr>
        <w:t>oroz</w:t>
      </w:r>
      <w:r w:rsidR="009867E1">
        <w:rPr>
          <w:rFonts w:cs="Times New Roman"/>
          <w:lang w:val="pl-PL"/>
        </w:rPr>
        <w:t>umiewanie się w językach obcych.</w:t>
      </w:r>
    </w:p>
    <w:p w14:paraId="3AD27B22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3.</w:t>
      </w:r>
      <w:r w:rsidR="009867E1">
        <w:rPr>
          <w:rFonts w:cs="Times New Roman"/>
          <w:lang w:val="pl-PL"/>
        </w:rPr>
        <w:t xml:space="preserve"> K</w:t>
      </w:r>
      <w:r w:rsidRPr="0032251D">
        <w:rPr>
          <w:rFonts w:cs="Times New Roman"/>
          <w:lang w:val="pl-PL"/>
        </w:rPr>
        <w:t>ompetencje matematyczne i podstawowe kompetencje naukowo-techniczne</w:t>
      </w:r>
    </w:p>
    <w:p w14:paraId="37CA8D56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4.</w:t>
      </w:r>
      <w:r w:rsidR="009867E1">
        <w:rPr>
          <w:rFonts w:cs="Times New Roman"/>
          <w:lang w:val="pl-PL"/>
        </w:rPr>
        <w:t xml:space="preserve"> Kompetencje informatyczne.</w:t>
      </w:r>
    </w:p>
    <w:p w14:paraId="709CE8BE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5.</w:t>
      </w:r>
      <w:r w:rsidR="009867E1">
        <w:rPr>
          <w:rFonts w:cs="Times New Roman"/>
          <w:lang w:val="pl-PL"/>
        </w:rPr>
        <w:t xml:space="preserve"> Umiejętność uczenia się.</w:t>
      </w:r>
    </w:p>
    <w:p w14:paraId="4E99AC52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6.</w:t>
      </w:r>
      <w:r w:rsidR="009867E1">
        <w:rPr>
          <w:rFonts w:cs="Times New Roman"/>
          <w:lang w:val="pl-PL"/>
        </w:rPr>
        <w:t xml:space="preserve"> K</w:t>
      </w:r>
      <w:r w:rsidRPr="0032251D">
        <w:rPr>
          <w:rFonts w:cs="Times New Roman"/>
          <w:lang w:val="pl-PL"/>
        </w:rPr>
        <w:t>ompe</w:t>
      </w:r>
      <w:r w:rsidR="009867E1">
        <w:rPr>
          <w:rFonts w:cs="Times New Roman"/>
          <w:lang w:val="pl-PL"/>
        </w:rPr>
        <w:t>tencje społeczne i obywatelskie.</w:t>
      </w:r>
    </w:p>
    <w:p w14:paraId="7874A3D2" w14:textId="77777777" w:rsidR="00966CEE" w:rsidRPr="0032251D" w:rsidRDefault="00966CEE" w:rsidP="00966CEE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7.</w:t>
      </w:r>
      <w:r w:rsidR="009867E1">
        <w:rPr>
          <w:rFonts w:cs="Times New Roman"/>
          <w:lang w:val="pl-PL"/>
        </w:rPr>
        <w:t xml:space="preserve"> I</w:t>
      </w:r>
      <w:r w:rsidRPr="0032251D">
        <w:rPr>
          <w:rFonts w:cs="Times New Roman"/>
          <w:lang w:val="pl-PL"/>
        </w:rPr>
        <w:t>n</w:t>
      </w:r>
      <w:r w:rsidR="009867E1">
        <w:rPr>
          <w:rFonts w:cs="Times New Roman"/>
          <w:lang w:val="pl-PL"/>
        </w:rPr>
        <w:t>icjatywność i przedsiębiorczość.</w:t>
      </w:r>
    </w:p>
    <w:p w14:paraId="2DBDADEB" w14:textId="77777777" w:rsidR="00966CEE" w:rsidRDefault="00966CEE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32251D">
        <w:rPr>
          <w:rFonts w:cs="Times New Roman"/>
          <w:lang w:val="pl-PL"/>
        </w:rPr>
        <w:t>8.</w:t>
      </w:r>
      <w:r w:rsidR="009867E1">
        <w:rPr>
          <w:rFonts w:cs="Times New Roman"/>
          <w:lang w:val="pl-PL"/>
        </w:rPr>
        <w:t xml:space="preserve"> Ś</w:t>
      </w:r>
      <w:r w:rsidRPr="0032251D">
        <w:rPr>
          <w:rFonts w:cs="Times New Roman"/>
          <w:lang w:val="pl-PL"/>
        </w:rPr>
        <w:t>wiadomość i ekspresja kulturalna.</w:t>
      </w:r>
    </w:p>
    <w:p w14:paraId="60C5E94F" w14:textId="77777777" w:rsidR="006E4997" w:rsidRPr="006E4997" w:rsidRDefault="006E4997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6E4997">
        <w:rPr>
          <w:rFonts w:cs="Times New Roman"/>
          <w:b/>
          <w:lang w:val="pl-PL"/>
        </w:rPr>
        <w:t xml:space="preserve">System wspierania rozwoju dziecka </w:t>
      </w:r>
    </w:p>
    <w:p w14:paraId="23946CD8" w14:textId="77777777" w:rsidR="006E4997" w:rsidRDefault="00EC567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 </w:t>
      </w:r>
      <w:r>
        <w:rPr>
          <w:rFonts w:cs="Times New Roman"/>
          <w:lang w:val="pl-PL"/>
        </w:rPr>
        <w:tab/>
      </w:r>
      <w:r w:rsidR="006E4997" w:rsidRPr="006E4997">
        <w:rPr>
          <w:rFonts w:cs="Times New Roman"/>
          <w:lang w:val="pl-PL"/>
        </w:rPr>
        <w:t>W sytuacji problemów edukacyjnych i wychowawczych lub deficytów przedszkole udziela pomocy psychologiczno-pedagogicznej w toku bieżącej pracy oraz w miarę potrzeb w formach specjalistycznych, takich jak np. z</w:t>
      </w:r>
      <w:r w:rsidR="006E4997">
        <w:rPr>
          <w:rFonts w:cs="Times New Roman"/>
          <w:lang w:val="pl-PL"/>
        </w:rPr>
        <w:t>ajęcia korekcyjno-kompensacyjne</w:t>
      </w:r>
      <w:r w:rsidR="006E4997" w:rsidRPr="006E4997">
        <w:rPr>
          <w:rFonts w:cs="Times New Roman"/>
          <w:lang w:val="pl-PL"/>
        </w:rPr>
        <w:t>, terapia logopedyczna. Przedszkole, monitorując rozwój dziecka, współpracuje nie tylko z rodzicami, ale także poradnią psychologiczno-pedagogiczną i innymi podmiotami wspierającymi dziecko i jego rodzinę. Celem przedszkola jest doskonalenie systemu wspomagania rozwoju dziecka, w tym udzielanie pomocy psychologiczno- -pedagogicznej nie tylko podopiecznym, ale też ich rodzicom. W ramach systemu pomocy w przedszkolu analizuje się problemy edukacyjne i wychowawcze, planuje działania, ocenia postępy dzieci, wyciąga wnioski i je wdraża. W celu czytelności sposobu postępowania opracowano procedurę badania i analizowania postępów dzieci. Oferta zajęć prowadzonych w przedszkolu zapewnia realizację podstawy programowej, a także poszerza ją o nowatorskie rozw</w:t>
      </w:r>
      <w:r w:rsidR="006E4997">
        <w:rPr>
          <w:rFonts w:cs="Times New Roman"/>
          <w:lang w:val="pl-PL"/>
        </w:rPr>
        <w:t>iązania programowe i metodyczne</w:t>
      </w:r>
      <w:r w:rsidR="006E4997" w:rsidRPr="006E4997">
        <w:rPr>
          <w:rFonts w:cs="Times New Roman"/>
          <w:lang w:val="pl-PL"/>
        </w:rPr>
        <w:t xml:space="preserve">. </w:t>
      </w:r>
    </w:p>
    <w:p w14:paraId="10205896" w14:textId="77777777" w:rsidR="00BD349C" w:rsidRPr="00074C09" w:rsidRDefault="006E4997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6E4997">
        <w:rPr>
          <w:rFonts w:cs="Times New Roman"/>
          <w:lang w:val="pl-PL"/>
        </w:rPr>
        <w:t>Kadra pedagogiczna przedszkola umożliwia rozwój zainteresowań m.in. artystycznych, czytelniczych, przyrodniczych, naukowych, dotyczących tradycji regionu oraz wspomaga rozwój talentów dzieci. Prowadzone zajęcia i tworzone sytuacje edukacyjne są dostosowane do możliwości rozwojowych dzieci, a ich jakość jest na wysokim poziomie. Przedszkole buduje swój wizerunek jako placówki przyjaznej dzieciom i rodzicom oraz środowisku lokalnemu, będąc także miejscem, w którym pielęgnowane są tradycje regionalne</w:t>
      </w:r>
      <w:r>
        <w:rPr>
          <w:rFonts w:cs="Times New Roman"/>
          <w:lang w:val="pl-PL"/>
        </w:rPr>
        <w:t>.</w:t>
      </w:r>
    </w:p>
    <w:p w14:paraId="43F33C39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655A265B" w14:textId="77777777" w:rsidR="00BD349C" w:rsidRPr="00BC7620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BC7620">
        <w:rPr>
          <w:rFonts w:cs="Times New Roman"/>
          <w:b/>
          <w:lang w:val="pl-PL"/>
        </w:rPr>
        <w:t>TRADYCJE PRZEDSZKOLA</w:t>
      </w:r>
    </w:p>
    <w:p w14:paraId="4E7E4E1E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Przedszkole ma własne tradycje, co podkreśla jego odrębność i specyfikę , organizujemy wiele imprez i uroczystości : Dzień Pluszowego Misia, Wróżby Andrzejkowe,</w:t>
      </w:r>
      <w:r>
        <w:rPr>
          <w:rFonts w:cs="Times New Roman"/>
          <w:lang w:val="pl-PL"/>
        </w:rPr>
        <w:t xml:space="preserve"> </w:t>
      </w:r>
      <w:r w:rsidRPr="00CB4230">
        <w:rPr>
          <w:rFonts w:cs="Times New Roman"/>
          <w:lang w:val="pl-PL"/>
        </w:rPr>
        <w:t>Mikołajki, Dzień Babci i Dziadka, Spotkanie Opłatkowe, Jasełk</w:t>
      </w:r>
      <w:r>
        <w:rPr>
          <w:rFonts w:cs="Times New Roman"/>
          <w:lang w:val="pl-PL"/>
        </w:rPr>
        <w:t>a,  Bal Karnawałowy, Powitanie W</w:t>
      </w:r>
      <w:r w:rsidRPr="00CB4230">
        <w:rPr>
          <w:rFonts w:cs="Times New Roman"/>
          <w:lang w:val="pl-PL"/>
        </w:rPr>
        <w:t>iosny,</w:t>
      </w:r>
      <w:r>
        <w:rPr>
          <w:rFonts w:cs="Times New Roman"/>
          <w:lang w:val="pl-PL"/>
        </w:rPr>
        <w:t xml:space="preserve"> Święto Polskiej Niezapominajki, </w:t>
      </w:r>
      <w:r w:rsidRPr="00CB4230">
        <w:rPr>
          <w:rFonts w:cs="Times New Roman"/>
          <w:lang w:val="pl-PL"/>
        </w:rPr>
        <w:t>Dzień Dziecka,</w:t>
      </w:r>
      <w:r>
        <w:rPr>
          <w:rFonts w:cs="Times New Roman"/>
          <w:lang w:val="pl-PL"/>
        </w:rPr>
        <w:t xml:space="preserve"> Festyn Rodzinny.</w:t>
      </w:r>
    </w:p>
    <w:p w14:paraId="5E87C5AA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19B6F2C3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>
        <w:rPr>
          <w:rFonts w:cs="Times New Roman"/>
          <w:lang w:val="pl-PL"/>
        </w:rPr>
        <w:lastRenderedPageBreak/>
        <w:t> </w:t>
      </w:r>
      <w:r w:rsidRPr="00BC7620">
        <w:rPr>
          <w:rFonts w:cs="Times New Roman"/>
          <w:b/>
          <w:lang w:val="pl-PL"/>
        </w:rPr>
        <w:t>WSPÓŁPRACA PRZEDSZKOLA Z RODZICAMI</w:t>
      </w:r>
    </w:p>
    <w:p w14:paraId="1A8BDAD0" w14:textId="77777777" w:rsidR="009867E1" w:rsidRDefault="00141280" w:rsidP="009867E1">
      <w:pPr>
        <w:pStyle w:val="Standard"/>
        <w:spacing w:line="360" w:lineRule="auto"/>
        <w:ind w:firstLine="708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Przedszkole aktywnie współpracuje z rodzicami w zakresie budowania i realizacji koncepcji swojej pracy. Wspiera rodziców w wychowywaniu dzieci. W trosce o jednolite oddziaływanie nauczyciele: </w:t>
      </w:r>
    </w:p>
    <w:p w14:paraId="02562B58" w14:textId="77777777" w:rsidR="00141280" w:rsidRDefault="00141280" w:rsidP="009867E1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systematycznie informują rodziców o zadaniach wychowawczych i kształcących realizowanych w przedszkolu, </w:t>
      </w:r>
    </w:p>
    <w:p w14:paraId="3EC970E9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zapoznają rodziców z podstawą programową wychowania przedszkolnego i włączają ich do kształtowania u dziecka określonych w niej wiadomości i umiejętności, </w:t>
      </w:r>
    </w:p>
    <w:p w14:paraId="50FD7F5A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informują rodziców o sukcesach i kłopotach ich dzieci, a także włączają ich do wspierania osiągnięć rozwojowych dzieci i łagodzenia trudności, na jakie natrafiają, </w:t>
      </w:r>
    </w:p>
    <w:p w14:paraId="280B6EF9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prowadzą edukację prozdrowotną i promocję zdrowia, </w:t>
      </w:r>
    </w:p>
    <w:p w14:paraId="59AD00AD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zachęcają rodziców do współdecydowania w sprawach przedszkola, i wspólnie z nimi organizują wydarzenia, w których biorą udział dzieci. </w:t>
      </w:r>
    </w:p>
    <w:p w14:paraId="5CFFCBDB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W miarę możliwości przedszkole udziela rodzicom pomocy psychologiczno-pedagogicznej. Obejmuje ona m.in.: </w:t>
      </w:r>
    </w:p>
    <w:p w14:paraId="5C3C76AF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rozpoznawanie potencjalnych możliwości oraz indywidualnych potrzeb dziecka i umożliwianie ich zaspokojenia, </w:t>
      </w:r>
    </w:p>
    <w:p w14:paraId="16A20785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rozpoznawanie przyczyn trudności dziecka, </w:t>
      </w:r>
    </w:p>
    <w:p w14:paraId="61073B07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wspieranie rodziców w działaniach wyrównujących szanse edukacyjne dziecka, </w:t>
      </w:r>
    </w:p>
    <w:p w14:paraId="6D7060D8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wspieranie rodziców w rozwiązywaniu problemów wychowawczych, </w:t>
      </w:r>
    </w:p>
    <w:p w14:paraId="0B402E7D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 xml:space="preserve">• rozwijanie umiejętności wychowawczych rodziców. </w:t>
      </w:r>
    </w:p>
    <w:p w14:paraId="38443A2B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>Corocznie w przedszkolu opracowywany jest plan współpracy z r</w:t>
      </w:r>
      <w:r>
        <w:rPr>
          <w:rFonts w:cs="Times New Roman"/>
          <w:lang w:val="pl-PL"/>
        </w:rPr>
        <w:t xml:space="preserve">odzicami w </w:t>
      </w:r>
      <w:r w:rsidRPr="00FC5A97">
        <w:rPr>
          <w:rFonts w:cs="Times New Roman"/>
          <w:lang w:val="pl-PL"/>
        </w:rPr>
        <w:t>p</w:t>
      </w:r>
      <w:r>
        <w:rPr>
          <w:rFonts w:cs="Times New Roman"/>
          <w:lang w:val="pl-PL"/>
        </w:rPr>
        <w:t>oszczególnych grupach</w:t>
      </w:r>
      <w:r w:rsidRPr="00FC5A97">
        <w:rPr>
          <w:rFonts w:cs="Times New Roman"/>
          <w:lang w:val="pl-PL"/>
        </w:rPr>
        <w:t xml:space="preserve">. Plan ten obejmuje zadania ułożone w następujące bloki: </w:t>
      </w:r>
    </w:p>
    <w:p w14:paraId="2C784569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>• Pozyskiwanie opinii rodziców</w:t>
      </w:r>
      <w:r>
        <w:rPr>
          <w:rFonts w:cs="Times New Roman"/>
          <w:lang w:val="pl-PL"/>
        </w:rPr>
        <w:t>, opiniowanie, współdecydowanie</w:t>
      </w:r>
      <w:r w:rsidRPr="00FC5A97">
        <w:rPr>
          <w:rFonts w:cs="Times New Roman"/>
          <w:lang w:val="pl-PL"/>
        </w:rPr>
        <w:t xml:space="preserve"> </w:t>
      </w:r>
    </w:p>
    <w:p w14:paraId="1D0B930E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>• Wspomaganie rozwoju dziecka, integracja oddziaływ</w:t>
      </w:r>
      <w:r>
        <w:rPr>
          <w:rFonts w:cs="Times New Roman"/>
          <w:lang w:val="pl-PL"/>
        </w:rPr>
        <w:t>ań na linii nauczyciel–rodzice</w:t>
      </w:r>
    </w:p>
    <w:p w14:paraId="6015459E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>• Pomoc psychologi</w:t>
      </w:r>
      <w:r>
        <w:rPr>
          <w:rFonts w:cs="Times New Roman"/>
          <w:lang w:val="pl-PL"/>
        </w:rPr>
        <w:t>czno-pedagogiczna dla rodziców</w:t>
      </w:r>
    </w:p>
    <w:p w14:paraId="2B1CADD2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• Promocja zdrowia</w:t>
      </w:r>
    </w:p>
    <w:p w14:paraId="06450897" w14:textId="77777777" w:rsidR="00141280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>• Organizacja wydarzeń i uroczystości dla środowiska r</w:t>
      </w:r>
      <w:r>
        <w:rPr>
          <w:rFonts w:cs="Times New Roman"/>
          <w:lang w:val="pl-PL"/>
        </w:rPr>
        <w:t>odzinnego lub z pomocą rodziny</w:t>
      </w:r>
    </w:p>
    <w:p w14:paraId="21673E48" w14:textId="77777777" w:rsidR="00141280" w:rsidRPr="00FC5A97" w:rsidRDefault="00141280" w:rsidP="00141280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FC5A97">
        <w:rPr>
          <w:rFonts w:cs="Times New Roman"/>
          <w:lang w:val="pl-PL"/>
        </w:rPr>
        <w:t>• Inne zadania.</w:t>
      </w:r>
    </w:p>
    <w:p w14:paraId="10CD1731" w14:textId="77777777" w:rsidR="00141280" w:rsidRPr="00BC7620" w:rsidRDefault="00141280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</w:p>
    <w:p w14:paraId="26FF6DC5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  Najczęściej stosowane w przedszkolu formy współpracy i wspierania rodziców w wychowaniu:</w:t>
      </w:r>
    </w:p>
    <w:p w14:paraId="3022F689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zebrania ogólne i grupowe,</w:t>
      </w:r>
    </w:p>
    <w:p w14:paraId="4858A2B0" w14:textId="62B20C6B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 xml:space="preserve">konsultacje i rozmowy indywidualne z dyrektorem i </w:t>
      </w:r>
      <w:r w:rsidR="004867C9">
        <w:rPr>
          <w:rFonts w:cs="Times New Roman"/>
          <w:lang w:val="pl-PL"/>
        </w:rPr>
        <w:t>specjalistami oraz wychowawcami</w:t>
      </w:r>
      <w:r w:rsidRPr="00CB4230">
        <w:rPr>
          <w:rFonts w:cs="Times New Roman"/>
          <w:lang w:val="pl-PL"/>
        </w:rPr>
        <w:t>,</w:t>
      </w:r>
    </w:p>
    <w:p w14:paraId="0B660744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 xml:space="preserve">prowadzenie kącika dla rodziców, m.in. informacje na temat realizacji podstawy programowej wychowania przedszkolnego, wiersze, piosenki, eksponowanie prac dzieci, </w:t>
      </w:r>
      <w:r w:rsidRPr="00CB4230">
        <w:rPr>
          <w:rFonts w:cs="Times New Roman"/>
          <w:lang w:val="pl-PL"/>
        </w:rPr>
        <w:lastRenderedPageBreak/>
        <w:t>porady dla rodziców, artykuły),</w:t>
      </w:r>
    </w:p>
    <w:p w14:paraId="6431808F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zajęcia otwarte,</w:t>
      </w:r>
    </w:p>
    <w:p w14:paraId="5A1DEB61" w14:textId="149D8FD5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zajęcia warsztatowe, prelekcje i konsultacje z udziałem specjalist</w:t>
      </w:r>
      <w:r w:rsidR="00141280">
        <w:rPr>
          <w:rFonts w:cs="Times New Roman"/>
          <w:lang w:val="pl-PL"/>
        </w:rPr>
        <w:t>ów (psycholog, pedagog</w:t>
      </w:r>
      <w:r w:rsidR="004867C9">
        <w:rPr>
          <w:rFonts w:cs="Times New Roman"/>
          <w:lang w:val="pl-PL"/>
        </w:rPr>
        <w:t xml:space="preserve"> specjalny</w:t>
      </w:r>
      <w:r w:rsidR="00141280">
        <w:rPr>
          <w:rFonts w:cs="Times New Roman"/>
          <w:lang w:val="pl-PL"/>
        </w:rPr>
        <w:t>, logopeda)</w:t>
      </w:r>
    </w:p>
    <w:p w14:paraId="48DBC4A0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udział w uroczystościach przedszkolnych,</w:t>
      </w:r>
    </w:p>
    <w:p w14:paraId="3213068B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włączanie rodziców w organizację imprez i uroczystości przedszkolnych,</w:t>
      </w:r>
    </w:p>
    <w:p w14:paraId="1EEEC2DD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udzielanie przez rodziców informacji o pracy przedszkola, wyrażanie opinii, wypełnianie ankiet</w:t>
      </w:r>
    </w:p>
    <w:p w14:paraId="48B64CE2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wystawy, wycieczki,</w:t>
      </w:r>
    </w:p>
    <w:p w14:paraId="14B06793" w14:textId="77777777" w:rsidR="00BD349C" w:rsidRPr="00CB4230" w:rsidRDefault="00BD349C" w:rsidP="00BD349C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angażowanie rodziców w prace na rzecz przedszkola i grup, m.in. pomoc w przeprowadzaniu remontów, zakup mebli, zabawek, pomocy dydaktycznych, wykonywanie pomocy do zajęć itp.</w:t>
      </w:r>
    </w:p>
    <w:p w14:paraId="4E823457" w14:textId="77777777" w:rsidR="00BD349C" w:rsidRPr="00571C2E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571C2E">
        <w:rPr>
          <w:rFonts w:cs="Times New Roman"/>
          <w:b/>
          <w:lang w:val="pl-PL"/>
        </w:rPr>
        <w:t>Rodzice decydują w wielu kwestiach:</w:t>
      </w:r>
    </w:p>
    <w:p w14:paraId="741EC173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udziału dziecka w zajęciach dodatkowych</w:t>
      </w:r>
    </w:p>
    <w:p w14:paraId="5AF03C6E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czasu pobytu dziecka w przedszkolu,</w:t>
      </w:r>
    </w:p>
    <w:p w14:paraId="4D4B3847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udziału dziecka w wycieczkach,</w:t>
      </w:r>
    </w:p>
    <w:p w14:paraId="59BAE058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wyrażania zgody na umieszczanie zdjęć swego dziecka na stronie internetowej i na terenie przedszkola,</w:t>
      </w:r>
    </w:p>
    <w:p w14:paraId="713D8707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ustalenia wysokości składek na radę rodziców i formie ich wydatkowania,</w:t>
      </w:r>
    </w:p>
    <w:p w14:paraId="6072096F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wyeliminowania potraw, na które dziecko jest uczulone,</w:t>
      </w:r>
    </w:p>
    <w:p w14:paraId="11E0C4C3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wyboru przedstawicieli do rady rodziców i rad oddziałowych.</w:t>
      </w:r>
    </w:p>
    <w:p w14:paraId="76E933B8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opiniowania planu pracy, programów, kalendarza wycieczek, imprez, uroczystości przedszkolnych,</w:t>
      </w:r>
    </w:p>
    <w:p w14:paraId="6B72139A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organizacji imprez przedszkolnych,</w:t>
      </w:r>
    </w:p>
    <w:p w14:paraId="1266DB3B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organizacji rytmu dnia,</w:t>
      </w:r>
    </w:p>
    <w:p w14:paraId="0EF529A6" w14:textId="77777777" w:rsidR="00BD349C" w:rsidRPr="00CB4230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wygłaszania opinii na temat pracy placówki,</w:t>
      </w:r>
    </w:p>
    <w:p w14:paraId="6E4B7628" w14:textId="77777777" w:rsidR="00BD349C" w:rsidRDefault="00BD349C" w:rsidP="00BD349C">
      <w:pPr>
        <w:pStyle w:val="Standard"/>
        <w:numPr>
          <w:ilvl w:val="0"/>
          <w:numId w:val="7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propozycji zakupu sprzętu i zabawek do przedszkola.</w:t>
      </w:r>
    </w:p>
    <w:p w14:paraId="6000C6DA" w14:textId="77777777" w:rsidR="00BD349C" w:rsidRPr="00CB4230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</w:p>
    <w:p w14:paraId="18D98FCF" w14:textId="77777777" w:rsidR="00FC5A97" w:rsidRPr="00141280" w:rsidRDefault="00FC5A97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141280">
        <w:rPr>
          <w:rFonts w:cs="Times New Roman"/>
          <w:b/>
          <w:lang w:val="pl-PL"/>
        </w:rPr>
        <w:t xml:space="preserve">Funkcjonowanie przedszkola w środowisku lokalnym </w:t>
      </w:r>
    </w:p>
    <w:p w14:paraId="6D6EC047" w14:textId="77777777" w:rsidR="00BD349C" w:rsidRPr="00CB4230" w:rsidRDefault="00BD349C" w:rsidP="00CB6ECA">
      <w:pPr>
        <w:pStyle w:val="Standard"/>
        <w:spacing w:line="360" w:lineRule="auto"/>
        <w:ind w:firstLine="708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Efektywniejsze osiągnięcie zamierzonych celów wychowawczych i edukacyjnych niewątpliwie związane jest ze ścisłą współpracą z różnymi instytucjami i organizacjami. Prowadzona jest ona zależnie od postawionych zadań, które realizuje przedszkole.</w:t>
      </w:r>
    </w:p>
    <w:p w14:paraId="4CD359F4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 Cele współpracy z instytucjami:</w:t>
      </w:r>
    </w:p>
    <w:p w14:paraId="632ED0B6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rozbudzanie zainteresowań i rozwijanie zdolności dzieci,</w:t>
      </w:r>
    </w:p>
    <w:p w14:paraId="1609C59D" w14:textId="77777777" w:rsidR="00CB6ECA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lastRenderedPageBreak/>
        <w:sym w:font="Symbol" w:char="F02D"/>
      </w:r>
      <w:r w:rsidRPr="00CB4230">
        <w:rPr>
          <w:rFonts w:cs="Times New Roman"/>
          <w:lang w:val="pl-PL"/>
        </w:rPr>
        <w:t xml:space="preserve"> satysfakcja z wykonanej pracy w postaci podziękowań, wyróżnień i nagród,</w:t>
      </w:r>
    </w:p>
    <w:p w14:paraId="0FEED64E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kształtowanie postaw społecznie pożądanych,</w:t>
      </w:r>
    </w:p>
    <w:p w14:paraId="58A01FA3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kształtowanie nawyku dbania o bezpieczeństwo swoje i innych dzieci,</w:t>
      </w:r>
    </w:p>
    <w:p w14:paraId="11EA9DFD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urozmaicenie pracy dydaktycznej, wychowawczej i opiekuńczej,</w:t>
      </w:r>
    </w:p>
    <w:p w14:paraId="70BBAA5B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poszerzenie kontaktów zawodowych, które mogą zaowocować dalszą współpracą na rzecz dzieci,</w:t>
      </w:r>
    </w:p>
    <w:p w14:paraId="6A834EC8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zaangażowanie w życie społeczne środowiska lokalnego, </w:t>
      </w:r>
      <w:r w:rsidRPr="00CB4230">
        <w:rPr>
          <w:rFonts w:cs="Times New Roman"/>
          <w:lang w:val="pl-PL"/>
        </w:rPr>
        <w:sym w:font="Symbol" w:char="F02D"/>
      </w:r>
      <w:r w:rsidRPr="00CB4230">
        <w:rPr>
          <w:rFonts w:cs="Times New Roman"/>
          <w:lang w:val="pl-PL"/>
        </w:rPr>
        <w:t xml:space="preserve"> włączanie się w organizowane na terenie miasta imprezy kulturalne, konkursy</w:t>
      </w:r>
    </w:p>
    <w:p w14:paraId="4A7233E2" w14:textId="7BA39C31" w:rsidR="00BD349C" w:rsidRPr="00CB4230" w:rsidRDefault="00E6500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lang w:val="pl-PL"/>
        </w:rPr>
        <w:t>Przedszkole podejmuje inicjatywy na rzecz środowiska przyrodniczego i społecznego, a także odpowiada na jego potrzeby. Ważnym aspektem pracy placówki jest udział w realizacji lokalnych i ogólnopolskich programów i projektów. Placówka współpracuje z instytucjami działającymi na rzecz dzieci, a także promującymi zachowania przyjazne przyrodzie oraz zajmującymi się kulturą i tradycją polską. Krąg partnerów zewnętrznych poszerza się i wynika nie tylko z potrzeb przedszkola, ale także z potrzeb środowiskowych.</w:t>
      </w:r>
    </w:p>
    <w:p w14:paraId="1A3D4E27" w14:textId="77777777" w:rsidR="00BD349C" w:rsidRPr="00CB4230" w:rsidRDefault="00E6500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b/>
          <w:lang w:val="pl-PL"/>
        </w:rPr>
        <w:t>P</w:t>
      </w:r>
      <w:r w:rsidR="00BD349C" w:rsidRPr="00E6500B">
        <w:rPr>
          <w:rFonts w:cs="Times New Roman"/>
          <w:b/>
          <w:lang w:val="pl-PL"/>
        </w:rPr>
        <w:t>rzedszkole współpracuje z wieloma instytucjami</w:t>
      </w:r>
      <w:r w:rsidR="00BD349C" w:rsidRPr="00CB4230">
        <w:rPr>
          <w:rFonts w:cs="Times New Roman"/>
          <w:lang w:val="pl-PL"/>
        </w:rPr>
        <w:t>, między innymi :</w:t>
      </w:r>
    </w:p>
    <w:p w14:paraId="3CEBFAF8" w14:textId="77777777" w:rsidR="00BD349C" w:rsidRPr="00CB4230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 xml:space="preserve">Poradnia </w:t>
      </w:r>
      <w:proofErr w:type="spellStart"/>
      <w:r w:rsidRPr="00CB4230">
        <w:rPr>
          <w:rFonts w:cs="Times New Roman"/>
          <w:lang w:val="pl-PL"/>
        </w:rPr>
        <w:t>Psychologiczno</w:t>
      </w:r>
      <w:proofErr w:type="spellEnd"/>
      <w:r w:rsidRPr="00CB4230">
        <w:rPr>
          <w:rFonts w:cs="Times New Roman"/>
          <w:lang w:val="pl-PL"/>
        </w:rPr>
        <w:t xml:space="preserve"> – Pedagogiczna w </w:t>
      </w:r>
      <w:r>
        <w:rPr>
          <w:rFonts w:cs="Times New Roman"/>
          <w:lang w:val="pl-PL"/>
        </w:rPr>
        <w:t xml:space="preserve">Chmielniku </w:t>
      </w:r>
      <w:r w:rsidRPr="00CB4230">
        <w:rPr>
          <w:rFonts w:cs="Times New Roman"/>
          <w:lang w:val="pl-PL"/>
        </w:rPr>
        <w:t>- udział w warsztatach, kursach doskonalących i Szkoleniowych Radach Pedagogicznych, opieka nad dziećmi ze specjalnymi potrzebami edukacyjnymi, wspólne z nauczycielem organizowanie spotkań edukacyjnych dla rodziców (prelekcje i warsztaty dla rodziców).</w:t>
      </w:r>
    </w:p>
    <w:p w14:paraId="4407DCE7" w14:textId="77777777" w:rsidR="00BD349C" w:rsidRPr="00CB4230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Biblioteką Publiczna w Chmielniku </w:t>
      </w:r>
      <w:r w:rsidRPr="00CB4230">
        <w:rPr>
          <w:rFonts w:cs="Times New Roman"/>
          <w:lang w:val="pl-PL"/>
        </w:rPr>
        <w:t>– zwiedzanie biblioteki, wypożyczanie książek, uczestniczenie w zabawach edukacyjnych w celu „zaprzyjaźnienia się z biblioteką”, wspólne głośne</w:t>
      </w:r>
      <w:r>
        <w:rPr>
          <w:rFonts w:cs="Times New Roman"/>
          <w:lang w:val="pl-PL"/>
        </w:rPr>
        <w:t xml:space="preserve"> czytanie,</w:t>
      </w:r>
    </w:p>
    <w:p w14:paraId="7CB25777" w14:textId="77777777" w:rsidR="00BD349C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Chmielnickie Centrum Kultury </w:t>
      </w:r>
      <w:r w:rsidRPr="00CB4230">
        <w:rPr>
          <w:rFonts w:cs="Times New Roman"/>
          <w:lang w:val="pl-PL"/>
        </w:rPr>
        <w:t xml:space="preserve">– udział dzieci w corocznych konkursach, uczestnictwo w spotkaniach teatralnych, kinowych, muzycznych, udział w uroczystościach organizowanych na terenie miasta, prezentowanie przez dzieci przedstawień, umiejętności tanecznych, wokalnych, zwiedzanie wystaw. </w:t>
      </w:r>
    </w:p>
    <w:p w14:paraId="60D2705B" w14:textId="77777777" w:rsidR="00BD349C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Komisariatem Policji w Chmielniku</w:t>
      </w:r>
      <w:r w:rsidRPr="00CB4230">
        <w:rPr>
          <w:rFonts w:cs="Times New Roman"/>
          <w:lang w:val="pl-PL"/>
        </w:rPr>
        <w:t xml:space="preserve"> – pogadanki, zasady prawidłowego uczestnictwa w ruchu drogowym, pokazy dla dzieci.</w:t>
      </w:r>
    </w:p>
    <w:p w14:paraId="042D4447" w14:textId="77777777" w:rsidR="00BD349C" w:rsidRPr="00CB4230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Państwowa Straż Pożarna w Chmielniku </w:t>
      </w:r>
      <w:r w:rsidRPr="00CB4230">
        <w:rPr>
          <w:rFonts w:cs="Times New Roman"/>
          <w:lang w:val="pl-PL"/>
        </w:rPr>
        <w:t>– zwiedzanie budynku straży, pokazy dla dzieci, pogadanki na temat zagrożeń pożarowych.</w:t>
      </w:r>
    </w:p>
    <w:p w14:paraId="57A11CE0" w14:textId="77777777" w:rsidR="00BD349C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 xml:space="preserve">Powiatową Stacją </w:t>
      </w:r>
      <w:proofErr w:type="spellStart"/>
      <w:r w:rsidRPr="00CB4230">
        <w:rPr>
          <w:rFonts w:cs="Times New Roman"/>
          <w:lang w:val="pl-PL"/>
        </w:rPr>
        <w:t>Sanitar</w:t>
      </w:r>
      <w:r>
        <w:rPr>
          <w:rFonts w:cs="Times New Roman"/>
          <w:lang w:val="pl-PL"/>
        </w:rPr>
        <w:t>no</w:t>
      </w:r>
      <w:proofErr w:type="spellEnd"/>
      <w:r>
        <w:rPr>
          <w:rFonts w:cs="Times New Roman"/>
          <w:lang w:val="pl-PL"/>
        </w:rPr>
        <w:t xml:space="preserve"> – Epidemiologiczną </w:t>
      </w:r>
      <w:r w:rsidRPr="00CB4230">
        <w:rPr>
          <w:rFonts w:cs="Times New Roman"/>
          <w:lang w:val="pl-PL"/>
        </w:rPr>
        <w:t>- konkursy plastyczne, akcje i programy prozdrowotne, edukacyjne.</w:t>
      </w:r>
    </w:p>
    <w:p w14:paraId="5ADDA958" w14:textId="77777777" w:rsidR="00BD349C" w:rsidRPr="00CB4230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MGOPS w Chmielniku </w:t>
      </w:r>
      <w:r w:rsidRPr="00CB4230">
        <w:rPr>
          <w:rFonts w:cs="Times New Roman"/>
          <w:lang w:val="pl-PL"/>
        </w:rPr>
        <w:t xml:space="preserve">  – pomoc materialna dla rodziców, prelekcje dla rodziców, </w:t>
      </w:r>
      <w:r w:rsidR="00CB6ECA" w:rsidRPr="00CB4230">
        <w:rPr>
          <w:rFonts w:cs="Times New Roman"/>
          <w:lang w:val="pl-PL"/>
        </w:rPr>
        <w:t>współpraca</w:t>
      </w:r>
      <w:r w:rsidRPr="00CB4230">
        <w:rPr>
          <w:rFonts w:cs="Times New Roman"/>
          <w:lang w:val="pl-PL"/>
        </w:rPr>
        <w:t xml:space="preserve"> w zespołach interwencyjnych</w:t>
      </w:r>
    </w:p>
    <w:p w14:paraId="04B68B5C" w14:textId="77777777" w:rsidR="00BD349C" w:rsidRPr="00CB4230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 xml:space="preserve"> Rzemieślnikami, zakładami pracy, bankami, prywatnymi przedsiębiorstwami, itp.- </w:t>
      </w:r>
      <w:r w:rsidRPr="00CB4230">
        <w:rPr>
          <w:rFonts w:cs="Times New Roman"/>
          <w:lang w:val="pl-PL"/>
        </w:rPr>
        <w:lastRenderedPageBreak/>
        <w:t>poznawanie miejsc pracy najbliższej rodziny, pozyskiwanie środków na upominki dla dzieci.</w:t>
      </w:r>
    </w:p>
    <w:p w14:paraId="6A0CFB98" w14:textId="77777777" w:rsidR="00BD349C" w:rsidRDefault="00BD349C" w:rsidP="00BD349C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Współpraca z organam</w:t>
      </w:r>
      <w:r>
        <w:rPr>
          <w:rFonts w:cs="Times New Roman"/>
          <w:lang w:val="pl-PL"/>
        </w:rPr>
        <w:t xml:space="preserve">i nadrzędnymi – </w:t>
      </w:r>
      <w:proofErr w:type="spellStart"/>
      <w:r>
        <w:rPr>
          <w:rFonts w:cs="Times New Roman"/>
          <w:lang w:val="pl-PL"/>
        </w:rPr>
        <w:t>UMiG</w:t>
      </w:r>
      <w:proofErr w:type="spellEnd"/>
      <w:r>
        <w:rPr>
          <w:rFonts w:cs="Times New Roman"/>
          <w:lang w:val="pl-PL"/>
        </w:rPr>
        <w:t xml:space="preserve"> w Chmielniku</w:t>
      </w:r>
      <w:r w:rsidRPr="00CB4230">
        <w:rPr>
          <w:rFonts w:cs="Times New Roman"/>
          <w:lang w:val="pl-PL"/>
        </w:rPr>
        <w:t xml:space="preserve">, udział w akcjach i przedsięwzięciach, </w:t>
      </w:r>
      <w:r>
        <w:rPr>
          <w:rFonts w:cs="Times New Roman"/>
          <w:lang w:val="pl-PL"/>
        </w:rPr>
        <w:t>konkursach</w:t>
      </w:r>
    </w:p>
    <w:p w14:paraId="0F1CF8BF" w14:textId="77777777" w:rsidR="00BD349C" w:rsidRPr="00C96171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</w:p>
    <w:p w14:paraId="657F7AE5" w14:textId="77777777" w:rsidR="00BD349C" w:rsidRPr="00BC7620" w:rsidRDefault="00BD349C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BC7620">
        <w:rPr>
          <w:rFonts w:cs="Times New Roman"/>
          <w:b/>
          <w:lang w:val="pl-PL"/>
        </w:rPr>
        <w:t> PROMOCJA PRZEDSZKOLA</w:t>
      </w:r>
    </w:p>
    <w:p w14:paraId="669A9647" w14:textId="77777777" w:rsidR="00BD349C" w:rsidRPr="00CB4230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 Działania promocyjne obejmują:</w:t>
      </w:r>
    </w:p>
    <w:p w14:paraId="538421FF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prezentowanie życzliwej postawy wobec dzieci, rodziców, przedstawicieli środowiska lokalnego przez wszystkich pracowników przedszkola,</w:t>
      </w:r>
    </w:p>
    <w:p w14:paraId="0F190550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dbałość o dobrą opinię przedszkola w środowisku lokalnym,</w:t>
      </w:r>
    </w:p>
    <w:p w14:paraId="4DED8117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prowadzenie kroniki przedszkola,</w:t>
      </w:r>
    </w:p>
    <w:p w14:paraId="2B7E1D95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organizacja uroczystości między</w:t>
      </w:r>
      <w:r>
        <w:rPr>
          <w:rFonts w:cs="Times New Roman"/>
          <w:lang w:val="pl-PL"/>
        </w:rPr>
        <w:t xml:space="preserve"> </w:t>
      </w:r>
      <w:r w:rsidRPr="00CB4230">
        <w:rPr>
          <w:rFonts w:cs="Times New Roman"/>
          <w:lang w:val="pl-PL"/>
        </w:rPr>
        <w:t>przedszkolnych,</w:t>
      </w:r>
    </w:p>
    <w:p w14:paraId="2041A8E2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prowadzenie strony internetowej placówki,</w:t>
      </w:r>
    </w:p>
    <w:p w14:paraId="11F8B215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zabieganie o notatki prasowe dotyczące istotnych wydarzeń z życia przedszkola,</w:t>
      </w:r>
    </w:p>
    <w:p w14:paraId="0CD48A27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prezentacja wydarzeń mających miejsce w przedszkolu na stronie internetowej przedszkola</w:t>
      </w:r>
    </w:p>
    <w:p w14:paraId="50C4A853" w14:textId="77777777" w:rsidR="00BD349C" w:rsidRPr="00CB4230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dbałość o estetykę otoczenia wewnątrz i na zewnątrz budynku,</w:t>
      </w:r>
    </w:p>
    <w:p w14:paraId="237A4DCC" w14:textId="77777777" w:rsidR="00BD349C" w:rsidRDefault="00BD349C" w:rsidP="00BD349C">
      <w:pPr>
        <w:pStyle w:val="Standard"/>
        <w:numPr>
          <w:ilvl w:val="0"/>
          <w:numId w:val="10"/>
        </w:numPr>
        <w:spacing w:line="360" w:lineRule="auto"/>
        <w:jc w:val="both"/>
        <w:rPr>
          <w:rFonts w:cs="Times New Roman"/>
          <w:lang w:val="pl-PL"/>
        </w:rPr>
      </w:pPr>
      <w:r w:rsidRPr="00CB4230">
        <w:rPr>
          <w:rFonts w:cs="Times New Roman"/>
          <w:lang w:val="pl-PL"/>
        </w:rPr>
        <w:t>upowszechnianie informacji o przedszkolu (banery, plakaty, logo przedszkola itp.).</w:t>
      </w:r>
    </w:p>
    <w:p w14:paraId="26075630" w14:textId="77777777" w:rsidR="00BD349C" w:rsidRPr="007A0A18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0282496E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A0A18">
        <w:rPr>
          <w:rFonts w:cs="Times New Roman"/>
          <w:b/>
          <w:bCs/>
          <w:lang w:val="pl-PL"/>
        </w:rPr>
        <w:t>WSPIERANIE NAUCZYCIELI</w:t>
      </w:r>
      <w:r w:rsidRPr="00C96171">
        <w:rPr>
          <w:rFonts w:cs="Times New Roman"/>
          <w:b/>
          <w:bCs/>
          <w:lang w:val="pl-PL"/>
        </w:rPr>
        <w:t> W KREOWANIU WŁASNEJ OSOBOWOŚCI ZAWODOWEJ</w:t>
      </w:r>
    </w:p>
    <w:p w14:paraId="5B47BA34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1. Rozwijanie umiejętności interpersonalnych.</w:t>
      </w:r>
    </w:p>
    <w:p w14:paraId="69BF5467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2. Stawianie nauczycielom wymagań w zakresie doskonalenia zawodowego( warsztaty , szkolenia) .</w:t>
      </w:r>
    </w:p>
    <w:p w14:paraId="6C15D965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3. Doskonalenie pracy z dziećmi , poszukiwanie nowych , ciekawych form pracy z dziećmi .</w:t>
      </w:r>
    </w:p>
    <w:p w14:paraId="1D41D9B3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4. Systematyczne wzbogacanie wi</w:t>
      </w:r>
      <w:r>
        <w:rPr>
          <w:rFonts w:cs="Times New Roman"/>
          <w:lang w:val="pl-PL"/>
        </w:rPr>
        <w:t>edzy z zakresu rozwoju dzieci</w:t>
      </w:r>
      <w:r w:rsidRPr="00C96171">
        <w:rPr>
          <w:rFonts w:cs="Times New Roman"/>
          <w:lang w:val="pl-PL"/>
        </w:rPr>
        <w:t xml:space="preserve"> wieku przedszkolnym.</w:t>
      </w:r>
    </w:p>
    <w:p w14:paraId="024971FC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5. G</w:t>
      </w:r>
      <w:r>
        <w:rPr>
          <w:rFonts w:cs="Times New Roman"/>
          <w:lang w:val="pl-PL"/>
        </w:rPr>
        <w:t>romadzenie pomocy dydaktycznych</w:t>
      </w:r>
      <w:r w:rsidRPr="00C96171">
        <w:rPr>
          <w:rFonts w:cs="Times New Roman"/>
          <w:lang w:val="pl-PL"/>
        </w:rPr>
        <w:t>, potrzebnych do zajęć.</w:t>
      </w:r>
    </w:p>
    <w:p w14:paraId="56A68EBC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6. Realizacja treści wynikających z podstawy programowej.</w:t>
      </w:r>
    </w:p>
    <w:p w14:paraId="4EBEB95C" w14:textId="77777777" w:rsidR="00BD349C" w:rsidRPr="00C96171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7. Gro</w:t>
      </w:r>
      <w:r>
        <w:rPr>
          <w:rFonts w:cs="Times New Roman"/>
          <w:lang w:val="pl-PL"/>
        </w:rPr>
        <w:t>madzenie nowoczesnej literatury</w:t>
      </w:r>
      <w:r w:rsidRPr="00C96171">
        <w:rPr>
          <w:rFonts w:cs="Times New Roman"/>
          <w:lang w:val="pl-PL"/>
        </w:rPr>
        <w:t>, czasopism .</w:t>
      </w:r>
    </w:p>
    <w:p w14:paraId="05D9E0F5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8. Rozwijanie umiejętności postaw asertywnych.</w:t>
      </w:r>
    </w:p>
    <w:p w14:paraId="1297C503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</w:p>
    <w:p w14:paraId="636DCBCB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b/>
          <w:lang w:val="pl-PL"/>
        </w:rPr>
      </w:pPr>
      <w:r w:rsidRPr="0071230B">
        <w:rPr>
          <w:rFonts w:cs="Times New Roman"/>
          <w:b/>
          <w:lang w:val="pl-PL"/>
        </w:rPr>
        <w:t>Nauczyciele w naszym przedszkolu:</w:t>
      </w:r>
    </w:p>
    <w:p w14:paraId="0630246F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>• są aktywni i twórczy, innowacyjni, zaangażowani w pracę przedszkola, dyspozycyjni i taktowni</w:t>
      </w:r>
    </w:p>
    <w:p w14:paraId="7FF26932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>• wspierają rozwój psychofizyczny dziecka, jego umiejętności, predyspozycje i uzdolnienia, obserwują i oceniają jego rozwój</w:t>
      </w:r>
    </w:p>
    <w:p w14:paraId="11BAB02F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>• współpracują z zespołem, rodzicami i środowiskiem lokalnym</w:t>
      </w:r>
    </w:p>
    <w:p w14:paraId="4205A8DB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 xml:space="preserve">• pozyskują rodziców do efektywnych działań na rzecz przedszkola oraz poszukują partnerów i </w:t>
      </w:r>
      <w:r w:rsidRPr="0071230B">
        <w:rPr>
          <w:rFonts w:cs="Times New Roman"/>
          <w:lang w:val="pl-PL"/>
        </w:rPr>
        <w:lastRenderedPageBreak/>
        <w:t>przyjaciół przedszkola</w:t>
      </w:r>
    </w:p>
    <w:p w14:paraId="6E2BB2B9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>• aktywnie realizują zadania przedszkola zgodnie z prawem oświatowym i dokumentami placówki</w:t>
      </w:r>
    </w:p>
    <w:p w14:paraId="1D7442E5" w14:textId="77777777" w:rsidR="00BD349C" w:rsidRPr="0071230B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>• stosują nowoczesne metody pracy, tworzą i realizują własne programy dostosowane do potrzeb grupy i przedszkola</w:t>
      </w:r>
    </w:p>
    <w:p w14:paraId="1036FD06" w14:textId="77777777" w:rsidR="00BD349C" w:rsidRDefault="00BD349C" w:rsidP="00BD349C">
      <w:pPr>
        <w:pStyle w:val="Standard"/>
        <w:spacing w:line="360" w:lineRule="auto"/>
        <w:rPr>
          <w:rFonts w:cs="Times New Roman"/>
          <w:lang w:val="pl-PL"/>
        </w:rPr>
      </w:pPr>
      <w:r w:rsidRPr="0071230B">
        <w:rPr>
          <w:rFonts w:cs="Times New Roman"/>
          <w:lang w:val="pl-PL"/>
        </w:rPr>
        <w:t>• doskonalą swoją wiedzę i umiejętności, podnoszą kwalifikacje zawodowe, wzbogacają warsztat pracy, dzielą się wiedzą i doświadczeniem z innymi nauczycielami, monitorują efektywność własnej pracy.</w:t>
      </w:r>
    </w:p>
    <w:p w14:paraId="28957AA4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098EA68B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b/>
          <w:bCs/>
          <w:lang w:val="pl-PL"/>
        </w:rPr>
        <w:t>SPOSOBY MONITOROWANIA OSIĄGNIĘĆ NAUCZYCIELI</w:t>
      </w:r>
    </w:p>
    <w:p w14:paraId="4097E87B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Praca nauczyciela podlega ocenie przez dyrektora i rodziców.</w:t>
      </w:r>
    </w:p>
    <w:p w14:paraId="1EBE8330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Badania osiągnięć nauczycieli dokonują się na podstawie :</w:t>
      </w:r>
    </w:p>
    <w:p w14:paraId="0DBB8D60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ankiet</w:t>
      </w:r>
    </w:p>
    <w:p w14:paraId="6F2B538B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rozmów z rodzicami, nauczycielami</w:t>
      </w:r>
    </w:p>
    <w:p w14:paraId="6C30FA1F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obserwacji zajęć, uroczystości przedszkolnych, programów artystycznych dzieci</w:t>
      </w:r>
    </w:p>
    <w:p w14:paraId="2DF87691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analizę wytworów dziecięcych</w:t>
      </w:r>
    </w:p>
    <w:p w14:paraId="2FE96388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obserwację prowadzonej współpracy z rodzicami</w:t>
      </w:r>
    </w:p>
    <w:p w14:paraId="279C1D7E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 xml:space="preserve">– lustrację </w:t>
      </w:r>
      <w:proofErr w:type="spellStart"/>
      <w:r w:rsidRPr="00C96171">
        <w:rPr>
          <w:rFonts w:cs="Times New Roman"/>
          <w:lang w:val="pl-PL"/>
        </w:rPr>
        <w:t>sal</w:t>
      </w:r>
      <w:proofErr w:type="spellEnd"/>
      <w:r w:rsidRPr="00C96171">
        <w:rPr>
          <w:rFonts w:cs="Times New Roman"/>
          <w:lang w:val="pl-PL"/>
        </w:rPr>
        <w:t>, tablic, wystawek prac dzieci</w:t>
      </w:r>
    </w:p>
    <w:p w14:paraId="2B243062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arkusz oceny prac nauczycieli</w:t>
      </w:r>
    </w:p>
    <w:p w14:paraId="2660EFA0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C96171">
        <w:rPr>
          <w:rFonts w:cs="Times New Roman"/>
          <w:lang w:val="pl-PL"/>
        </w:rPr>
        <w:t>– innych dokumentów obrazujących pracę nauczyciela.</w:t>
      </w:r>
    </w:p>
    <w:p w14:paraId="6FD5A6A9" w14:textId="77777777" w:rsidR="00BD349C" w:rsidRPr="00C96171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Wyniki badania osiągnięć dzieci</w:t>
      </w:r>
      <w:r w:rsidRPr="00C96171">
        <w:rPr>
          <w:rFonts w:cs="Times New Roman"/>
          <w:lang w:val="pl-PL"/>
        </w:rPr>
        <w:t>, nauczycieli oraz ocena jakości pracy przedszkola omawiane są na podsumowujących Radach Pedagogicznych</w:t>
      </w:r>
      <w:r>
        <w:rPr>
          <w:rFonts w:cs="Times New Roman"/>
          <w:lang w:val="pl-PL"/>
        </w:rPr>
        <w:t>.</w:t>
      </w:r>
      <w:r w:rsidRPr="00C96171">
        <w:rPr>
          <w:rFonts w:cs="Times New Roman"/>
          <w:lang w:val="pl-PL"/>
        </w:rPr>
        <w:t> </w:t>
      </w:r>
    </w:p>
    <w:p w14:paraId="7267A3EB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0D085866" w14:textId="77777777" w:rsidR="00BD349C" w:rsidRPr="00292E6F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292E6F">
        <w:rPr>
          <w:rFonts w:cs="Times New Roman"/>
          <w:b/>
          <w:bCs/>
          <w:u w:val="single"/>
          <w:lang w:val="pl-PL"/>
        </w:rPr>
        <w:t>ZAMIERZENIA DO DALSZEJ PRACY:</w:t>
      </w:r>
    </w:p>
    <w:p w14:paraId="1433F56F" w14:textId="77777777" w:rsidR="00BD349C" w:rsidRPr="00571C2E" w:rsidRDefault="00BD349C" w:rsidP="00BD349C">
      <w:pPr>
        <w:pStyle w:val="Standard"/>
        <w:spacing w:line="360" w:lineRule="auto"/>
        <w:jc w:val="both"/>
        <w:rPr>
          <w:rFonts w:cs="Times New Roman"/>
          <w:b/>
          <w:u w:val="single"/>
          <w:lang w:val="pl-PL"/>
        </w:rPr>
      </w:pPr>
      <w:r w:rsidRPr="00571C2E">
        <w:rPr>
          <w:rFonts w:cs="Times New Roman"/>
          <w:b/>
          <w:u w:val="single"/>
          <w:lang w:val="pl-PL"/>
        </w:rPr>
        <w:t>w zakresie bazy</w:t>
      </w:r>
    </w:p>
    <w:p w14:paraId="285B5587" w14:textId="4EABFE62" w:rsidR="00BD349C" w:rsidRPr="00090107" w:rsidRDefault="00BD349C" w:rsidP="00BD349C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S</w:t>
      </w:r>
      <w:r w:rsidRPr="00090107">
        <w:rPr>
          <w:rFonts w:cs="Times New Roman"/>
          <w:lang w:val="pl-PL"/>
        </w:rPr>
        <w:t>ystematyczne uzupełnianie zabawek i pomocy dydaktycznych w salach</w:t>
      </w:r>
      <w:r w:rsidR="004867C9">
        <w:rPr>
          <w:rFonts w:cs="Times New Roman"/>
          <w:lang w:val="pl-PL"/>
        </w:rPr>
        <w:t>.</w:t>
      </w:r>
    </w:p>
    <w:p w14:paraId="52ECEA58" w14:textId="374AD5BC" w:rsidR="00BD349C" w:rsidRDefault="00BD349C" w:rsidP="00BD349C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Z</w:t>
      </w:r>
      <w:r w:rsidRPr="00090107">
        <w:rPr>
          <w:rFonts w:cs="Times New Roman"/>
          <w:lang w:val="pl-PL"/>
        </w:rPr>
        <w:t>apewnienie nauczycielom dostępu do Internetu</w:t>
      </w:r>
      <w:r w:rsidR="004867C9">
        <w:rPr>
          <w:rFonts w:cs="Times New Roman"/>
          <w:lang w:val="pl-PL"/>
        </w:rPr>
        <w:t>.</w:t>
      </w:r>
    </w:p>
    <w:p w14:paraId="65E704B0" w14:textId="4CF668DC" w:rsidR="00BD349C" w:rsidRDefault="00BD349C" w:rsidP="00BD349C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D</w:t>
      </w:r>
      <w:r w:rsidRPr="00090107">
        <w:rPr>
          <w:rFonts w:cs="Times New Roman"/>
          <w:lang w:val="pl-PL"/>
        </w:rPr>
        <w:t>oposażenie każdej sali w sprzęt audiowizualny</w:t>
      </w:r>
      <w:r w:rsidR="004867C9">
        <w:rPr>
          <w:rFonts w:cs="Times New Roman"/>
          <w:lang w:val="pl-PL"/>
        </w:rPr>
        <w:t>.</w:t>
      </w:r>
    </w:p>
    <w:p w14:paraId="6AABC228" w14:textId="77777777" w:rsidR="00BD349C" w:rsidRPr="00090107" w:rsidRDefault="00BD349C" w:rsidP="00BD349C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D</w:t>
      </w:r>
      <w:r w:rsidRPr="00090107">
        <w:rPr>
          <w:rFonts w:cs="Times New Roman"/>
          <w:lang w:val="pl-PL"/>
        </w:rPr>
        <w:t>oposażenie ogrodu przedszkolnego w sprzęt rekreacyjny.</w:t>
      </w:r>
    </w:p>
    <w:p w14:paraId="5A4459C9" w14:textId="37E0E1D7" w:rsidR="00BD349C" w:rsidRDefault="00BD349C" w:rsidP="00BD349C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Z</w:t>
      </w:r>
      <w:r w:rsidRPr="00292E6F">
        <w:rPr>
          <w:rFonts w:cs="Times New Roman"/>
          <w:lang w:val="pl-PL"/>
        </w:rPr>
        <w:t>akup specjalistycznych pomocy do zajęć terapeutycznych,</w:t>
      </w:r>
      <w:r>
        <w:rPr>
          <w:rFonts w:cs="Times New Roman"/>
          <w:lang w:val="pl-PL"/>
        </w:rPr>
        <w:t xml:space="preserve"> </w:t>
      </w:r>
      <w:r w:rsidRPr="00090107">
        <w:rPr>
          <w:rFonts w:cs="Times New Roman"/>
          <w:lang w:val="pl-PL"/>
        </w:rPr>
        <w:t>w zakresie dostrzegania potrzeb dzieci i rodziców</w:t>
      </w:r>
      <w:r w:rsidR="004867C9">
        <w:rPr>
          <w:rFonts w:cs="Times New Roman"/>
          <w:lang w:val="pl-PL"/>
        </w:rPr>
        <w:t>.</w:t>
      </w:r>
    </w:p>
    <w:p w14:paraId="5F7827E7" w14:textId="4EF497B2" w:rsidR="004867C9" w:rsidRPr="004867C9" w:rsidRDefault="00BD349C" w:rsidP="004867C9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A</w:t>
      </w:r>
      <w:r w:rsidRPr="00292E6F">
        <w:rPr>
          <w:rFonts w:cs="Times New Roman"/>
          <w:lang w:val="pl-PL"/>
        </w:rPr>
        <w:t>naliza potrzeb dzieci i rodziców pod kątem oferty zajęć dodatkowych</w:t>
      </w:r>
      <w:r w:rsidR="004867C9">
        <w:rPr>
          <w:rFonts w:cs="Times New Roman"/>
          <w:lang w:val="pl-PL"/>
        </w:rPr>
        <w:t>.</w:t>
      </w:r>
    </w:p>
    <w:p w14:paraId="1B654FA4" w14:textId="186C542B" w:rsidR="00BD349C" w:rsidRPr="00090107" w:rsidRDefault="00BD349C" w:rsidP="00BD349C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S</w:t>
      </w:r>
      <w:r w:rsidRPr="00292E6F">
        <w:rPr>
          <w:rFonts w:cs="Times New Roman"/>
          <w:lang w:val="pl-PL"/>
        </w:rPr>
        <w:t>kuteczne organizowanie pomocy psychologiczno-pedagogicznej</w:t>
      </w:r>
      <w:r w:rsidR="004867C9">
        <w:rPr>
          <w:rFonts w:cs="Times New Roman"/>
          <w:lang w:val="pl-PL"/>
        </w:rPr>
        <w:t>.</w:t>
      </w:r>
    </w:p>
    <w:p w14:paraId="18AD1388" w14:textId="77777777" w:rsidR="00BD349C" w:rsidRPr="00571C2E" w:rsidRDefault="00BD349C" w:rsidP="00BD349C">
      <w:pPr>
        <w:pStyle w:val="Standard"/>
        <w:spacing w:line="360" w:lineRule="auto"/>
        <w:jc w:val="both"/>
        <w:rPr>
          <w:rFonts w:cs="Times New Roman"/>
          <w:b/>
          <w:u w:val="single"/>
          <w:lang w:val="pl-PL"/>
        </w:rPr>
      </w:pPr>
      <w:r w:rsidRPr="00571C2E">
        <w:rPr>
          <w:rFonts w:cs="Times New Roman"/>
          <w:b/>
          <w:u w:val="single"/>
          <w:lang w:val="pl-PL"/>
        </w:rPr>
        <w:t>w zakresie doskonalenia zawodowego nauczycieli:</w:t>
      </w:r>
    </w:p>
    <w:p w14:paraId="42D310CA" w14:textId="77777777" w:rsidR="00BD349C" w:rsidRPr="00292E6F" w:rsidRDefault="00BD349C" w:rsidP="00BD349C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W</w:t>
      </w:r>
      <w:r w:rsidRPr="00292E6F">
        <w:rPr>
          <w:rFonts w:cs="Times New Roman"/>
          <w:lang w:val="pl-PL"/>
        </w:rPr>
        <w:t>spomaganie, inspirowanie nauczycieli do podnoszenia kwalifikacji i zdobywania dodatkowych umiejętności,</w:t>
      </w:r>
    </w:p>
    <w:p w14:paraId="3637DAB1" w14:textId="77777777" w:rsidR="00BD349C" w:rsidRPr="00292E6F" w:rsidRDefault="00BD349C" w:rsidP="00BD349C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lastRenderedPageBreak/>
        <w:t>D</w:t>
      </w:r>
      <w:r w:rsidRPr="00292E6F">
        <w:rPr>
          <w:rFonts w:cs="Times New Roman"/>
          <w:lang w:val="pl-PL"/>
        </w:rPr>
        <w:t>oskonalenie umiejętności nauczycieli związanych z wykorzystaniem w swej pracy technologii informacyjnej i komunikacyjnej, co spowoduje szybki przepływ istotnych informacji na płaszczyźnie dyrektor-nauczyciel, nauczyciel-nauczyciel</w:t>
      </w:r>
    </w:p>
    <w:p w14:paraId="17CD92D1" w14:textId="77777777" w:rsidR="00BD349C" w:rsidRPr="00571C2E" w:rsidRDefault="00BD349C" w:rsidP="00BD349C">
      <w:pPr>
        <w:pStyle w:val="Standard"/>
        <w:spacing w:line="360" w:lineRule="auto"/>
        <w:jc w:val="both"/>
        <w:rPr>
          <w:rFonts w:cs="Times New Roman"/>
          <w:b/>
          <w:u w:val="single"/>
          <w:lang w:val="pl-PL"/>
        </w:rPr>
      </w:pPr>
      <w:r w:rsidRPr="00571C2E">
        <w:rPr>
          <w:rFonts w:cs="Times New Roman"/>
          <w:b/>
          <w:u w:val="single"/>
          <w:lang w:val="pl-PL"/>
        </w:rPr>
        <w:t>w zakresie współpracy ze środowiskiem i promocji przedszkola:</w:t>
      </w:r>
    </w:p>
    <w:p w14:paraId="44861F96" w14:textId="77777777" w:rsidR="00BD349C" w:rsidRPr="00292E6F" w:rsidRDefault="00BD349C" w:rsidP="00BD349C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K</w:t>
      </w:r>
      <w:r w:rsidRPr="00292E6F">
        <w:rPr>
          <w:rFonts w:cs="Times New Roman"/>
          <w:lang w:val="pl-PL"/>
        </w:rPr>
        <w:t>ontynuowanie i rozszerzanie współpracy z innymi placówkami w celu promowania pracy z dziećmi metodami aktywnymi,</w:t>
      </w:r>
    </w:p>
    <w:p w14:paraId="68769827" w14:textId="77777777" w:rsidR="00BD349C" w:rsidRDefault="00BD349C" w:rsidP="00BD349C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K</w:t>
      </w:r>
      <w:r w:rsidRPr="00292E6F">
        <w:rPr>
          <w:rFonts w:cs="Times New Roman"/>
          <w:lang w:val="pl-PL"/>
        </w:rPr>
        <w:t>ontynuowanie i rozszerzanie udziału w konkursach ogólnopolskich i kampaniach społecznych</w:t>
      </w:r>
    </w:p>
    <w:p w14:paraId="28B80821" w14:textId="77777777" w:rsidR="00BD349C" w:rsidRPr="00292E6F" w:rsidRDefault="00BD349C" w:rsidP="00BD349C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</w:p>
    <w:p w14:paraId="371CAC69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b/>
          <w:iCs/>
          <w:lang w:val="pl-PL"/>
        </w:rPr>
      </w:pPr>
      <w:r w:rsidRPr="00292E6F">
        <w:rPr>
          <w:rFonts w:cs="Times New Roman"/>
          <w:lang w:val="pl-PL"/>
        </w:rPr>
        <w:t> </w:t>
      </w:r>
      <w:r w:rsidRPr="0071230B">
        <w:rPr>
          <w:rFonts w:cs="Times New Roman"/>
          <w:b/>
          <w:iCs/>
          <w:lang w:val="pl-PL"/>
        </w:rPr>
        <w:t>Wskaźniki efektywności koncepcji – kryteria sukcesu</w:t>
      </w:r>
    </w:p>
    <w:p w14:paraId="620F0A7D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poszerzenie oferty edukacyjnej przedszkola o elementy nowatorskie i innowacyjne</w:t>
      </w:r>
    </w:p>
    <w:p w14:paraId="76124F26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wzrost bezpieczeństwa psychicznego i fizycznego dzieci</w:t>
      </w:r>
    </w:p>
    <w:p w14:paraId="37735AAB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wzrost efektywności pracy nauczycieli, dobra współpraca w zespole</w:t>
      </w:r>
    </w:p>
    <w:p w14:paraId="5F6A2152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zwiększenie integracji rodziny z przedszkolem</w:t>
      </w:r>
    </w:p>
    <w:p w14:paraId="058D2068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zadowolenie rodziców z oferty edukacyjnej przedszkola, dobra opinia o działalności przedszkola</w:t>
      </w:r>
    </w:p>
    <w:p w14:paraId="1220F28D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zacieśnienie współpracy z instytucjami wspomagającymi przedszkole</w:t>
      </w:r>
    </w:p>
    <w:p w14:paraId="1505CA9D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upowszechnienie wiedzy o działalności przedszkola w środowisku</w:t>
      </w:r>
    </w:p>
    <w:p w14:paraId="1A3AB624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prowadzenie skutecznej polityki kadrowej</w:t>
      </w:r>
    </w:p>
    <w:p w14:paraId="596A3308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wzrost motywacji i zadowolenia personelu z dobrze spełnionego obowiązku</w:t>
      </w:r>
    </w:p>
    <w:p w14:paraId="5A349D56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  <w:r w:rsidRPr="0071230B">
        <w:rPr>
          <w:rFonts w:cs="Times New Roman"/>
          <w:iCs/>
          <w:lang w:val="pl-PL"/>
        </w:rPr>
        <w:t>• stałe wzbogacanie bazy przedszkola o nowoczesne pomoce dydaktyczne, multimedia</w:t>
      </w:r>
    </w:p>
    <w:p w14:paraId="2F84C782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13E682D9" w14:textId="77777777" w:rsidR="00BD349C" w:rsidRDefault="00BD349C" w:rsidP="00BD349C">
      <w:pPr>
        <w:pStyle w:val="Standard"/>
        <w:spacing w:line="360" w:lineRule="auto"/>
        <w:jc w:val="center"/>
        <w:rPr>
          <w:rFonts w:cs="Times New Roman"/>
          <w:b/>
          <w:bCs/>
          <w:lang w:val="pl-PL"/>
        </w:rPr>
      </w:pPr>
      <w:r w:rsidRPr="00292E6F">
        <w:rPr>
          <w:rFonts w:cs="Times New Roman"/>
          <w:b/>
          <w:bCs/>
          <w:lang w:val="pl-PL"/>
        </w:rPr>
        <w:t>KIER</w:t>
      </w:r>
      <w:r w:rsidR="00E6500B">
        <w:rPr>
          <w:rFonts w:cs="Times New Roman"/>
          <w:b/>
          <w:bCs/>
          <w:lang w:val="pl-PL"/>
        </w:rPr>
        <w:t>UNKI PRACY PRZEDSZKOLA LATA 2024 – 2028</w:t>
      </w:r>
    </w:p>
    <w:p w14:paraId="0D36704A" w14:textId="77777777" w:rsidR="00E6500B" w:rsidRPr="00E6500B" w:rsidRDefault="00E6500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lang w:val="pl-PL"/>
        </w:rPr>
        <w:t>1. Aktualizacja i doskonalenie systemu pomocy psychologiczno-pedagogicznej.</w:t>
      </w:r>
    </w:p>
    <w:p w14:paraId="7C7E75DC" w14:textId="77777777" w:rsidR="00EC567B" w:rsidRPr="00E6500B" w:rsidRDefault="00E6500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lang w:val="pl-PL"/>
        </w:rPr>
        <w:t>2. Promocja zdrowia</w:t>
      </w:r>
      <w:r w:rsidR="00EC567B">
        <w:rPr>
          <w:rFonts w:cs="Times New Roman"/>
          <w:lang w:val="pl-PL"/>
        </w:rPr>
        <w:t xml:space="preserve"> - p</w:t>
      </w:r>
      <w:r w:rsidR="00EC567B" w:rsidRPr="00EC567B">
        <w:rPr>
          <w:rFonts w:cs="Times New Roman"/>
          <w:lang w:val="pl-PL"/>
        </w:rPr>
        <w:t>romowanie zdrowego stylu życia, ze szc</w:t>
      </w:r>
      <w:r w:rsidR="00EC567B">
        <w:rPr>
          <w:rFonts w:cs="Times New Roman"/>
          <w:lang w:val="pl-PL"/>
        </w:rPr>
        <w:t xml:space="preserve">zególnym uwzględnieniem nawyków </w:t>
      </w:r>
      <w:r w:rsidR="00EC567B" w:rsidRPr="00EC567B">
        <w:rPr>
          <w:rFonts w:cs="Times New Roman"/>
          <w:lang w:val="pl-PL"/>
        </w:rPr>
        <w:t xml:space="preserve">i przyzwyczajeń żywieniowych oraz higieniczno-zdrowotnych. </w:t>
      </w:r>
    </w:p>
    <w:p w14:paraId="1A7C74DB" w14:textId="77777777" w:rsidR="00E6500B" w:rsidRPr="00E6500B" w:rsidRDefault="00E6500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lang w:val="pl-PL"/>
        </w:rPr>
        <w:t>3. Budowanie skutecznego systemu współpracy z rodzicami w celu ujednolicenia</w:t>
      </w:r>
    </w:p>
    <w:p w14:paraId="339BB9D2" w14:textId="77777777" w:rsidR="00E6500B" w:rsidRDefault="00E6500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lang w:val="pl-PL"/>
        </w:rPr>
        <w:t>oddziaływań wychowawczych.</w:t>
      </w:r>
    </w:p>
    <w:p w14:paraId="783472F8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4</w:t>
      </w:r>
      <w:r w:rsidRPr="00EC567B">
        <w:rPr>
          <w:rFonts w:cs="Times New Roman"/>
          <w:lang w:val="pl-PL"/>
        </w:rPr>
        <w:t>. Promowanie bezpieczeństwa dziecka w domu i przedszkolu. Tworzenie bezpiecznych i</w:t>
      </w:r>
    </w:p>
    <w:p w14:paraId="0F2B9174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przyjaznych warunków do zabawy i nauki dla wychowanków przedszkola. Wdrażanie</w:t>
      </w:r>
    </w:p>
    <w:p w14:paraId="1577BE46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do zachowania bezpieczeństwa podczas poruszania się po drogach.</w:t>
      </w:r>
    </w:p>
    <w:p w14:paraId="2DCB4093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5</w:t>
      </w:r>
      <w:r w:rsidRPr="00EC567B">
        <w:rPr>
          <w:rFonts w:cs="Times New Roman"/>
          <w:lang w:val="pl-PL"/>
        </w:rPr>
        <w:t>. Rozwijanie sprawności ruchowych poprzez tworzenie warunków sprzyjających</w:t>
      </w:r>
    </w:p>
    <w:p w14:paraId="69790345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spontanicznej i zorganizowanej aktywności ruchowej dziecka, ze szczególnym</w:t>
      </w:r>
    </w:p>
    <w:p w14:paraId="627F4CED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uwzględnieniem różnych form ekspresji ruchowej. Uwrażliwienie dzieci na skutki małej</w:t>
      </w:r>
    </w:p>
    <w:p w14:paraId="48B6F84A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aktywności ruchowej w rozwoju człowieka.</w:t>
      </w:r>
    </w:p>
    <w:p w14:paraId="2E6000B5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6</w:t>
      </w:r>
      <w:r w:rsidRPr="00EC567B">
        <w:rPr>
          <w:rFonts w:cs="Times New Roman"/>
          <w:lang w:val="pl-PL"/>
        </w:rPr>
        <w:t>. Kształtowanie postaw proekologicznych - rozumienia roli czystego powietrza, wody dla</w:t>
      </w:r>
    </w:p>
    <w:p w14:paraId="3407E0B8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lastRenderedPageBreak/>
        <w:t>prawidłowego rozwoju roślin, zwierząt i ludzi.</w:t>
      </w:r>
    </w:p>
    <w:p w14:paraId="2D44B8D4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7</w:t>
      </w:r>
      <w:r w:rsidRPr="00EC567B">
        <w:rPr>
          <w:rFonts w:cs="Times New Roman"/>
          <w:lang w:val="pl-PL"/>
        </w:rPr>
        <w:t>. Kształtowanie umiejętności i kompetencji cyfrowych u dz</w:t>
      </w:r>
      <w:r>
        <w:rPr>
          <w:rFonts w:cs="Times New Roman"/>
          <w:lang w:val="pl-PL"/>
        </w:rPr>
        <w:t xml:space="preserve">ieci w wieku przedszkolnym oraz </w:t>
      </w:r>
      <w:r w:rsidRPr="00EC567B">
        <w:rPr>
          <w:rFonts w:cs="Times New Roman"/>
          <w:lang w:val="pl-PL"/>
        </w:rPr>
        <w:t>wdrażanie do bezpiecznego korzystania z technologii informacyjnej. Stopniowe</w:t>
      </w:r>
    </w:p>
    <w:p w14:paraId="40736985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i odpowiedzialne wprowadzanie w cyfrowy świat.</w:t>
      </w:r>
    </w:p>
    <w:p w14:paraId="26A3D841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8</w:t>
      </w:r>
      <w:r w:rsidRPr="00EC567B">
        <w:rPr>
          <w:rFonts w:cs="Times New Roman"/>
          <w:lang w:val="pl-PL"/>
        </w:rPr>
        <w:t>. Kształtowanie u dzieci kompetencji kluczowych, które stanowią połączenie wiedzy,</w:t>
      </w:r>
    </w:p>
    <w:p w14:paraId="76ABED48" w14:textId="77777777" w:rsidR="00EC567B" w:rsidRPr="00EC567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umiejętności i postaw uważanych za niezbędne dla potrzeb samorealizacji i rozwoju</w:t>
      </w:r>
    </w:p>
    <w:p w14:paraId="3CBAE1C9" w14:textId="77777777" w:rsidR="00E6500B" w:rsidRPr="00E6500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osobistego, poprzez stosowanie metod aktywizujących.</w:t>
      </w:r>
    </w:p>
    <w:p w14:paraId="6874B4F5" w14:textId="77777777" w:rsidR="00E6500B" w:rsidRPr="00E6500B" w:rsidRDefault="00EC567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lang w:val="pl-PL"/>
        </w:rPr>
        <w:t>9</w:t>
      </w:r>
      <w:r w:rsidR="00E6500B" w:rsidRPr="00E6500B">
        <w:rPr>
          <w:rFonts w:cs="Times New Roman"/>
          <w:lang w:val="pl-PL"/>
        </w:rPr>
        <w:t>. Inspirowanie kadry pedagogicznej do tworzenia nowatorskiego i twórczego stylu</w:t>
      </w:r>
    </w:p>
    <w:p w14:paraId="604F0C25" w14:textId="77777777" w:rsidR="00BD349C" w:rsidRDefault="00E6500B" w:rsidP="005E4946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6500B">
        <w:rPr>
          <w:rFonts w:cs="Times New Roman"/>
          <w:lang w:val="pl-PL"/>
        </w:rPr>
        <w:t>pracy, poszerzanie jej kompetencji.</w:t>
      </w:r>
    </w:p>
    <w:p w14:paraId="5391CBEB" w14:textId="77777777" w:rsidR="00E6500B" w:rsidRPr="00090107" w:rsidRDefault="00E6500B" w:rsidP="00E6500B">
      <w:pPr>
        <w:pStyle w:val="Standard"/>
        <w:spacing w:line="360" w:lineRule="auto"/>
        <w:ind w:left="720"/>
        <w:jc w:val="both"/>
        <w:rPr>
          <w:rFonts w:cs="Times New Roman"/>
          <w:lang w:val="pl-PL"/>
        </w:rPr>
      </w:pPr>
    </w:p>
    <w:p w14:paraId="1B48E677" w14:textId="77777777" w:rsidR="00BD349C" w:rsidRDefault="00BD349C" w:rsidP="00BD349C">
      <w:pPr>
        <w:pStyle w:val="Standard"/>
        <w:spacing w:line="360" w:lineRule="auto"/>
        <w:jc w:val="both"/>
        <w:rPr>
          <w:rFonts w:cs="Times New Roman"/>
          <w:b/>
          <w:i/>
          <w:iCs/>
          <w:u w:val="single"/>
          <w:lang w:val="pl-PL"/>
        </w:rPr>
      </w:pPr>
      <w:r w:rsidRPr="00090107">
        <w:rPr>
          <w:rFonts w:cs="Times New Roman"/>
          <w:b/>
          <w:i/>
          <w:iCs/>
          <w:u w:val="single"/>
          <w:lang w:val="pl-PL"/>
        </w:rPr>
        <w:t>Zadania z Koncepcji zaplanowane na poszczególne lata , realizowane są w miarę możliwości przez cały okres trwania Koncepcji. Zadania te przenikają i uzupełniają się nawzajem, ze szczególnym uwypukleniem zadania na dany rok.</w:t>
      </w:r>
    </w:p>
    <w:p w14:paraId="56BE32E1" w14:textId="77777777" w:rsidR="00BD349C" w:rsidRPr="0071230B" w:rsidRDefault="00BD349C" w:rsidP="00BD349C">
      <w:pPr>
        <w:pStyle w:val="Standard"/>
        <w:spacing w:line="360" w:lineRule="auto"/>
        <w:jc w:val="both"/>
        <w:rPr>
          <w:rFonts w:cs="Times New Roman"/>
          <w:iCs/>
          <w:lang w:val="pl-PL"/>
        </w:rPr>
      </w:pPr>
    </w:p>
    <w:p w14:paraId="59B2BECC" w14:textId="47253F16" w:rsidR="00EC567B" w:rsidRPr="00EC567B" w:rsidRDefault="00EC567B" w:rsidP="00BD349C">
      <w:pPr>
        <w:pStyle w:val="Standard"/>
        <w:spacing w:line="360" w:lineRule="auto"/>
        <w:jc w:val="both"/>
        <w:rPr>
          <w:rFonts w:cs="Times New Roman"/>
          <w:b/>
          <w:lang w:val="pl-PL"/>
        </w:rPr>
      </w:pPr>
      <w:r w:rsidRPr="00EC567B">
        <w:rPr>
          <w:rFonts w:cs="Times New Roman"/>
          <w:b/>
          <w:lang w:val="pl-PL"/>
        </w:rPr>
        <w:t>Postanowienia końcowe</w:t>
      </w:r>
      <w:r w:rsidR="00E83628">
        <w:rPr>
          <w:rFonts w:cs="Times New Roman"/>
          <w:b/>
          <w:lang w:val="pl-PL"/>
        </w:rPr>
        <w:t>:</w:t>
      </w:r>
    </w:p>
    <w:p w14:paraId="394E88E1" w14:textId="77777777" w:rsidR="00EC567B" w:rsidRDefault="00EC567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 xml:space="preserve">1. Koncepcja jest otwarta i może ulegać modyfikacji . </w:t>
      </w:r>
    </w:p>
    <w:p w14:paraId="14E5E161" w14:textId="77777777" w:rsidR="00EC567B" w:rsidRDefault="00EC567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 xml:space="preserve">2. Koncepcję do realizacji zatwierdza Rada Pedagogiczna. </w:t>
      </w:r>
    </w:p>
    <w:p w14:paraId="5203FE35" w14:textId="77777777" w:rsidR="00BD349C" w:rsidRDefault="00EC567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EC567B">
        <w:rPr>
          <w:rFonts w:cs="Times New Roman"/>
          <w:lang w:val="pl-PL"/>
        </w:rPr>
        <w:t>3. Zmiany mogą być dokonywane na wniosek Rady Pedagogicznej, Dyrektora Przedszkola i Rady Rodziców.</w:t>
      </w:r>
    </w:p>
    <w:p w14:paraId="58006404" w14:textId="77777777" w:rsidR="00477739" w:rsidRDefault="00477739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6E65A070" w14:textId="77777777" w:rsidR="00477739" w:rsidRDefault="00477739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749B7028" w14:textId="77777777" w:rsidR="00477739" w:rsidRDefault="00477739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7E3C2B64" w14:textId="77777777" w:rsidR="00EC567B" w:rsidRDefault="00EC567B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655989FF" w14:textId="7D4DA1F7" w:rsidR="00BD349C" w:rsidRPr="00292E6F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  <w:r w:rsidRPr="00292E6F">
        <w:rPr>
          <w:rFonts w:cs="Times New Roman"/>
          <w:lang w:val="pl-PL"/>
        </w:rPr>
        <w:t>Koncepcja Pracy Przedszkola została przyjęta do realizacji przez Radę Pedagogiczną</w:t>
      </w:r>
      <w:r>
        <w:rPr>
          <w:rFonts w:cs="Times New Roman"/>
          <w:lang w:val="pl-PL"/>
        </w:rPr>
        <w:t xml:space="preserve"> </w:t>
      </w:r>
      <w:r w:rsidR="00477739">
        <w:rPr>
          <w:rFonts w:cs="Times New Roman"/>
          <w:lang w:val="pl-PL"/>
        </w:rPr>
        <w:t xml:space="preserve">Uchwałą </w:t>
      </w:r>
      <w:r w:rsidR="005E4946">
        <w:rPr>
          <w:rFonts w:cs="Times New Roman"/>
          <w:lang w:val="pl-PL"/>
        </w:rPr>
        <w:br/>
      </w:r>
      <w:r w:rsidR="00477739">
        <w:rPr>
          <w:rFonts w:cs="Times New Roman"/>
          <w:lang w:val="pl-PL"/>
        </w:rPr>
        <w:t>nr</w:t>
      </w:r>
      <w:r w:rsidR="005E4946">
        <w:rPr>
          <w:rFonts w:cs="Times New Roman"/>
          <w:lang w:val="pl-PL"/>
        </w:rPr>
        <w:t xml:space="preserve"> 101</w:t>
      </w:r>
      <w:r w:rsidR="00477739">
        <w:rPr>
          <w:rFonts w:cs="Times New Roman"/>
          <w:lang w:val="pl-PL"/>
        </w:rPr>
        <w:t xml:space="preserve"> z </w:t>
      </w:r>
      <w:r w:rsidRPr="00292E6F">
        <w:rPr>
          <w:rFonts w:cs="Times New Roman"/>
          <w:lang w:val="pl-PL"/>
        </w:rPr>
        <w:t xml:space="preserve">dnia </w:t>
      </w:r>
      <w:r w:rsidR="005E4946">
        <w:rPr>
          <w:rFonts w:cs="Times New Roman"/>
          <w:lang w:val="pl-PL"/>
        </w:rPr>
        <w:t xml:space="preserve">31.12.2024 </w:t>
      </w:r>
      <w:r w:rsidRPr="00292E6F">
        <w:rPr>
          <w:rFonts w:cs="Times New Roman"/>
          <w:lang w:val="pl-PL"/>
        </w:rPr>
        <w:t>roku</w:t>
      </w:r>
      <w:r w:rsidR="00E83628">
        <w:rPr>
          <w:rFonts w:cs="Times New Roman"/>
          <w:lang w:val="pl-PL"/>
        </w:rPr>
        <w:t>,</w:t>
      </w:r>
      <w:r w:rsidRPr="00292E6F">
        <w:rPr>
          <w:rFonts w:cs="Times New Roman"/>
          <w:lang w:val="pl-PL"/>
        </w:rPr>
        <w:t xml:space="preserve"> na l</w:t>
      </w:r>
      <w:r>
        <w:rPr>
          <w:rFonts w:cs="Times New Roman"/>
          <w:lang w:val="pl-PL"/>
        </w:rPr>
        <w:t>ata 202</w:t>
      </w:r>
      <w:r w:rsidR="00477739">
        <w:rPr>
          <w:rFonts w:cs="Times New Roman"/>
          <w:lang w:val="pl-PL"/>
        </w:rPr>
        <w:t>5</w:t>
      </w:r>
      <w:r>
        <w:rPr>
          <w:rFonts w:cs="Times New Roman"/>
          <w:lang w:val="pl-PL"/>
        </w:rPr>
        <w:t>-202</w:t>
      </w:r>
      <w:r w:rsidR="00477739">
        <w:rPr>
          <w:rFonts w:cs="Times New Roman"/>
          <w:lang w:val="pl-PL"/>
        </w:rPr>
        <w:t>9.</w:t>
      </w:r>
    </w:p>
    <w:p w14:paraId="370FE06B" w14:textId="77777777" w:rsidR="00BD349C" w:rsidRPr="00824C5D" w:rsidRDefault="00BD349C" w:rsidP="00BD349C">
      <w:pPr>
        <w:pStyle w:val="Standard"/>
        <w:spacing w:line="360" w:lineRule="auto"/>
        <w:jc w:val="both"/>
        <w:rPr>
          <w:rFonts w:cs="Times New Roman"/>
          <w:lang w:val="pl-PL"/>
        </w:rPr>
      </w:pPr>
    </w:p>
    <w:p w14:paraId="7721281C" w14:textId="77777777" w:rsidR="00E07C29" w:rsidRDefault="00E07C29"/>
    <w:p w14:paraId="4E0C9FB3" w14:textId="77777777" w:rsidR="00471F40" w:rsidRDefault="00471F40"/>
    <w:p w14:paraId="555774A9" w14:textId="77777777" w:rsidR="00471F40" w:rsidRDefault="00471F40"/>
    <w:p w14:paraId="1723610C" w14:textId="77777777" w:rsidR="00471F40" w:rsidRDefault="00471F40"/>
    <w:p w14:paraId="434EC12E" w14:textId="77777777" w:rsidR="00471F40" w:rsidRDefault="00471F40"/>
    <w:p w14:paraId="3F55E7EA" w14:textId="77777777" w:rsidR="00471F40" w:rsidRDefault="00471F40"/>
    <w:p w14:paraId="5DAECC8E" w14:textId="77777777" w:rsidR="00471F40" w:rsidRDefault="00471F40"/>
    <w:sectPr w:rsidR="00471F40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BEE"/>
    <w:multiLevelType w:val="hybridMultilevel"/>
    <w:tmpl w:val="EE7491D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DE82DD4"/>
    <w:multiLevelType w:val="hybridMultilevel"/>
    <w:tmpl w:val="AECE82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22B96"/>
    <w:multiLevelType w:val="hybridMultilevel"/>
    <w:tmpl w:val="12DCD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75C91"/>
    <w:multiLevelType w:val="hybridMultilevel"/>
    <w:tmpl w:val="F35A5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907EC"/>
    <w:multiLevelType w:val="hybridMultilevel"/>
    <w:tmpl w:val="5300B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83AA3"/>
    <w:multiLevelType w:val="multilevel"/>
    <w:tmpl w:val="92843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45FBC"/>
    <w:multiLevelType w:val="hybridMultilevel"/>
    <w:tmpl w:val="EC26314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776D40"/>
    <w:multiLevelType w:val="hybridMultilevel"/>
    <w:tmpl w:val="D0D623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AB4ED4"/>
    <w:multiLevelType w:val="multilevel"/>
    <w:tmpl w:val="B798D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DD313B"/>
    <w:multiLevelType w:val="multilevel"/>
    <w:tmpl w:val="9E34DE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55B67B9"/>
    <w:multiLevelType w:val="hybridMultilevel"/>
    <w:tmpl w:val="6DBC1C9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5A75D99"/>
    <w:multiLevelType w:val="multilevel"/>
    <w:tmpl w:val="F13E6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140186"/>
    <w:multiLevelType w:val="hybridMultilevel"/>
    <w:tmpl w:val="5A62E3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8B6700"/>
    <w:multiLevelType w:val="hybridMultilevel"/>
    <w:tmpl w:val="68F0402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F924A80"/>
    <w:multiLevelType w:val="hybridMultilevel"/>
    <w:tmpl w:val="A5149C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A7BF2"/>
    <w:multiLevelType w:val="multilevel"/>
    <w:tmpl w:val="9B4E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0E0019"/>
    <w:multiLevelType w:val="hybridMultilevel"/>
    <w:tmpl w:val="E048EF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21F1D"/>
    <w:multiLevelType w:val="hybridMultilevel"/>
    <w:tmpl w:val="A066E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A6D81"/>
    <w:multiLevelType w:val="hybridMultilevel"/>
    <w:tmpl w:val="56849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243AF"/>
    <w:multiLevelType w:val="hybridMultilevel"/>
    <w:tmpl w:val="89866FEC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6785209"/>
    <w:multiLevelType w:val="hybridMultilevel"/>
    <w:tmpl w:val="ECF4DAA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6791617D"/>
    <w:multiLevelType w:val="multilevel"/>
    <w:tmpl w:val="9EDE400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353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67E86A89"/>
    <w:multiLevelType w:val="hybridMultilevel"/>
    <w:tmpl w:val="9724C3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26D23"/>
    <w:multiLevelType w:val="hybridMultilevel"/>
    <w:tmpl w:val="634A79D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F9A383A"/>
    <w:multiLevelType w:val="hybridMultilevel"/>
    <w:tmpl w:val="7DAE1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366388">
    <w:abstractNumId w:val="2"/>
  </w:num>
  <w:num w:numId="2" w16cid:durableId="972247317">
    <w:abstractNumId w:val="11"/>
  </w:num>
  <w:num w:numId="3" w16cid:durableId="508443747">
    <w:abstractNumId w:val="15"/>
  </w:num>
  <w:num w:numId="4" w16cid:durableId="203952980">
    <w:abstractNumId w:val="5"/>
  </w:num>
  <w:num w:numId="5" w16cid:durableId="1972401995">
    <w:abstractNumId w:val="8"/>
  </w:num>
  <w:num w:numId="6" w16cid:durableId="1525709067">
    <w:abstractNumId w:val="22"/>
  </w:num>
  <w:num w:numId="7" w16cid:durableId="1827670143">
    <w:abstractNumId w:val="14"/>
  </w:num>
  <w:num w:numId="8" w16cid:durableId="1474640811">
    <w:abstractNumId w:val="7"/>
  </w:num>
  <w:num w:numId="9" w16cid:durableId="305821888">
    <w:abstractNumId w:val="4"/>
  </w:num>
  <w:num w:numId="10" w16cid:durableId="421293283">
    <w:abstractNumId w:val="10"/>
  </w:num>
  <w:num w:numId="11" w16cid:durableId="276063292">
    <w:abstractNumId w:val="17"/>
  </w:num>
  <w:num w:numId="12" w16cid:durableId="1334607150">
    <w:abstractNumId w:val="18"/>
  </w:num>
  <w:num w:numId="13" w16cid:durableId="336881284">
    <w:abstractNumId w:val="24"/>
  </w:num>
  <w:num w:numId="14" w16cid:durableId="1230769564">
    <w:abstractNumId w:val="12"/>
  </w:num>
  <w:num w:numId="15" w16cid:durableId="1978221742">
    <w:abstractNumId w:val="3"/>
  </w:num>
  <w:num w:numId="16" w16cid:durableId="1874533337">
    <w:abstractNumId w:val="1"/>
  </w:num>
  <w:num w:numId="17" w16cid:durableId="506603921">
    <w:abstractNumId w:val="9"/>
  </w:num>
  <w:num w:numId="18" w16cid:durableId="688146378">
    <w:abstractNumId w:val="16"/>
  </w:num>
  <w:num w:numId="19" w16cid:durableId="417023306">
    <w:abstractNumId w:val="19"/>
  </w:num>
  <w:num w:numId="20" w16cid:durableId="863249719">
    <w:abstractNumId w:val="21"/>
  </w:num>
  <w:num w:numId="21" w16cid:durableId="366757857">
    <w:abstractNumId w:val="13"/>
  </w:num>
  <w:num w:numId="22" w16cid:durableId="1966109162">
    <w:abstractNumId w:val="0"/>
  </w:num>
  <w:num w:numId="23" w16cid:durableId="446042486">
    <w:abstractNumId w:val="6"/>
  </w:num>
  <w:num w:numId="24" w16cid:durableId="1234049067">
    <w:abstractNumId w:val="23"/>
  </w:num>
  <w:num w:numId="25" w16cid:durableId="5490781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9C"/>
    <w:rsid w:val="000D3CB4"/>
    <w:rsid w:val="00141280"/>
    <w:rsid w:val="00471F40"/>
    <w:rsid w:val="00474DA0"/>
    <w:rsid w:val="00477739"/>
    <w:rsid w:val="004867C9"/>
    <w:rsid w:val="004A7A8A"/>
    <w:rsid w:val="00534ABB"/>
    <w:rsid w:val="005729A7"/>
    <w:rsid w:val="005E4946"/>
    <w:rsid w:val="00687E30"/>
    <w:rsid w:val="006A549C"/>
    <w:rsid w:val="006E4997"/>
    <w:rsid w:val="00826552"/>
    <w:rsid w:val="008369EB"/>
    <w:rsid w:val="008B24CF"/>
    <w:rsid w:val="00966CEE"/>
    <w:rsid w:val="009867E1"/>
    <w:rsid w:val="009A7046"/>
    <w:rsid w:val="00B43089"/>
    <w:rsid w:val="00BD349C"/>
    <w:rsid w:val="00BF2330"/>
    <w:rsid w:val="00BF5E3C"/>
    <w:rsid w:val="00CB6ECA"/>
    <w:rsid w:val="00D61CBF"/>
    <w:rsid w:val="00E07C29"/>
    <w:rsid w:val="00E53A9C"/>
    <w:rsid w:val="00E63B2B"/>
    <w:rsid w:val="00E6500B"/>
    <w:rsid w:val="00E83628"/>
    <w:rsid w:val="00E850DB"/>
    <w:rsid w:val="00EC567B"/>
    <w:rsid w:val="00FC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DB906"/>
  <w15:docId w15:val="{D0DD9F28-CD6E-4C9C-8593-24602A8D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D34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0D3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17</Pages>
  <Words>4244</Words>
  <Characters>25464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Stachurska</dc:creator>
  <cp:lastModifiedBy>Katarzyna Kozak</cp:lastModifiedBy>
  <cp:revision>8</cp:revision>
  <cp:lastPrinted>2025-01-17T08:33:00Z</cp:lastPrinted>
  <dcterms:created xsi:type="dcterms:W3CDTF">2025-01-03T16:12:00Z</dcterms:created>
  <dcterms:modified xsi:type="dcterms:W3CDTF">2025-02-04T10:41:00Z</dcterms:modified>
</cp:coreProperties>
</file>