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3253" w14:textId="1A2C6645" w:rsidR="00D90EFF" w:rsidRPr="00D90EFF" w:rsidRDefault="00D90EFF" w:rsidP="00D90EFF">
      <w:pPr>
        <w:spacing w:after="21" w:line="259" w:lineRule="auto"/>
        <w:ind w:left="0" w:firstLine="0"/>
        <w:rPr>
          <w:rFonts w:asciiTheme="minorHAnsi" w:hAnsiTheme="minorHAnsi" w:cstheme="minorHAnsi"/>
          <w:sz w:val="20"/>
          <w:szCs w:val="20"/>
        </w:rPr>
      </w:pPr>
      <w:r w:rsidRPr="00D90EFF">
        <w:rPr>
          <w:rFonts w:asciiTheme="minorHAnsi" w:hAnsiTheme="minorHAnsi" w:cstheme="minorHAnsi"/>
          <w:sz w:val="20"/>
          <w:szCs w:val="20"/>
        </w:rPr>
        <w:t xml:space="preserve">GMINA BRAŃSK                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</w:t>
      </w:r>
      <w:r w:rsidRPr="00D90EFF">
        <w:rPr>
          <w:rFonts w:asciiTheme="minorHAnsi" w:hAnsiTheme="minorHAnsi" w:cstheme="minorHAnsi"/>
          <w:sz w:val="20"/>
          <w:szCs w:val="20"/>
        </w:rPr>
        <w:t xml:space="preserve">             </w:t>
      </w:r>
      <w:proofErr w:type="spellStart"/>
      <w:r w:rsidRPr="00D90EFF">
        <w:rPr>
          <w:rFonts w:asciiTheme="minorHAnsi" w:hAnsiTheme="minorHAnsi" w:cstheme="minorHAnsi"/>
        </w:rPr>
        <w:t>Brańsk</w:t>
      </w:r>
      <w:proofErr w:type="spellEnd"/>
      <w:r w:rsidRPr="00D90EFF">
        <w:rPr>
          <w:rFonts w:asciiTheme="minorHAnsi" w:hAnsiTheme="minorHAnsi" w:cstheme="minorHAnsi"/>
        </w:rPr>
        <w:t>, dnia 25 lipiec 2025 r.</w:t>
      </w:r>
    </w:p>
    <w:p w14:paraId="77C874F6" w14:textId="77777777" w:rsidR="00D90EFF" w:rsidRPr="00D90EFF" w:rsidRDefault="00D90EFF" w:rsidP="00D90EFF">
      <w:pPr>
        <w:spacing w:after="21" w:line="259" w:lineRule="auto"/>
        <w:ind w:left="0" w:firstLine="0"/>
        <w:rPr>
          <w:rFonts w:asciiTheme="minorHAnsi" w:hAnsiTheme="minorHAnsi" w:cstheme="minorHAnsi"/>
          <w:sz w:val="20"/>
          <w:szCs w:val="20"/>
        </w:rPr>
      </w:pPr>
      <w:r w:rsidRPr="00D90EFF">
        <w:rPr>
          <w:rFonts w:asciiTheme="minorHAnsi" w:hAnsiTheme="minorHAnsi" w:cstheme="minorHAnsi"/>
          <w:sz w:val="20"/>
          <w:szCs w:val="20"/>
        </w:rPr>
        <w:t>17-120 Brańsk ul. Rynek 8</w:t>
      </w:r>
    </w:p>
    <w:p w14:paraId="603C0743" w14:textId="77777777" w:rsidR="00D90EFF" w:rsidRPr="00D90EFF" w:rsidRDefault="00D90EFF" w:rsidP="00D90EFF">
      <w:pPr>
        <w:spacing w:after="21" w:line="259" w:lineRule="auto"/>
        <w:ind w:left="0" w:firstLine="0"/>
        <w:rPr>
          <w:rFonts w:asciiTheme="minorHAnsi" w:hAnsiTheme="minorHAnsi" w:cstheme="minorHAnsi"/>
          <w:sz w:val="20"/>
          <w:szCs w:val="20"/>
        </w:rPr>
      </w:pPr>
      <w:r w:rsidRPr="00D90EFF">
        <w:rPr>
          <w:rFonts w:asciiTheme="minorHAnsi" w:hAnsiTheme="minorHAnsi" w:cstheme="minorHAnsi"/>
          <w:sz w:val="20"/>
          <w:szCs w:val="20"/>
        </w:rPr>
        <w:t>Tel. 85/737-50-31  fax85/737-58-04</w:t>
      </w:r>
    </w:p>
    <w:p w14:paraId="79EF85F4" w14:textId="77777777" w:rsidR="00D90EFF" w:rsidRPr="00D90EFF" w:rsidRDefault="00D90EFF" w:rsidP="00D90EFF">
      <w:pPr>
        <w:spacing w:after="21" w:line="259" w:lineRule="auto"/>
        <w:ind w:left="0" w:firstLine="0"/>
        <w:rPr>
          <w:rFonts w:asciiTheme="minorHAnsi" w:hAnsiTheme="minorHAnsi" w:cstheme="minorHAnsi"/>
          <w:sz w:val="20"/>
          <w:szCs w:val="20"/>
        </w:rPr>
      </w:pPr>
      <w:r w:rsidRPr="00D90EFF">
        <w:rPr>
          <w:rFonts w:asciiTheme="minorHAnsi" w:hAnsiTheme="minorHAnsi" w:cstheme="minorHAnsi"/>
          <w:sz w:val="20"/>
          <w:szCs w:val="20"/>
        </w:rPr>
        <w:t xml:space="preserve">NIP 543-20-69-840 Reg 050659013                                                                         </w:t>
      </w:r>
    </w:p>
    <w:p w14:paraId="70B48EF0" w14:textId="77777777" w:rsidR="00223647" w:rsidRPr="00DA5BA9" w:rsidRDefault="00000000">
      <w:pPr>
        <w:spacing w:after="21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59DC8931" w14:textId="05098475" w:rsidR="00223647" w:rsidRPr="00DA5BA9" w:rsidRDefault="00806CAF">
      <w:pPr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>GK.271.</w:t>
      </w:r>
      <w:r w:rsidR="009E6EF2" w:rsidRPr="00DA5BA9">
        <w:rPr>
          <w:rFonts w:asciiTheme="minorHAnsi" w:hAnsiTheme="minorHAnsi" w:cstheme="minorHAnsi"/>
        </w:rPr>
        <w:t>6</w:t>
      </w:r>
      <w:r w:rsidRPr="00DA5BA9">
        <w:rPr>
          <w:rFonts w:asciiTheme="minorHAnsi" w:hAnsiTheme="minorHAnsi" w:cstheme="minorHAnsi"/>
        </w:rPr>
        <w:t xml:space="preserve">.2025 </w:t>
      </w:r>
    </w:p>
    <w:p w14:paraId="7C880E50" w14:textId="77777777" w:rsidR="00223647" w:rsidRPr="00DA5BA9" w:rsidRDefault="00000000">
      <w:pPr>
        <w:spacing w:after="14" w:line="259" w:lineRule="auto"/>
        <w:ind w:left="59" w:firstLine="0"/>
        <w:jc w:val="center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 </w:t>
      </w:r>
    </w:p>
    <w:p w14:paraId="0A9A1A63" w14:textId="77777777" w:rsidR="00223647" w:rsidRPr="00DA5BA9" w:rsidRDefault="00000000">
      <w:pPr>
        <w:spacing w:after="31" w:line="259" w:lineRule="auto"/>
        <w:ind w:left="69" w:firstLine="0"/>
        <w:jc w:val="center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  <w:sz w:val="28"/>
        </w:rPr>
        <w:t xml:space="preserve"> </w:t>
      </w:r>
    </w:p>
    <w:p w14:paraId="54F2FD3D" w14:textId="77777777" w:rsidR="00223647" w:rsidRPr="00DA5BA9" w:rsidRDefault="00000000">
      <w:pPr>
        <w:pStyle w:val="Nagwek1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ROZEZNANIE CENOWE </w:t>
      </w:r>
    </w:p>
    <w:p w14:paraId="08E9EC9F" w14:textId="77777777" w:rsidR="00223647" w:rsidRPr="00DA5BA9" w:rsidRDefault="00000000">
      <w:pPr>
        <w:spacing w:after="0" w:line="259" w:lineRule="auto"/>
        <w:ind w:left="69" w:firstLine="0"/>
        <w:jc w:val="center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  <w:sz w:val="28"/>
        </w:rPr>
        <w:t xml:space="preserve"> </w:t>
      </w:r>
    </w:p>
    <w:p w14:paraId="112752FA" w14:textId="4FB4E303" w:rsidR="00223647" w:rsidRPr="00DA5BA9" w:rsidRDefault="00000000" w:rsidP="00BF2825">
      <w:pPr>
        <w:spacing w:after="0" w:line="260" w:lineRule="auto"/>
        <w:ind w:left="-5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Dotyczy: wykonania okresowych przeglądów technicznych, w tym przeglądów rocznych oraz pięcioletnich, przeglądów elektrycznych 5-letnich obiektów budowlanych będących w </w:t>
      </w:r>
      <w:r w:rsidR="00BF2825">
        <w:rPr>
          <w:rFonts w:asciiTheme="minorHAnsi" w:hAnsiTheme="minorHAnsi" w:cstheme="minorHAnsi"/>
          <w:b/>
        </w:rPr>
        <w:t xml:space="preserve">    </w:t>
      </w:r>
      <w:r w:rsidRPr="00DA5BA9">
        <w:rPr>
          <w:rFonts w:asciiTheme="minorHAnsi" w:hAnsiTheme="minorHAnsi" w:cstheme="minorHAnsi"/>
          <w:b/>
        </w:rPr>
        <w:t xml:space="preserve">zasobie Gminy Brańsk. </w:t>
      </w:r>
    </w:p>
    <w:p w14:paraId="2CA6F1AD" w14:textId="77777777" w:rsidR="00223647" w:rsidRPr="00DA5BA9" w:rsidRDefault="00000000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 </w:t>
      </w:r>
    </w:p>
    <w:p w14:paraId="1B923DCF" w14:textId="77777777" w:rsidR="00223647" w:rsidRPr="00DA5BA9" w:rsidRDefault="00000000">
      <w:pPr>
        <w:spacing w:after="0" w:line="259" w:lineRule="auto"/>
        <w:ind w:left="59" w:firstLine="0"/>
        <w:jc w:val="center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5459FE5F" w14:textId="77777777" w:rsidR="00223647" w:rsidRPr="00DA5BA9" w:rsidRDefault="00000000">
      <w:pPr>
        <w:spacing w:after="34" w:line="253" w:lineRule="auto"/>
        <w:ind w:left="-5" w:right="-11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Gmina Brańsk zaprasza do złożenia oferty w postępowaniu o udzielenie zamówienia publicznego w trybie rozeznania cenowego. Postępowanie prowadzone jest bez zastosowania ustawy z dnia 11.09.2019 r. - Prawo zamówień publicznych (t.j. Dz. U. z 2022 r. poz. 1710 z </w:t>
      </w:r>
      <w:proofErr w:type="spellStart"/>
      <w:r w:rsidRPr="00DA5BA9">
        <w:rPr>
          <w:rFonts w:asciiTheme="minorHAnsi" w:hAnsiTheme="minorHAnsi" w:cstheme="minorHAnsi"/>
        </w:rPr>
        <w:t>późn</w:t>
      </w:r>
      <w:proofErr w:type="spellEnd"/>
      <w:r w:rsidRPr="00DA5BA9">
        <w:rPr>
          <w:rFonts w:asciiTheme="minorHAnsi" w:hAnsiTheme="minorHAnsi" w:cstheme="minorHAnsi"/>
        </w:rPr>
        <w:t xml:space="preserve">. zm.). </w:t>
      </w:r>
    </w:p>
    <w:p w14:paraId="1B8069FE" w14:textId="77777777" w:rsidR="00223647" w:rsidRPr="00DA5BA9" w:rsidRDefault="00000000">
      <w:pPr>
        <w:spacing w:after="66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286EE2D5" w14:textId="77777777" w:rsidR="00223647" w:rsidRPr="00DA5BA9" w:rsidRDefault="00000000">
      <w:pPr>
        <w:spacing w:after="0" w:line="260" w:lineRule="auto"/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Zamawiający:  </w:t>
      </w:r>
    </w:p>
    <w:p w14:paraId="4100C9A4" w14:textId="77777777" w:rsidR="00223647" w:rsidRPr="00DA5BA9" w:rsidRDefault="00000000">
      <w:pPr>
        <w:spacing w:after="21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 </w:t>
      </w:r>
    </w:p>
    <w:p w14:paraId="68604B9F" w14:textId="672D113F" w:rsidR="00806CAF" w:rsidRPr="00DA5BA9" w:rsidRDefault="00806CAF" w:rsidP="00806CAF">
      <w:pPr>
        <w:ind w:left="0" w:right="6605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          </w:t>
      </w:r>
      <w:r w:rsidR="00DA5BA9">
        <w:rPr>
          <w:rFonts w:asciiTheme="minorHAnsi" w:hAnsiTheme="minorHAnsi" w:cstheme="minorHAnsi"/>
        </w:rPr>
        <w:t xml:space="preserve">  </w:t>
      </w:r>
      <w:r w:rsidRPr="00DA5BA9">
        <w:rPr>
          <w:rFonts w:asciiTheme="minorHAnsi" w:hAnsiTheme="minorHAnsi" w:cstheme="minorHAnsi"/>
        </w:rPr>
        <w:t xml:space="preserve">Gmina Brańsk, </w:t>
      </w:r>
    </w:p>
    <w:p w14:paraId="6B4688C9" w14:textId="77777777" w:rsidR="00806CAF" w:rsidRPr="00DA5BA9" w:rsidRDefault="00000000">
      <w:pPr>
        <w:ind w:left="718" w:right="660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>ul. Rynek 8,</w:t>
      </w:r>
    </w:p>
    <w:p w14:paraId="56445E43" w14:textId="0BFA6ECC" w:rsidR="00223647" w:rsidRPr="00DA5BA9" w:rsidRDefault="00000000">
      <w:pPr>
        <w:ind w:left="718" w:right="660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17-120 Brańsk tel. 85 737 50 31  </w:t>
      </w:r>
    </w:p>
    <w:p w14:paraId="17E10756" w14:textId="77777777" w:rsidR="00223647" w:rsidRPr="00DA5BA9" w:rsidRDefault="00000000">
      <w:pPr>
        <w:spacing w:after="0" w:line="259" w:lineRule="auto"/>
        <w:ind w:left="708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e-mail: </w:t>
      </w:r>
      <w:r w:rsidRPr="00DA5BA9">
        <w:rPr>
          <w:rFonts w:asciiTheme="minorHAnsi" w:hAnsiTheme="minorHAnsi" w:cstheme="minorHAnsi"/>
          <w:color w:val="0000FF"/>
          <w:u w:val="single" w:color="0000FF"/>
        </w:rPr>
        <w:t>sekretariat@bransk.pl</w:t>
      </w:r>
      <w:r w:rsidRPr="00DA5BA9">
        <w:rPr>
          <w:rFonts w:asciiTheme="minorHAnsi" w:hAnsiTheme="minorHAnsi" w:cstheme="minorHAnsi"/>
          <w:b/>
        </w:rPr>
        <w:t xml:space="preserve"> </w:t>
      </w:r>
    </w:p>
    <w:p w14:paraId="2EE31D4C" w14:textId="77777777" w:rsidR="00223647" w:rsidRPr="00DA5BA9" w:rsidRDefault="00000000">
      <w:pPr>
        <w:spacing w:after="26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 </w:t>
      </w:r>
    </w:p>
    <w:p w14:paraId="59E7C925" w14:textId="77777777" w:rsidR="00223647" w:rsidRPr="00DA5BA9" w:rsidRDefault="00000000">
      <w:pPr>
        <w:spacing w:after="256" w:line="260" w:lineRule="auto"/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1. Przedmiot zapytania:  </w:t>
      </w:r>
    </w:p>
    <w:p w14:paraId="2C1C76CC" w14:textId="3B68F721" w:rsidR="00223647" w:rsidRPr="00DA5BA9" w:rsidRDefault="00000000" w:rsidP="00BF2825">
      <w:pPr>
        <w:numPr>
          <w:ilvl w:val="0"/>
          <w:numId w:val="1"/>
        </w:numPr>
        <w:spacing w:after="279"/>
        <w:ind w:hanging="245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>Zakres prac obejmuje wykonanie przeglądów podstawowych rocznych obiektów budowlanych według załączonego wykazu stanowiącego załącznik nr 2</w:t>
      </w:r>
      <w:r w:rsidR="00035642" w:rsidRPr="00DA5BA9">
        <w:rPr>
          <w:rFonts w:asciiTheme="minorHAnsi" w:hAnsiTheme="minorHAnsi" w:cstheme="minorHAnsi"/>
        </w:rPr>
        <w:t>,</w:t>
      </w:r>
      <w:r w:rsidRPr="00DA5BA9">
        <w:rPr>
          <w:rFonts w:asciiTheme="minorHAnsi" w:hAnsiTheme="minorHAnsi" w:cstheme="minorHAnsi"/>
        </w:rPr>
        <w:t xml:space="preserve"> </w:t>
      </w:r>
    </w:p>
    <w:p w14:paraId="5B06283B" w14:textId="6C7CBC3C" w:rsidR="00223647" w:rsidRPr="00DA5BA9" w:rsidRDefault="00000000">
      <w:pPr>
        <w:numPr>
          <w:ilvl w:val="0"/>
          <w:numId w:val="1"/>
        </w:numPr>
        <w:spacing w:after="279"/>
        <w:ind w:hanging="24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Rozszerzonych 5-letnich obiektów budowlanych według załączonego wykazu stanowiącego załącznik nr </w:t>
      </w:r>
      <w:r w:rsidR="00035642" w:rsidRPr="00DA5BA9">
        <w:rPr>
          <w:rFonts w:asciiTheme="minorHAnsi" w:hAnsiTheme="minorHAnsi" w:cstheme="minorHAnsi"/>
        </w:rPr>
        <w:t>3</w:t>
      </w:r>
      <w:r w:rsidRPr="00DA5BA9">
        <w:rPr>
          <w:rFonts w:asciiTheme="minorHAnsi" w:hAnsiTheme="minorHAnsi" w:cstheme="minorHAnsi"/>
        </w:rPr>
        <w:t xml:space="preserve">, </w:t>
      </w:r>
    </w:p>
    <w:p w14:paraId="05E3E0DF" w14:textId="0785D75E" w:rsidR="00223647" w:rsidRPr="00DA5BA9" w:rsidRDefault="00000000" w:rsidP="00BF2825">
      <w:pPr>
        <w:numPr>
          <w:ilvl w:val="0"/>
          <w:numId w:val="1"/>
        </w:numPr>
        <w:spacing w:after="244"/>
        <w:ind w:hanging="245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>Z przeprowadzonych przeglądów poszczególnych budynków należy sporządzić protokół             w wersji papierowej</w:t>
      </w:r>
      <w:r w:rsidR="00FA3D65">
        <w:rPr>
          <w:rFonts w:asciiTheme="minorHAnsi" w:hAnsiTheme="minorHAnsi" w:cstheme="minorHAnsi"/>
        </w:rPr>
        <w:t>,</w:t>
      </w:r>
      <w:r w:rsidRPr="00DA5BA9">
        <w:rPr>
          <w:rFonts w:asciiTheme="minorHAnsi" w:hAnsiTheme="minorHAnsi" w:cstheme="minorHAnsi"/>
        </w:rPr>
        <w:t xml:space="preserve"> </w:t>
      </w:r>
    </w:p>
    <w:p w14:paraId="12368A1B" w14:textId="77777777" w:rsidR="00223647" w:rsidRPr="00DA5BA9" w:rsidRDefault="00000000">
      <w:pPr>
        <w:numPr>
          <w:ilvl w:val="0"/>
          <w:numId w:val="1"/>
        </w:numPr>
        <w:spacing w:after="54"/>
        <w:ind w:hanging="24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Przegląd winien być przeprowadzony zgodnie z art. 62 ust.1 pkt. 1 i 2 ustawy z dnia 7 lipca </w:t>
      </w:r>
    </w:p>
    <w:p w14:paraId="515CDF09" w14:textId="01818075" w:rsidR="00223647" w:rsidRPr="00DA5BA9" w:rsidRDefault="007B515D">
      <w:pPr>
        <w:spacing w:after="335"/>
        <w:ind w:left="-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Pr="00DA5BA9">
        <w:rPr>
          <w:rFonts w:asciiTheme="minorHAnsi" w:hAnsiTheme="minorHAnsi" w:cstheme="minorHAnsi"/>
        </w:rPr>
        <w:t xml:space="preserve">1994r. – Prawo budowlane t.j. (Dz. U. z 2023 r. poz. 682 z </w:t>
      </w:r>
      <w:proofErr w:type="spellStart"/>
      <w:r w:rsidRPr="00DA5BA9">
        <w:rPr>
          <w:rFonts w:asciiTheme="minorHAnsi" w:hAnsiTheme="minorHAnsi" w:cstheme="minorHAnsi"/>
        </w:rPr>
        <w:t>późn</w:t>
      </w:r>
      <w:proofErr w:type="spellEnd"/>
      <w:r w:rsidRPr="00DA5BA9">
        <w:rPr>
          <w:rFonts w:asciiTheme="minorHAnsi" w:hAnsiTheme="minorHAnsi" w:cstheme="minorHAnsi"/>
        </w:rPr>
        <w:t xml:space="preserve">. zm.), </w:t>
      </w:r>
    </w:p>
    <w:p w14:paraId="72E54312" w14:textId="77777777" w:rsidR="00223647" w:rsidRPr="00DA5BA9" w:rsidRDefault="00000000">
      <w:pPr>
        <w:numPr>
          <w:ilvl w:val="0"/>
          <w:numId w:val="1"/>
        </w:numPr>
        <w:spacing w:after="287"/>
        <w:ind w:hanging="24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Opracowanie winno zawierać protokoły kontroli wraz z dokumentacją fotograficzną  </w:t>
      </w:r>
    </w:p>
    <w:p w14:paraId="604AEB78" w14:textId="3AFD31FD" w:rsidR="00223647" w:rsidRPr="00DA5BA9" w:rsidRDefault="00000000">
      <w:pPr>
        <w:numPr>
          <w:ilvl w:val="0"/>
          <w:numId w:val="1"/>
        </w:numPr>
        <w:ind w:hanging="24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lastRenderedPageBreak/>
        <w:t xml:space="preserve">Protokoły powinny być przekazane Zamawiającemu w dwóch egzemplarzach (wydruk) + wersja elektroniczna zapisana na płycie CD. </w:t>
      </w:r>
    </w:p>
    <w:p w14:paraId="35384405" w14:textId="77777777" w:rsidR="00223647" w:rsidRPr="00DA5BA9" w:rsidRDefault="00000000">
      <w:pPr>
        <w:numPr>
          <w:ilvl w:val="0"/>
          <w:numId w:val="1"/>
        </w:numPr>
        <w:spacing w:after="279"/>
        <w:ind w:hanging="24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Wykonawca (osoba wykonująca prace wskazane w ust. 1) powinien spełniać następujące kryteria: </w:t>
      </w:r>
    </w:p>
    <w:p w14:paraId="4A963D19" w14:textId="77777777" w:rsidR="00223647" w:rsidRPr="00DA5BA9" w:rsidRDefault="00000000" w:rsidP="00BF2825">
      <w:pPr>
        <w:spacing w:after="282"/>
        <w:ind w:left="-5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Dysponować osobami zdolnymi do realizacji przedmiotu zamówienia </w:t>
      </w:r>
      <w:proofErr w:type="spellStart"/>
      <w:r w:rsidRPr="00DA5BA9">
        <w:rPr>
          <w:rFonts w:asciiTheme="minorHAnsi" w:hAnsiTheme="minorHAnsi" w:cstheme="minorHAnsi"/>
        </w:rPr>
        <w:t>tj</w:t>
      </w:r>
      <w:proofErr w:type="spellEnd"/>
      <w:r w:rsidRPr="00DA5BA9">
        <w:rPr>
          <w:rFonts w:asciiTheme="minorHAnsi" w:hAnsiTheme="minorHAnsi" w:cstheme="minorHAnsi"/>
        </w:rPr>
        <w:t xml:space="preserve">: posiadającymi wymagane prawem </w:t>
      </w:r>
      <w:r w:rsidRPr="00DA5BA9">
        <w:rPr>
          <w:rFonts w:asciiTheme="minorHAnsi" w:hAnsiTheme="minorHAnsi" w:cstheme="minorHAnsi"/>
          <w:b/>
        </w:rPr>
        <w:t xml:space="preserve">uprawnienia budowlane właściwe dla zrealizowania usługi. </w:t>
      </w:r>
      <w:r w:rsidRPr="00DA5BA9">
        <w:rPr>
          <w:rFonts w:asciiTheme="minorHAnsi" w:hAnsiTheme="minorHAnsi" w:cstheme="minorHAnsi"/>
        </w:rPr>
        <w:t xml:space="preserve">Osoba o której mowa powyżej musi przynależeć do Polskiej Izby Inżynierów Budownictwa.  </w:t>
      </w:r>
    </w:p>
    <w:p w14:paraId="00B2B44A" w14:textId="77777777" w:rsidR="00223647" w:rsidRPr="00DA5BA9" w:rsidRDefault="00000000">
      <w:pPr>
        <w:spacing w:after="279"/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Do oferty należy złożyć kopie dokumentów poświadczające uprawnienia tej osoby wraz z aktualnym zaświadczeniem o przynależności do Izby Inżynierów Budownictwa. </w:t>
      </w:r>
    </w:p>
    <w:p w14:paraId="62BB23F1" w14:textId="77777777" w:rsidR="00223647" w:rsidRPr="00DA5BA9" w:rsidRDefault="00000000">
      <w:pPr>
        <w:numPr>
          <w:ilvl w:val="0"/>
          <w:numId w:val="1"/>
        </w:numPr>
        <w:ind w:hanging="24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Do obowiązków Wykonawcy należało będzie także założenie książek obiektów, na budynki nie posiadające takiego dokumentu. </w:t>
      </w:r>
    </w:p>
    <w:p w14:paraId="405EC312" w14:textId="77777777" w:rsidR="00223647" w:rsidRPr="00DA5BA9" w:rsidRDefault="00000000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 </w:t>
      </w:r>
    </w:p>
    <w:p w14:paraId="0E6E6BC6" w14:textId="77777777" w:rsidR="00223647" w:rsidRPr="00DA5BA9" w:rsidRDefault="00000000">
      <w:pPr>
        <w:numPr>
          <w:ilvl w:val="0"/>
          <w:numId w:val="1"/>
        </w:numPr>
        <w:ind w:hanging="24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W trakcie zamówienia Zamawiający zastrzega sobie prawo do zmiany załącznika nr 2 tj. wykazu budynków będących w zasobie gminy Brańsk w zakresie 30 % w przypadku gdy: </w:t>
      </w:r>
    </w:p>
    <w:p w14:paraId="3D29436D" w14:textId="77777777" w:rsidR="00223647" w:rsidRPr="00DA5BA9" w:rsidRDefault="00000000">
      <w:pPr>
        <w:spacing w:after="23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730C84C9" w14:textId="77777777" w:rsidR="00223647" w:rsidRPr="00DA5BA9" w:rsidRDefault="00000000">
      <w:pPr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- w trakcie trwania zamówienia dany obiekt zostanie przeznaczony do sprzedaży lub rozbiórki, - w trakcie trwania zamówienia Zamawiający uzna brak potrzeby przeprowadzenia przeglądu, </w:t>
      </w:r>
    </w:p>
    <w:p w14:paraId="424F0B34" w14:textId="77777777" w:rsidR="00223647" w:rsidRPr="00DA5BA9" w:rsidRDefault="00000000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6D6DB137" w14:textId="77777777" w:rsidR="00223647" w:rsidRPr="00DA5BA9" w:rsidRDefault="00000000">
      <w:pPr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>k)</w:t>
      </w:r>
      <w:r w:rsidRPr="00DA5BA9">
        <w:rPr>
          <w:rFonts w:asciiTheme="minorHAnsi" w:hAnsiTheme="minorHAnsi" w:cstheme="minorHAnsi"/>
        </w:rPr>
        <w:t xml:space="preserve"> Wartość końcowa zamówienia będzie obejmować tylko i wyłącznie obiekty wskazane przez Zamawiającego.  </w:t>
      </w:r>
      <w:r w:rsidRPr="00DA5BA9">
        <w:rPr>
          <w:rFonts w:asciiTheme="minorHAnsi" w:hAnsiTheme="minorHAnsi" w:cstheme="minorHAnsi"/>
          <w:b/>
        </w:rPr>
        <w:t xml:space="preserve">  </w:t>
      </w:r>
    </w:p>
    <w:p w14:paraId="24347754" w14:textId="77777777" w:rsidR="00223647" w:rsidRPr="00DA5BA9" w:rsidRDefault="00000000">
      <w:pPr>
        <w:spacing w:after="26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 </w:t>
      </w:r>
    </w:p>
    <w:p w14:paraId="0BD29E2C" w14:textId="77777777" w:rsidR="00223647" w:rsidRPr="00DA5BA9" w:rsidRDefault="00000000">
      <w:pPr>
        <w:spacing w:after="0" w:line="260" w:lineRule="auto"/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2. Termin wykonania zamówienia: </w:t>
      </w:r>
    </w:p>
    <w:p w14:paraId="2A0AAA7E" w14:textId="77777777" w:rsidR="00223647" w:rsidRPr="00DA5BA9" w:rsidRDefault="00000000">
      <w:pPr>
        <w:spacing w:after="23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763B7990" w14:textId="77777777" w:rsidR="00223647" w:rsidRPr="00DA5BA9" w:rsidRDefault="00000000">
      <w:pPr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W ciągu jednego miesiąca od daty podpisania umowy. </w:t>
      </w:r>
    </w:p>
    <w:p w14:paraId="62B388B0" w14:textId="77777777" w:rsidR="00223647" w:rsidRPr="00DA5BA9" w:rsidRDefault="00000000">
      <w:pPr>
        <w:spacing w:after="24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 </w:t>
      </w:r>
    </w:p>
    <w:p w14:paraId="1C8FC00D" w14:textId="77777777" w:rsidR="00223647" w:rsidRPr="00DA5BA9" w:rsidRDefault="00000000">
      <w:pPr>
        <w:numPr>
          <w:ilvl w:val="0"/>
          <w:numId w:val="2"/>
        </w:numPr>
        <w:spacing w:after="0" w:line="260" w:lineRule="auto"/>
        <w:ind w:hanging="24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Cena: </w:t>
      </w:r>
    </w:p>
    <w:p w14:paraId="51C76CB7" w14:textId="77777777" w:rsidR="00223647" w:rsidRPr="00DA5BA9" w:rsidRDefault="00000000">
      <w:pPr>
        <w:spacing w:after="21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6AA298F2" w14:textId="77777777" w:rsidR="00223647" w:rsidRPr="00DA5BA9" w:rsidRDefault="00000000">
      <w:pPr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Cena – 100% </w:t>
      </w:r>
    </w:p>
    <w:p w14:paraId="7AD26E67" w14:textId="77777777" w:rsidR="00223647" w:rsidRPr="00DA5BA9" w:rsidRDefault="00000000" w:rsidP="00BF2825">
      <w:pPr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Wykonawca jest zobowiązany do podania cen jednostkowych brutto dla każdego obiektu. Suma cen jednostkowych będzie stanowić wartość całego zamówienia. </w:t>
      </w:r>
    </w:p>
    <w:p w14:paraId="75E2543C" w14:textId="77777777" w:rsidR="00223647" w:rsidRPr="00DA5BA9" w:rsidRDefault="00000000" w:rsidP="00BF2825">
      <w:pPr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Zamawiający uzna za najkorzystniejszą ofertę z najniższą ceną. </w:t>
      </w:r>
    </w:p>
    <w:p w14:paraId="06C67484" w14:textId="77777777" w:rsidR="00223647" w:rsidRPr="00DA5BA9" w:rsidRDefault="00000000" w:rsidP="00BF2825">
      <w:pPr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Cena ofert winna obejmować wszelkie koszty niezbędne do wykonania całościowego zakresu zamówienia. </w:t>
      </w:r>
    </w:p>
    <w:p w14:paraId="0670A307" w14:textId="77777777" w:rsidR="00223647" w:rsidRPr="00DA5BA9" w:rsidRDefault="00000000">
      <w:pPr>
        <w:spacing w:after="26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2A2B0A6D" w14:textId="77777777" w:rsidR="00223647" w:rsidRPr="00DA5BA9" w:rsidRDefault="00000000">
      <w:pPr>
        <w:numPr>
          <w:ilvl w:val="0"/>
          <w:numId w:val="2"/>
        </w:numPr>
        <w:spacing w:after="0" w:line="260" w:lineRule="auto"/>
        <w:ind w:hanging="24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Warunki płatności:  </w:t>
      </w:r>
    </w:p>
    <w:p w14:paraId="503BCAFE" w14:textId="77777777" w:rsidR="00223647" w:rsidRPr="00DA5BA9" w:rsidRDefault="00000000">
      <w:pPr>
        <w:spacing w:after="25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 </w:t>
      </w:r>
    </w:p>
    <w:p w14:paraId="20E7527C" w14:textId="1E8EAF4A" w:rsidR="00223647" w:rsidRPr="00DA5BA9" w:rsidRDefault="00000000">
      <w:pPr>
        <w:numPr>
          <w:ilvl w:val="1"/>
          <w:numId w:val="2"/>
        </w:numPr>
        <w:ind w:hanging="36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>Przewiduje się wystawienie faktury</w:t>
      </w:r>
      <w:r w:rsidR="00FA3D65">
        <w:rPr>
          <w:rFonts w:asciiTheme="minorHAnsi" w:hAnsiTheme="minorHAnsi" w:cstheme="minorHAnsi"/>
        </w:rPr>
        <w:t xml:space="preserve"> lub rachunku</w:t>
      </w:r>
      <w:r w:rsidRPr="00DA5BA9">
        <w:rPr>
          <w:rFonts w:asciiTheme="minorHAnsi" w:hAnsiTheme="minorHAnsi" w:cstheme="minorHAnsi"/>
        </w:rPr>
        <w:t xml:space="preserve"> po podpisaniu protokołu odbioru zadania. </w:t>
      </w:r>
    </w:p>
    <w:p w14:paraId="65541B36" w14:textId="77777777" w:rsidR="00223647" w:rsidRPr="00DA5BA9" w:rsidRDefault="00000000">
      <w:pPr>
        <w:numPr>
          <w:ilvl w:val="1"/>
          <w:numId w:val="2"/>
        </w:numPr>
        <w:ind w:hanging="36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lastRenderedPageBreak/>
        <w:t xml:space="preserve">Termin płatności faktur: 21 dni od dnia dostarczenia prawidłowo wystawionej faktury do siedziby Zamawiającego. </w:t>
      </w:r>
    </w:p>
    <w:p w14:paraId="66A4E159" w14:textId="77777777" w:rsidR="00223647" w:rsidRPr="00DA5BA9" w:rsidRDefault="00000000">
      <w:pPr>
        <w:spacing w:after="26" w:line="259" w:lineRule="auto"/>
        <w:ind w:left="72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5E660166" w14:textId="77777777" w:rsidR="00223647" w:rsidRPr="00DA5BA9" w:rsidRDefault="00000000">
      <w:pPr>
        <w:numPr>
          <w:ilvl w:val="0"/>
          <w:numId w:val="2"/>
        </w:numPr>
        <w:spacing w:after="0" w:line="260" w:lineRule="auto"/>
        <w:ind w:hanging="24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Opis sposobu, miejsce i termin przygotowania oferty: </w:t>
      </w:r>
    </w:p>
    <w:p w14:paraId="0A509FBE" w14:textId="77777777" w:rsidR="00223647" w:rsidRPr="00DA5BA9" w:rsidRDefault="00000000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520CEEE6" w14:textId="664483D8" w:rsidR="00223647" w:rsidRPr="00DA5BA9" w:rsidRDefault="00000000">
      <w:pPr>
        <w:spacing w:after="3" w:line="253" w:lineRule="auto"/>
        <w:ind w:left="-5" w:right="-11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Ofertę zawierającą dokumenty wymienione w pkt 1 </w:t>
      </w:r>
      <w:proofErr w:type="spellStart"/>
      <w:r w:rsidRPr="00DA5BA9">
        <w:rPr>
          <w:rFonts w:asciiTheme="minorHAnsi" w:hAnsiTheme="minorHAnsi" w:cstheme="minorHAnsi"/>
        </w:rPr>
        <w:t>ppkt</w:t>
      </w:r>
      <w:proofErr w:type="spellEnd"/>
      <w:r w:rsidRPr="00DA5BA9">
        <w:rPr>
          <w:rFonts w:asciiTheme="minorHAnsi" w:hAnsiTheme="minorHAnsi" w:cstheme="minorHAnsi"/>
        </w:rPr>
        <w:t xml:space="preserve"> h należy złożyć w terminie do dnia  </w:t>
      </w:r>
      <w:r w:rsidR="00806CAF" w:rsidRPr="00DA5BA9">
        <w:rPr>
          <w:rFonts w:asciiTheme="minorHAnsi" w:hAnsiTheme="minorHAnsi" w:cstheme="minorHAnsi"/>
        </w:rPr>
        <w:t>31</w:t>
      </w:r>
      <w:r w:rsidRPr="00DA5BA9">
        <w:rPr>
          <w:rFonts w:asciiTheme="minorHAnsi" w:hAnsiTheme="minorHAnsi" w:cstheme="minorHAnsi"/>
        </w:rPr>
        <w:t xml:space="preserve"> lipca 202</w:t>
      </w:r>
      <w:r w:rsidR="00806CAF" w:rsidRPr="00DA5BA9">
        <w:rPr>
          <w:rFonts w:asciiTheme="minorHAnsi" w:hAnsiTheme="minorHAnsi" w:cstheme="minorHAnsi"/>
        </w:rPr>
        <w:t>5</w:t>
      </w:r>
      <w:r w:rsidRPr="00DA5BA9">
        <w:rPr>
          <w:rFonts w:asciiTheme="minorHAnsi" w:hAnsiTheme="minorHAnsi" w:cstheme="minorHAnsi"/>
        </w:rPr>
        <w:t xml:space="preserve"> roku w Urzędzie Gminy Brańsk, ul. Rynek 8, 17-120 Brańsk, osobiście, drogą pocztową na powyższy adres, drogą elektroniczną na adres: </w:t>
      </w:r>
      <w:r w:rsidRPr="00DA5BA9">
        <w:rPr>
          <w:rFonts w:asciiTheme="minorHAnsi" w:hAnsiTheme="minorHAnsi" w:cstheme="minorHAnsi"/>
          <w:color w:val="0000FF"/>
          <w:u w:val="single" w:color="0000FF"/>
        </w:rPr>
        <w:t>sekretariat@bransk.pl</w:t>
      </w:r>
      <w:r w:rsidRPr="00DA5BA9">
        <w:rPr>
          <w:rFonts w:asciiTheme="minorHAnsi" w:hAnsiTheme="minorHAnsi" w:cstheme="minorHAnsi"/>
        </w:rPr>
        <w:t xml:space="preserve"> z opisem: Oferta na wykonanie okresowych przeglądów technicznych budynków będących w zasobie Gminy Brańsk. Oferty złożone po terminie nie będą rozpatrywane.  </w:t>
      </w:r>
    </w:p>
    <w:p w14:paraId="5535D435" w14:textId="77777777" w:rsidR="00223647" w:rsidRPr="00DA5BA9" w:rsidRDefault="00000000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0D1AC941" w14:textId="77777777" w:rsidR="00223647" w:rsidRPr="00DA5BA9" w:rsidRDefault="00000000">
      <w:pPr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Złożona przez Wykonawcę oferta powinna być ważna przez co najmniej 30 dni od daty otrzymania jej przez Zamawiającego.  </w:t>
      </w:r>
    </w:p>
    <w:p w14:paraId="57A7677A" w14:textId="77777777" w:rsidR="00223647" w:rsidRPr="00DA5BA9" w:rsidRDefault="00000000">
      <w:pPr>
        <w:spacing w:after="25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 </w:t>
      </w:r>
    </w:p>
    <w:p w14:paraId="4C399B3F" w14:textId="77777777" w:rsidR="00223647" w:rsidRPr="00DA5BA9" w:rsidRDefault="00000000">
      <w:pPr>
        <w:numPr>
          <w:ilvl w:val="0"/>
          <w:numId w:val="2"/>
        </w:numPr>
        <w:spacing w:after="0" w:line="260" w:lineRule="auto"/>
        <w:ind w:hanging="24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 xml:space="preserve">Uwagi końcowe:  </w:t>
      </w:r>
    </w:p>
    <w:p w14:paraId="59059740" w14:textId="77777777" w:rsidR="00223647" w:rsidRPr="00DA5BA9" w:rsidRDefault="00000000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46886A83" w14:textId="77777777" w:rsidR="00223647" w:rsidRPr="00DA5BA9" w:rsidRDefault="00000000" w:rsidP="00BF2825">
      <w:pPr>
        <w:numPr>
          <w:ilvl w:val="0"/>
          <w:numId w:val="3"/>
        </w:numPr>
        <w:ind w:hanging="274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Zamawiający nie jest zobowiązany do zawarcia umowy z Wykonawcą mimo złożenia przez </w:t>
      </w:r>
    </w:p>
    <w:p w14:paraId="7A6AEB85" w14:textId="77777777" w:rsidR="00223647" w:rsidRPr="00DA5BA9" w:rsidRDefault="00000000" w:rsidP="00BF2825">
      <w:pPr>
        <w:ind w:left="-5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niego najlepszej oferty spośród wszystkich ofert, nawet jeśli oferta ta spełnia kryteria wskazane                     w niniejszym zapytaniu. </w:t>
      </w:r>
    </w:p>
    <w:p w14:paraId="72DA358A" w14:textId="77777777" w:rsidR="00223647" w:rsidRPr="00DA5BA9" w:rsidRDefault="00000000" w:rsidP="00BF2825">
      <w:pPr>
        <w:spacing w:after="0" w:line="259" w:lineRule="auto"/>
        <w:ind w:left="0" w:firstLine="0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3844E273" w14:textId="77777777" w:rsidR="00223647" w:rsidRPr="00DA5BA9" w:rsidRDefault="00000000" w:rsidP="00BF2825">
      <w:pPr>
        <w:numPr>
          <w:ilvl w:val="0"/>
          <w:numId w:val="3"/>
        </w:numPr>
        <w:spacing w:after="3" w:line="253" w:lineRule="auto"/>
        <w:ind w:hanging="274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Niniejsze postępowanie ofertowe może zostać odwołane, zakończone bez dokonania wyboru Wykonawcy, a także unieważnione zarówno przed, jak i po dokonaniu wyboru najkorzystniejszej oferty, bez podania przyczyny.  </w:t>
      </w:r>
    </w:p>
    <w:p w14:paraId="45B01E3C" w14:textId="77777777" w:rsidR="00223647" w:rsidRPr="00DA5BA9" w:rsidRDefault="00000000" w:rsidP="00BF2825">
      <w:pPr>
        <w:spacing w:after="23" w:line="259" w:lineRule="auto"/>
        <w:ind w:left="0" w:firstLine="0"/>
        <w:jc w:val="both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 </w:t>
      </w:r>
    </w:p>
    <w:p w14:paraId="1084B014" w14:textId="77777777" w:rsidR="00223647" w:rsidRPr="00DA5BA9" w:rsidRDefault="00000000">
      <w:pPr>
        <w:numPr>
          <w:ilvl w:val="0"/>
          <w:numId w:val="3"/>
        </w:numPr>
        <w:ind w:hanging="274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Zamawiający nie przewiduje zwrotu kosztów udziału postępowania. </w:t>
      </w:r>
    </w:p>
    <w:p w14:paraId="4D639F4B" w14:textId="77777777" w:rsidR="00223647" w:rsidRPr="00DA5BA9" w:rsidRDefault="00000000">
      <w:pPr>
        <w:spacing w:after="23" w:line="259" w:lineRule="auto"/>
        <w:ind w:left="0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 </w:t>
      </w:r>
    </w:p>
    <w:p w14:paraId="79509314" w14:textId="11A6472F" w:rsidR="00223647" w:rsidRPr="00C0507C" w:rsidRDefault="00000000" w:rsidP="00C0507C">
      <w:pPr>
        <w:numPr>
          <w:ilvl w:val="0"/>
          <w:numId w:val="3"/>
        </w:numPr>
        <w:ind w:hanging="274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Zamawiający zastrzega sobie prawo odrzucenia ofert  niekompletnych. </w:t>
      </w:r>
    </w:p>
    <w:p w14:paraId="23276FFD" w14:textId="77777777" w:rsidR="00223647" w:rsidRPr="00DA5BA9" w:rsidRDefault="00000000">
      <w:pPr>
        <w:spacing w:after="344" w:line="260" w:lineRule="auto"/>
        <w:ind w:left="-5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  <w:b/>
        </w:rPr>
        <w:t>7</w:t>
      </w:r>
      <w:r w:rsidRPr="00DA5BA9">
        <w:rPr>
          <w:rFonts w:asciiTheme="minorHAnsi" w:hAnsiTheme="minorHAnsi" w:cstheme="minorHAnsi"/>
        </w:rPr>
        <w:t xml:space="preserve">. </w:t>
      </w:r>
      <w:r w:rsidRPr="00DA5BA9">
        <w:rPr>
          <w:rFonts w:asciiTheme="minorHAnsi" w:hAnsiTheme="minorHAnsi" w:cstheme="minorHAnsi"/>
          <w:b/>
        </w:rPr>
        <w:t xml:space="preserve">Pozostałe informacje: </w:t>
      </w:r>
    </w:p>
    <w:p w14:paraId="24995CC4" w14:textId="5E85726A" w:rsidR="00223647" w:rsidRPr="00DA5BA9" w:rsidRDefault="00000000" w:rsidP="00A93E5D">
      <w:pPr>
        <w:spacing w:after="328"/>
        <w:ind w:left="10" w:right="63" w:firstLine="0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Informacja o terminie i miejscu podpisania umowy: zostanie przekazana telefonicznie lub </w:t>
      </w:r>
      <w:r w:rsidRPr="00DA5BA9">
        <w:rPr>
          <w:rFonts w:asciiTheme="minorHAnsi" w:hAnsiTheme="minorHAnsi" w:cstheme="minorHAnsi"/>
          <w:b/>
        </w:rPr>
        <w:t xml:space="preserve">Załączniki: </w:t>
      </w:r>
    </w:p>
    <w:p w14:paraId="2A88960F" w14:textId="77777777" w:rsidR="00223647" w:rsidRPr="00DA5BA9" w:rsidRDefault="00000000" w:rsidP="00A93E5D">
      <w:pPr>
        <w:numPr>
          <w:ilvl w:val="0"/>
          <w:numId w:val="6"/>
        </w:numPr>
        <w:spacing w:after="0"/>
        <w:ind w:left="261" w:hanging="261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>druk oferty</w:t>
      </w:r>
      <w:r w:rsidRPr="00DA5BA9">
        <w:rPr>
          <w:rFonts w:asciiTheme="minorHAnsi" w:hAnsiTheme="minorHAnsi" w:cstheme="minorHAnsi"/>
          <w:b/>
        </w:rPr>
        <w:t xml:space="preserve"> </w:t>
      </w:r>
    </w:p>
    <w:p w14:paraId="7E988D09" w14:textId="7982C225" w:rsidR="00035642" w:rsidRDefault="00000000" w:rsidP="00A93E5D">
      <w:pPr>
        <w:numPr>
          <w:ilvl w:val="0"/>
          <w:numId w:val="6"/>
        </w:numPr>
        <w:spacing w:after="0"/>
        <w:ind w:left="261" w:hanging="261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wykaz budynków </w:t>
      </w:r>
      <w:r w:rsidR="00A93E5D">
        <w:rPr>
          <w:rFonts w:asciiTheme="minorHAnsi" w:hAnsiTheme="minorHAnsi" w:cstheme="minorHAnsi"/>
        </w:rPr>
        <w:t>-przegląd roczny</w:t>
      </w:r>
    </w:p>
    <w:p w14:paraId="590E42D1" w14:textId="4F15A5CB" w:rsidR="00A93E5D" w:rsidRDefault="00A93E5D" w:rsidP="00A93E5D">
      <w:pPr>
        <w:numPr>
          <w:ilvl w:val="0"/>
          <w:numId w:val="6"/>
        </w:numPr>
        <w:spacing w:after="0"/>
        <w:ind w:left="261" w:hanging="261"/>
        <w:rPr>
          <w:rFonts w:asciiTheme="minorHAnsi" w:hAnsiTheme="minorHAnsi" w:cstheme="minorHAnsi"/>
        </w:rPr>
      </w:pPr>
      <w:r w:rsidRPr="00DA5BA9">
        <w:rPr>
          <w:rFonts w:asciiTheme="minorHAnsi" w:hAnsiTheme="minorHAnsi" w:cstheme="minorHAnsi"/>
        </w:rPr>
        <w:t xml:space="preserve">wykaz budynków </w:t>
      </w:r>
      <w:r>
        <w:rPr>
          <w:rFonts w:asciiTheme="minorHAnsi" w:hAnsiTheme="minorHAnsi" w:cstheme="minorHAnsi"/>
        </w:rPr>
        <w:t>-przegląd pięcioletni</w:t>
      </w:r>
    </w:p>
    <w:p w14:paraId="16B789D6" w14:textId="7DBD6F37" w:rsidR="00A93E5D" w:rsidRPr="00C0507C" w:rsidRDefault="00B8097F" w:rsidP="00C0507C">
      <w:pPr>
        <w:numPr>
          <w:ilvl w:val="0"/>
          <w:numId w:val="6"/>
        </w:numPr>
        <w:spacing w:after="0"/>
        <w:ind w:left="261" w:hanging="2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klauzula RODO</w:t>
      </w:r>
    </w:p>
    <w:p w14:paraId="2D99CF39" w14:textId="77777777" w:rsidR="00A93E5D" w:rsidRDefault="00A93E5D" w:rsidP="00C0507C">
      <w:pPr>
        <w:pStyle w:val="Bezodstpw"/>
        <w:ind w:left="1797" w:hanging="11"/>
      </w:pPr>
    </w:p>
    <w:p w14:paraId="0BA30803" w14:textId="35BBCC8A" w:rsidR="00C0507C" w:rsidRPr="003B6D61" w:rsidRDefault="003B6D61" w:rsidP="00976770">
      <w:pPr>
        <w:pStyle w:val="Bezodstpw"/>
        <w:ind w:left="1797" w:hanging="1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</w:t>
      </w:r>
      <w:r w:rsidR="00C0507C" w:rsidRPr="003B6D61">
        <w:rPr>
          <w:rFonts w:asciiTheme="minorHAnsi" w:hAnsiTheme="minorHAnsi" w:cstheme="minorHAnsi"/>
        </w:rPr>
        <w:t>Z up</w:t>
      </w:r>
      <w:r w:rsidR="00976770" w:rsidRPr="003B6D61">
        <w:rPr>
          <w:rFonts w:asciiTheme="minorHAnsi" w:hAnsiTheme="minorHAnsi" w:cstheme="minorHAnsi"/>
        </w:rPr>
        <w:t>.</w:t>
      </w:r>
      <w:r w:rsidR="00C0507C" w:rsidRPr="003B6D61">
        <w:rPr>
          <w:rFonts w:asciiTheme="minorHAnsi" w:hAnsiTheme="minorHAnsi" w:cstheme="minorHAnsi"/>
        </w:rPr>
        <w:t xml:space="preserve"> W</w:t>
      </w:r>
      <w:r w:rsidR="00976770" w:rsidRPr="003B6D61">
        <w:rPr>
          <w:rFonts w:asciiTheme="minorHAnsi" w:hAnsiTheme="minorHAnsi" w:cstheme="minorHAnsi"/>
        </w:rPr>
        <w:t>ÓJTA</w:t>
      </w:r>
    </w:p>
    <w:p w14:paraId="19DE0479" w14:textId="47392CC9" w:rsidR="00C0507C" w:rsidRPr="003B6D61" w:rsidRDefault="003B6D61" w:rsidP="00976770">
      <w:pPr>
        <w:pStyle w:val="Bezodstpw"/>
        <w:ind w:left="1797" w:hanging="1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164F1E">
        <w:rPr>
          <w:rFonts w:asciiTheme="minorHAnsi" w:hAnsiTheme="minorHAnsi" w:cstheme="minorHAnsi"/>
        </w:rPr>
        <w:t xml:space="preserve">   </w:t>
      </w:r>
      <w:r>
        <w:rPr>
          <w:rFonts w:asciiTheme="minorHAnsi" w:hAnsiTheme="minorHAnsi" w:cstheme="minorHAnsi"/>
        </w:rPr>
        <w:t xml:space="preserve">  </w:t>
      </w:r>
      <w:r w:rsidR="00C0507C" w:rsidRPr="003B6D61">
        <w:rPr>
          <w:rFonts w:asciiTheme="minorHAnsi" w:hAnsiTheme="minorHAnsi" w:cstheme="minorHAnsi"/>
        </w:rPr>
        <w:t>Monika Fal</w:t>
      </w:r>
      <w:r w:rsidR="00976770" w:rsidRPr="003B6D61">
        <w:rPr>
          <w:rFonts w:asciiTheme="minorHAnsi" w:hAnsiTheme="minorHAnsi" w:cstheme="minorHAnsi"/>
        </w:rPr>
        <w:t>k</w:t>
      </w:r>
      <w:r w:rsidR="00C0507C" w:rsidRPr="003B6D61">
        <w:rPr>
          <w:rFonts w:asciiTheme="minorHAnsi" w:hAnsiTheme="minorHAnsi" w:cstheme="minorHAnsi"/>
        </w:rPr>
        <w:t>owska</w:t>
      </w:r>
    </w:p>
    <w:p w14:paraId="4AC6A466" w14:textId="43C4B331" w:rsidR="00C0507C" w:rsidRPr="003B6D61" w:rsidRDefault="003B6D61" w:rsidP="00976770">
      <w:pPr>
        <w:pStyle w:val="Bezodstpw"/>
        <w:ind w:left="1797" w:hanging="1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913C00">
        <w:rPr>
          <w:rFonts w:asciiTheme="minorHAnsi" w:hAnsiTheme="minorHAnsi" w:cstheme="minorHAnsi"/>
        </w:rPr>
        <w:t xml:space="preserve">    </w:t>
      </w:r>
      <w:r w:rsidR="00C0507C" w:rsidRPr="003B6D61">
        <w:rPr>
          <w:rFonts w:asciiTheme="minorHAnsi" w:hAnsiTheme="minorHAnsi" w:cstheme="minorHAnsi"/>
        </w:rPr>
        <w:t>Zast</w:t>
      </w:r>
      <w:r w:rsidR="00976770" w:rsidRPr="003B6D61">
        <w:rPr>
          <w:rFonts w:asciiTheme="minorHAnsi" w:hAnsiTheme="minorHAnsi" w:cstheme="minorHAnsi"/>
        </w:rPr>
        <w:t>ę</w:t>
      </w:r>
      <w:r w:rsidR="00C0507C" w:rsidRPr="003B6D61">
        <w:rPr>
          <w:rFonts w:asciiTheme="minorHAnsi" w:hAnsiTheme="minorHAnsi" w:cstheme="minorHAnsi"/>
        </w:rPr>
        <w:t>pca WÓJTA</w:t>
      </w:r>
    </w:p>
    <w:p w14:paraId="5B7396F7" w14:textId="2E47FFEF" w:rsidR="00C0507C" w:rsidRPr="00C0507C" w:rsidRDefault="00C0507C" w:rsidP="00C0507C">
      <w:pPr>
        <w:pStyle w:val="Bezodstpw"/>
        <w:ind w:left="1797" w:hanging="11"/>
      </w:pPr>
    </w:p>
    <w:p w14:paraId="2DFF7660" w14:textId="77777777" w:rsidR="00C0507C" w:rsidRDefault="00C0507C" w:rsidP="00C0507C">
      <w:pPr>
        <w:pStyle w:val="Bezodstpw"/>
        <w:ind w:left="1797" w:hanging="11"/>
      </w:pPr>
    </w:p>
    <w:p w14:paraId="2B615718" w14:textId="77777777" w:rsidR="00C0507C" w:rsidRDefault="00C0507C" w:rsidP="00C0507C">
      <w:pPr>
        <w:pStyle w:val="Bezodstpw"/>
        <w:ind w:left="1797" w:hanging="11"/>
      </w:pPr>
    </w:p>
    <w:p w14:paraId="32B66667" w14:textId="77777777" w:rsidR="00C0507C" w:rsidRDefault="00C0507C" w:rsidP="00C0507C">
      <w:pPr>
        <w:pStyle w:val="Bezodstpw"/>
        <w:ind w:left="1797" w:hanging="11"/>
      </w:pPr>
    </w:p>
    <w:p w14:paraId="57803655" w14:textId="3305976A" w:rsidR="00C0507C" w:rsidRPr="00566FA7" w:rsidRDefault="00C0507C" w:rsidP="00C0507C">
      <w:pPr>
        <w:spacing w:after="0"/>
        <w:ind w:left="1797" w:hanging="1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</w:p>
    <w:p w14:paraId="6983FC7B" w14:textId="77777777" w:rsidR="00A93E5D" w:rsidRDefault="00A93E5D" w:rsidP="00C0507C">
      <w:pPr>
        <w:pStyle w:val="Bezodstpw"/>
        <w:ind w:left="1797" w:hanging="11"/>
        <w:rPr>
          <w:rFonts w:asciiTheme="minorHAnsi" w:hAnsiTheme="minorHAnsi" w:cstheme="minorHAnsi"/>
        </w:rPr>
      </w:pPr>
    </w:p>
    <w:p w14:paraId="6A19DBF3" w14:textId="77777777" w:rsidR="00A93E5D" w:rsidRPr="00DA5BA9" w:rsidRDefault="00A93E5D">
      <w:pPr>
        <w:spacing w:after="0" w:line="259" w:lineRule="auto"/>
        <w:ind w:left="0" w:firstLine="0"/>
        <w:jc w:val="both"/>
        <w:rPr>
          <w:rFonts w:asciiTheme="minorHAnsi" w:hAnsiTheme="minorHAnsi" w:cstheme="minorHAnsi"/>
        </w:rPr>
      </w:pPr>
    </w:p>
    <w:p w14:paraId="29E9FE34" w14:textId="77777777" w:rsidR="00495786" w:rsidRPr="00DA5BA9" w:rsidRDefault="00495786">
      <w:pPr>
        <w:spacing w:after="0" w:line="259" w:lineRule="auto"/>
        <w:ind w:left="0" w:firstLine="0"/>
        <w:jc w:val="both"/>
        <w:rPr>
          <w:rFonts w:asciiTheme="minorHAnsi" w:hAnsiTheme="minorHAnsi" w:cstheme="minorHAnsi"/>
        </w:rPr>
      </w:pPr>
    </w:p>
    <w:sectPr w:rsidR="00495786" w:rsidRPr="00DA5BA9">
      <w:pgSz w:w="11906" w:h="16838"/>
      <w:pgMar w:top="1426" w:right="1416" w:bottom="159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F315A"/>
    <w:multiLevelType w:val="hybridMultilevel"/>
    <w:tmpl w:val="18B67EA8"/>
    <w:lvl w:ilvl="0" w:tplc="90601976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B041C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E231F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92F09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DEC96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30142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3C72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CCE72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4AC60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596AFC"/>
    <w:multiLevelType w:val="hybridMultilevel"/>
    <w:tmpl w:val="1ED0526E"/>
    <w:lvl w:ilvl="0" w:tplc="C0AAEE48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E0CB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7E79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58BA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A6D1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6CFF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F60B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DA00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DCA3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3630DB"/>
    <w:multiLevelType w:val="hybridMultilevel"/>
    <w:tmpl w:val="42C4E4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3AEA7EDE">
      <w:start w:val="1"/>
      <w:numFmt w:val="lowerLetter"/>
      <w:lvlText w:val="%3)"/>
      <w:lvlJc w:val="left"/>
      <w:pPr>
        <w:ind w:left="786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51CD0"/>
    <w:multiLevelType w:val="hybridMultilevel"/>
    <w:tmpl w:val="35A09D4A"/>
    <w:lvl w:ilvl="0" w:tplc="AE7EB7F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986C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B41F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00F3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3EF3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522E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007E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AFD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1676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AC559D4"/>
    <w:multiLevelType w:val="hybridMultilevel"/>
    <w:tmpl w:val="C77C7984"/>
    <w:lvl w:ilvl="0" w:tplc="3CA8872C">
      <w:start w:val="8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50F1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0E78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1E8E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EAB9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3279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AA58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F40E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AE81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237654C"/>
    <w:multiLevelType w:val="hybridMultilevel"/>
    <w:tmpl w:val="9A4E0BCE"/>
    <w:lvl w:ilvl="0" w:tplc="4B3A78A0">
      <w:start w:val="1"/>
      <w:numFmt w:val="lowerLetter"/>
      <w:lvlText w:val="%1)"/>
      <w:lvlJc w:val="left"/>
      <w:pPr>
        <w:ind w:left="2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9E42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AAE4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561C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D0E7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1CD8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8243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5881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4A15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AF44392"/>
    <w:multiLevelType w:val="hybridMultilevel"/>
    <w:tmpl w:val="E95C22D2"/>
    <w:lvl w:ilvl="0" w:tplc="5058D08C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5A48BE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52527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A4F04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E2279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78FAB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160D0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BA869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985F5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4299105">
    <w:abstractNumId w:val="5"/>
  </w:num>
  <w:num w:numId="2" w16cid:durableId="1280331467">
    <w:abstractNumId w:val="6"/>
  </w:num>
  <w:num w:numId="3" w16cid:durableId="1643266983">
    <w:abstractNumId w:val="1"/>
  </w:num>
  <w:num w:numId="4" w16cid:durableId="1025987155">
    <w:abstractNumId w:val="0"/>
  </w:num>
  <w:num w:numId="5" w16cid:durableId="65954150">
    <w:abstractNumId w:val="4"/>
  </w:num>
  <w:num w:numId="6" w16cid:durableId="571088819">
    <w:abstractNumId w:val="3"/>
  </w:num>
  <w:num w:numId="7" w16cid:durableId="12682703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647"/>
    <w:rsid w:val="0003446C"/>
    <w:rsid w:val="00035642"/>
    <w:rsid w:val="00164F1E"/>
    <w:rsid w:val="00223647"/>
    <w:rsid w:val="003B6D61"/>
    <w:rsid w:val="00495786"/>
    <w:rsid w:val="005B4A5A"/>
    <w:rsid w:val="007B515D"/>
    <w:rsid w:val="007C2252"/>
    <w:rsid w:val="00806CAF"/>
    <w:rsid w:val="008E0741"/>
    <w:rsid w:val="008E752E"/>
    <w:rsid w:val="00913C00"/>
    <w:rsid w:val="00976770"/>
    <w:rsid w:val="009E6EF2"/>
    <w:rsid w:val="00A93E5D"/>
    <w:rsid w:val="00AA11DB"/>
    <w:rsid w:val="00B8097F"/>
    <w:rsid w:val="00BE1E52"/>
    <w:rsid w:val="00BF2825"/>
    <w:rsid w:val="00C0507C"/>
    <w:rsid w:val="00C23AC0"/>
    <w:rsid w:val="00D90EFF"/>
    <w:rsid w:val="00DA5BA9"/>
    <w:rsid w:val="00F01E5B"/>
    <w:rsid w:val="00FA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81CAD"/>
  <w15:docId w15:val="{5BCE44D9-0838-45CC-A565-98B2BCA1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9" w:lineRule="auto"/>
      <w:ind w:left="1796" w:hanging="10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paragraph" w:styleId="Akapitzlist">
    <w:name w:val="List Paragraph"/>
    <w:basedOn w:val="Normalny"/>
    <w:uiPriority w:val="34"/>
    <w:qFormat/>
    <w:rsid w:val="00B8097F"/>
    <w:pPr>
      <w:ind w:left="720"/>
      <w:contextualSpacing/>
    </w:pPr>
  </w:style>
  <w:style w:type="paragraph" w:styleId="Bezodstpw">
    <w:name w:val="No Spacing"/>
    <w:uiPriority w:val="1"/>
    <w:qFormat/>
    <w:rsid w:val="00C0507C"/>
    <w:pPr>
      <w:spacing w:after="0" w:line="240" w:lineRule="auto"/>
      <w:ind w:left="1796" w:hanging="10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97E77-1E51-40DC-A24F-A9B2B688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732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Malewska</dc:creator>
  <cp:keywords/>
  <cp:lastModifiedBy>Aneta Osmólska</cp:lastModifiedBy>
  <cp:revision>80</cp:revision>
  <cp:lastPrinted>2025-07-24T13:40:00Z</cp:lastPrinted>
  <dcterms:created xsi:type="dcterms:W3CDTF">2025-07-24T06:59:00Z</dcterms:created>
  <dcterms:modified xsi:type="dcterms:W3CDTF">2025-07-25T12:52:00Z</dcterms:modified>
</cp:coreProperties>
</file>