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3E9C0B" w14:textId="021EDC04" w:rsidR="00D140FB" w:rsidRDefault="00D140FB" w:rsidP="00D140FB">
      <w:pPr>
        <w:pStyle w:val="Nagwek1"/>
        <w:jc w:val="right"/>
        <w:rPr>
          <w:b/>
        </w:rPr>
      </w:pPr>
      <w:r>
        <w:br/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 w:rsidR="00630ADA">
        <w:t>Zaproszenia</w:t>
      </w:r>
      <w:r>
        <w:t xml:space="preserve"> </w:t>
      </w:r>
      <w:r w:rsidRPr="004A4CB2">
        <w:t xml:space="preserve">nr </w:t>
      </w:r>
      <w:r>
        <w:rPr>
          <w:b/>
        </w:rPr>
        <w:t>I</w:t>
      </w:r>
      <w:r w:rsidR="00630ADA">
        <w:rPr>
          <w:b/>
        </w:rPr>
        <w:t>T</w:t>
      </w:r>
      <w:r w:rsidRPr="001648AF">
        <w:rPr>
          <w:b/>
        </w:rPr>
        <w:t>.</w:t>
      </w:r>
      <w:r w:rsidR="00904FF6">
        <w:rPr>
          <w:b/>
        </w:rPr>
        <w:t>I.272.2.</w:t>
      </w:r>
      <w:r w:rsidR="00630ADA">
        <w:rPr>
          <w:b/>
        </w:rPr>
        <w:t>2</w:t>
      </w:r>
      <w:r w:rsidR="0068151F">
        <w:rPr>
          <w:b/>
        </w:rPr>
        <w:t>.202</w:t>
      </w:r>
      <w:r w:rsidR="00E65C09">
        <w:rPr>
          <w:b/>
        </w:rPr>
        <w:t>6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79B0199F" w14:textId="1DD97CB4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="00E65C09">
        <w:rPr>
          <w:b/>
          <w:sz w:val="22"/>
          <w:szCs w:val="22"/>
          <w:lang w:val="pl-PL"/>
        </w:rPr>
        <w:t xml:space="preserve">o wartości </w:t>
      </w:r>
      <w:r w:rsidRPr="005F22C6">
        <w:rPr>
          <w:b/>
          <w:sz w:val="22"/>
          <w:szCs w:val="22"/>
          <w:lang w:val="pl-PL"/>
        </w:rPr>
        <w:t xml:space="preserve">od kwoty </w:t>
      </w:r>
      <w:r w:rsidR="00E65C09">
        <w:rPr>
          <w:b/>
          <w:sz w:val="22"/>
          <w:szCs w:val="22"/>
          <w:lang w:val="pl-PL"/>
        </w:rPr>
        <w:t>30</w:t>
      </w:r>
      <w:r w:rsidRPr="005F22C6">
        <w:rPr>
          <w:b/>
          <w:sz w:val="22"/>
          <w:szCs w:val="22"/>
          <w:lang w:val="pl-PL"/>
        </w:rPr>
        <w:t xml:space="preserve"> 000,00 zł netto, </w:t>
      </w:r>
      <w:r>
        <w:rPr>
          <w:b/>
          <w:sz w:val="22"/>
          <w:szCs w:val="22"/>
          <w:lang w:val="pl-PL"/>
        </w:rPr>
        <w:br/>
      </w:r>
      <w:r w:rsidRPr="005F22C6">
        <w:rPr>
          <w:b/>
          <w:sz w:val="22"/>
          <w:szCs w:val="22"/>
          <w:lang w:val="pl-PL"/>
        </w:rPr>
        <w:t xml:space="preserve">ale mniejszej niż  </w:t>
      </w:r>
      <w:r w:rsidR="00E65C09">
        <w:rPr>
          <w:b/>
          <w:sz w:val="22"/>
          <w:szCs w:val="22"/>
          <w:lang w:val="pl-PL"/>
        </w:rPr>
        <w:t>100</w:t>
      </w:r>
      <w:r w:rsidRPr="005F22C6">
        <w:rPr>
          <w:b/>
          <w:sz w:val="22"/>
          <w:szCs w:val="22"/>
          <w:lang w:val="pl-PL"/>
        </w:rPr>
        <w:t xml:space="preserve"> 000,00 zł netto </w:t>
      </w:r>
      <w:r w:rsidRPr="00583573">
        <w:rPr>
          <w:b/>
          <w:sz w:val="22"/>
          <w:szCs w:val="22"/>
          <w:lang w:val="pl-PL"/>
        </w:rPr>
        <w:t>p.n.:</w:t>
      </w:r>
      <w:bookmarkStart w:id="0" w:name="_GoBack"/>
      <w:bookmarkEnd w:id="0"/>
    </w:p>
    <w:p w14:paraId="33445FCF" w14:textId="77777777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382EED7F" w14:textId="3E245607" w:rsidR="00904FF6" w:rsidRPr="00904FF6" w:rsidRDefault="00904FF6" w:rsidP="00904FF6">
      <w:pPr>
        <w:overflowPunct/>
        <w:autoSpaceDE/>
        <w:autoSpaceDN/>
        <w:adjustRightInd/>
        <w:jc w:val="center"/>
        <w:textAlignment w:val="auto"/>
        <w:rPr>
          <w:b/>
          <w:bCs/>
          <w:sz w:val="24"/>
          <w:szCs w:val="24"/>
          <w:lang w:val="pl-PL"/>
        </w:rPr>
      </w:pPr>
      <w:r w:rsidRPr="00904FF6">
        <w:rPr>
          <w:b/>
          <w:bCs/>
          <w:sz w:val="24"/>
          <w:szCs w:val="24"/>
          <w:lang w:val="pl-PL"/>
        </w:rPr>
        <w:t>„Dostawa mieszanki mine</w:t>
      </w:r>
      <w:r w:rsidR="0068151F">
        <w:rPr>
          <w:b/>
          <w:bCs/>
          <w:sz w:val="24"/>
          <w:szCs w:val="24"/>
          <w:lang w:val="pl-PL"/>
        </w:rPr>
        <w:t>ralno-asfaltowej na zimno w 202</w:t>
      </w:r>
      <w:r w:rsidR="00E65C09">
        <w:rPr>
          <w:b/>
          <w:bCs/>
          <w:sz w:val="24"/>
          <w:szCs w:val="24"/>
          <w:lang w:val="pl-PL"/>
        </w:rPr>
        <w:t>6</w:t>
      </w:r>
      <w:r w:rsidRPr="00904FF6">
        <w:rPr>
          <w:b/>
          <w:bCs/>
          <w:sz w:val="24"/>
          <w:szCs w:val="24"/>
          <w:lang w:val="pl-PL"/>
        </w:rPr>
        <w:t xml:space="preserve"> r.”</w:t>
      </w:r>
    </w:p>
    <w:p w14:paraId="413D9F5F" w14:textId="77777777" w:rsidR="00D140FB" w:rsidRDefault="00D140FB" w:rsidP="00DE5437">
      <w:pPr>
        <w:numPr>
          <w:ilvl w:val="0"/>
          <w:numId w:val="1"/>
        </w:numPr>
        <w:tabs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C</w:t>
      </w:r>
      <w:r w:rsidRPr="00E85DFF">
        <w:rPr>
          <w:b/>
          <w:sz w:val="22"/>
          <w:szCs w:val="22"/>
          <w:lang w:val="pl-PL"/>
        </w:rPr>
        <w:t>eny oferty: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9"/>
        <w:gridCol w:w="1559"/>
        <w:gridCol w:w="2126"/>
        <w:gridCol w:w="1134"/>
        <w:gridCol w:w="2405"/>
      </w:tblGrid>
      <w:tr w:rsidR="00904FF6" w:rsidRPr="00904FF6" w14:paraId="1C23BE11" w14:textId="2762BE82" w:rsidTr="00630ADA">
        <w:trPr>
          <w:trHeight w:val="570"/>
          <w:jc w:val="center"/>
        </w:trPr>
        <w:tc>
          <w:tcPr>
            <w:tcW w:w="2699" w:type="dxa"/>
            <w:vAlign w:val="center"/>
          </w:tcPr>
          <w:p w14:paraId="4D801B52" w14:textId="04707B2D" w:rsidR="00904FF6" w:rsidRPr="00904FF6" w:rsidRDefault="00904FF6" w:rsidP="00630ADA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 w:rsidRPr="00904FF6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 xml:space="preserve">Cena netto </w:t>
            </w:r>
            <w:r w:rsidR="007056B1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br/>
            </w:r>
            <w:r w:rsidRPr="00904FF6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 xml:space="preserve">za 1 tonę </w:t>
            </w: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br/>
            </w:r>
            <w:r w:rsidRPr="00904FF6">
              <w:rPr>
                <w:rFonts w:eastAsia="Calibri"/>
                <w:b/>
                <w:i/>
                <w:sz w:val="22"/>
                <w:szCs w:val="22"/>
                <w:u w:val="single"/>
                <w:lang w:val="pl-PL" w:eastAsia="en-US"/>
              </w:rPr>
              <w:t>wraz z transportem</w:t>
            </w:r>
          </w:p>
        </w:tc>
        <w:tc>
          <w:tcPr>
            <w:tcW w:w="1559" w:type="dxa"/>
            <w:vAlign w:val="center"/>
          </w:tcPr>
          <w:p w14:paraId="46A4F2C7" w14:textId="77777777" w:rsidR="00904FF6" w:rsidRPr="00904FF6" w:rsidRDefault="00904FF6" w:rsidP="00630ADA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 w:rsidRPr="00904FF6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 xml:space="preserve">Podatek VAT </w:t>
            </w:r>
            <w:r w:rsidRPr="00E65C09">
              <w:rPr>
                <w:rFonts w:eastAsia="Calibri"/>
                <w:b/>
                <w:i/>
                <w:color w:val="FF0000"/>
                <w:sz w:val="22"/>
                <w:szCs w:val="22"/>
                <w:lang w:val="pl-PL" w:eastAsia="en-US"/>
              </w:rPr>
              <w:t>…</w:t>
            </w:r>
            <w:r w:rsidRPr="00904FF6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%</w:t>
            </w:r>
            <w:r w:rsidRPr="00904FF6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br/>
            </w:r>
          </w:p>
        </w:tc>
        <w:tc>
          <w:tcPr>
            <w:tcW w:w="2126" w:type="dxa"/>
            <w:vAlign w:val="center"/>
          </w:tcPr>
          <w:p w14:paraId="41029BE7" w14:textId="79C9C6CA" w:rsidR="00904FF6" w:rsidRPr="00904FF6" w:rsidRDefault="00904FF6" w:rsidP="00630ADA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 w:rsidRPr="00904FF6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 xml:space="preserve">Cena brutto za 1 tonę </w:t>
            </w: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br/>
            </w:r>
            <w:r w:rsidRPr="00904FF6">
              <w:rPr>
                <w:rFonts w:eastAsia="Calibri"/>
                <w:b/>
                <w:i/>
                <w:sz w:val="22"/>
                <w:szCs w:val="22"/>
                <w:u w:val="single"/>
                <w:lang w:val="pl-PL" w:eastAsia="en-US"/>
              </w:rPr>
              <w:t>wraz z transportem</w:t>
            </w:r>
          </w:p>
        </w:tc>
        <w:tc>
          <w:tcPr>
            <w:tcW w:w="1134" w:type="dxa"/>
            <w:vAlign w:val="center"/>
          </w:tcPr>
          <w:p w14:paraId="1BD53F8A" w14:textId="20968A8B" w:rsidR="00904FF6" w:rsidRPr="00904FF6" w:rsidRDefault="00904FF6" w:rsidP="00630ADA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Ilość ton:</w:t>
            </w:r>
          </w:p>
        </w:tc>
        <w:tc>
          <w:tcPr>
            <w:tcW w:w="2405" w:type="dxa"/>
            <w:vAlign w:val="center"/>
          </w:tcPr>
          <w:p w14:paraId="123340D8" w14:textId="425CC4CC" w:rsidR="00904FF6" w:rsidRPr="00904FF6" w:rsidRDefault="00904FF6" w:rsidP="00630ADA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Wartość brutto</w:t>
            </w: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br/>
            </w:r>
            <w:r w:rsidRPr="00904FF6">
              <w:rPr>
                <w:rFonts w:eastAsia="Calibri"/>
                <w:b/>
                <w:i/>
                <w:sz w:val="22"/>
                <w:szCs w:val="22"/>
                <w:u w:val="single"/>
                <w:lang w:val="pl-PL" w:eastAsia="en-US"/>
              </w:rPr>
              <w:t xml:space="preserve">wraz </w:t>
            </w:r>
            <w:r>
              <w:rPr>
                <w:rFonts w:eastAsia="Calibri"/>
                <w:b/>
                <w:i/>
                <w:sz w:val="22"/>
                <w:szCs w:val="22"/>
                <w:u w:val="single"/>
                <w:lang w:val="pl-PL" w:eastAsia="en-US"/>
              </w:rPr>
              <w:br/>
            </w:r>
            <w:r w:rsidRPr="00904FF6">
              <w:rPr>
                <w:rFonts w:eastAsia="Calibri"/>
                <w:b/>
                <w:i/>
                <w:sz w:val="22"/>
                <w:szCs w:val="22"/>
                <w:u w:val="single"/>
                <w:lang w:val="pl-PL" w:eastAsia="en-US"/>
              </w:rPr>
              <w:t>z transportem</w:t>
            </w:r>
            <w:r>
              <w:rPr>
                <w:rFonts w:eastAsia="Calibri"/>
                <w:b/>
                <w:i/>
                <w:sz w:val="22"/>
                <w:szCs w:val="22"/>
                <w:u w:val="single"/>
                <w:lang w:val="pl-PL" w:eastAsia="en-US"/>
              </w:rPr>
              <w:br/>
            </w:r>
            <w:r>
              <w:rPr>
                <w:rFonts w:eastAsia="Calibri"/>
                <w:b/>
                <w:i/>
                <w:sz w:val="18"/>
                <w:szCs w:val="18"/>
                <w:lang w:val="pl-PL" w:eastAsia="en-US"/>
              </w:rPr>
              <w:t>(</w:t>
            </w:r>
            <w:r w:rsidRPr="00904FF6">
              <w:rPr>
                <w:rFonts w:eastAsia="Calibri"/>
                <w:b/>
                <w:i/>
                <w:sz w:val="18"/>
                <w:szCs w:val="18"/>
                <w:lang w:val="pl-PL" w:eastAsia="en-US"/>
              </w:rPr>
              <w:t>kol. 3 x 4</w:t>
            </w:r>
            <w:r>
              <w:rPr>
                <w:rFonts w:eastAsia="Calibri"/>
                <w:b/>
                <w:i/>
                <w:sz w:val="18"/>
                <w:szCs w:val="18"/>
                <w:lang w:val="pl-PL" w:eastAsia="en-US"/>
              </w:rPr>
              <w:t>)</w:t>
            </w:r>
          </w:p>
        </w:tc>
      </w:tr>
      <w:tr w:rsidR="00904FF6" w:rsidRPr="00E65C09" w14:paraId="1CC26FBC" w14:textId="77777777" w:rsidTr="00E65C09">
        <w:trPr>
          <w:trHeight w:val="226"/>
          <w:jc w:val="center"/>
        </w:trPr>
        <w:tc>
          <w:tcPr>
            <w:tcW w:w="2699" w:type="dxa"/>
          </w:tcPr>
          <w:p w14:paraId="4AB80860" w14:textId="0906B971" w:rsidR="00904FF6" w:rsidRPr="00E65C09" w:rsidRDefault="00904FF6" w:rsidP="00E65C09">
            <w:pPr>
              <w:overflowPunct/>
              <w:autoSpaceDE/>
              <w:autoSpaceDN/>
              <w:adjustRightInd/>
              <w:spacing w:line="360" w:lineRule="auto"/>
              <w:jc w:val="center"/>
              <w:textAlignment w:val="auto"/>
              <w:rPr>
                <w:rFonts w:eastAsia="Calibri"/>
                <w:b/>
                <w:i/>
                <w:sz w:val="14"/>
                <w:szCs w:val="14"/>
                <w:lang w:val="pl-PL" w:eastAsia="en-US"/>
              </w:rPr>
            </w:pPr>
            <w:r w:rsidRPr="00E65C09">
              <w:rPr>
                <w:rFonts w:eastAsia="Calibri"/>
                <w:b/>
                <w:i/>
                <w:sz w:val="14"/>
                <w:szCs w:val="14"/>
                <w:lang w:val="pl-PL" w:eastAsia="en-US"/>
              </w:rPr>
              <w:t>1</w:t>
            </w:r>
          </w:p>
        </w:tc>
        <w:tc>
          <w:tcPr>
            <w:tcW w:w="1559" w:type="dxa"/>
          </w:tcPr>
          <w:p w14:paraId="112627B7" w14:textId="6204E9A8" w:rsidR="00904FF6" w:rsidRPr="00E65C09" w:rsidRDefault="00904FF6" w:rsidP="00E65C09">
            <w:pPr>
              <w:overflowPunct/>
              <w:autoSpaceDE/>
              <w:autoSpaceDN/>
              <w:adjustRightInd/>
              <w:spacing w:line="360" w:lineRule="auto"/>
              <w:jc w:val="center"/>
              <w:textAlignment w:val="auto"/>
              <w:rPr>
                <w:rFonts w:eastAsia="Calibri"/>
                <w:b/>
                <w:i/>
                <w:sz w:val="14"/>
                <w:szCs w:val="14"/>
                <w:lang w:val="pl-PL" w:eastAsia="en-US"/>
              </w:rPr>
            </w:pPr>
            <w:r w:rsidRPr="00E65C09">
              <w:rPr>
                <w:rFonts w:eastAsia="Calibri"/>
                <w:b/>
                <w:i/>
                <w:sz w:val="14"/>
                <w:szCs w:val="14"/>
                <w:lang w:val="pl-PL" w:eastAsia="en-US"/>
              </w:rPr>
              <w:t>2</w:t>
            </w:r>
          </w:p>
        </w:tc>
        <w:tc>
          <w:tcPr>
            <w:tcW w:w="2126" w:type="dxa"/>
          </w:tcPr>
          <w:p w14:paraId="7FCE4CFA" w14:textId="7184C86A" w:rsidR="00904FF6" w:rsidRPr="00E65C09" w:rsidRDefault="00904FF6" w:rsidP="00E65C09">
            <w:pPr>
              <w:overflowPunct/>
              <w:autoSpaceDE/>
              <w:autoSpaceDN/>
              <w:adjustRightInd/>
              <w:spacing w:line="360" w:lineRule="auto"/>
              <w:jc w:val="center"/>
              <w:textAlignment w:val="auto"/>
              <w:rPr>
                <w:rFonts w:eastAsia="Calibri"/>
                <w:b/>
                <w:i/>
                <w:sz w:val="14"/>
                <w:szCs w:val="14"/>
                <w:lang w:val="pl-PL" w:eastAsia="en-US"/>
              </w:rPr>
            </w:pPr>
            <w:r w:rsidRPr="00E65C09">
              <w:rPr>
                <w:rFonts w:eastAsia="Calibri"/>
                <w:b/>
                <w:i/>
                <w:sz w:val="14"/>
                <w:szCs w:val="14"/>
                <w:lang w:val="pl-PL" w:eastAsia="en-US"/>
              </w:rPr>
              <w:t>3</w:t>
            </w:r>
          </w:p>
        </w:tc>
        <w:tc>
          <w:tcPr>
            <w:tcW w:w="1134" w:type="dxa"/>
          </w:tcPr>
          <w:p w14:paraId="286C0730" w14:textId="0E098A6A" w:rsidR="00904FF6" w:rsidRPr="00E65C09" w:rsidRDefault="00904FF6" w:rsidP="00E65C09">
            <w:pPr>
              <w:overflowPunct/>
              <w:autoSpaceDE/>
              <w:autoSpaceDN/>
              <w:adjustRightInd/>
              <w:spacing w:line="360" w:lineRule="auto"/>
              <w:jc w:val="center"/>
              <w:textAlignment w:val="auto"/>
              <w:rPr>
                <w:rFonts w:eastAsia="Calibri"/>
                <w:b/>
                <w:i/>
                <w:sz w:val="14"/>
                <w:szCs w:val="14"/>
                <w:lang w:val="pl-PL" w:eastAsia="en-US"/>
              </w:rPr>
            </w:pPr>
            <w:r w:rsidRPr="00E65C09">
              <w:rPr>
                <w:rFonts w:eastAsia="Calibri"/>
                <w:b/>
                <w:i/>
                <w:sz w:val="14"/>
                <w:szCs w:val="14"/>
                <w:lang w:val="pl-PL" w:eastAsia="en-US"/>
              </w:rPr>
              <w:t>4</w:t>
            </w:r>
          </w:p>
        </w:tc>
        <w:tc>
          <w:tcPr>
            <w:tcW w:w="2405" w:type="dxa"/>
          </w:tcPr>
          <w:p w14:paraId="535C735C" w14:textId="1F0FBA62" w:rsidR="00904FF6" w:rsidRPr="00E65C09" w:rsidRDefault="00904FF6" w:rsidP="00E65C09">
            <w:pPr>
              <w:overflowPunct/>
              <w:autoSpaceDE/>
              <w:autoSpaceDN/>
              <w:adjustRightInd/>
              <w:spacing w:line="360" w:lineRule="auto"/>
              <w:jc w:val="center"/>
              <w:textAlignment w:val="auto"/>
              <w:rPr>
                <w:rFonts w:eastAsia="Calibri"/>
                <w:b/>
                <w:i/>
                <w:sz w:val="14"/>
                <w:szCs w:val="14"/>
                <w:lang w:val="pl-PL" w:eastAsia="en-US"/>
              </w:rPr>
            </w:pPr>
            <w:r w:rsidRPr="00E65C09">
              <w:rPr>
                <w:rFonts w:eastAsia="Calibri"/>
                <w:b/>
                <w:i/>
                <w:sz w:val="14"/>
                <w:szCs w:val="14"/>
                <w:lang w:val="pl-PL" w:eastAsia="en-US"/>
              </w:rPr>
              <w:t>5</w:t>
            </w:r>
          </w:p>
        </w:tc>
      </w:tr>
      <w:tr w:rsidR="00904FF6" w:rsidRPr="00904FF6" w14:paraId="231AFE3E" w14:textId="534B5A1C" w:rsidTr="00E65C09">
        <w:trPr>
          <w:trHeight w:val="698"/>
          <w:jc w:val="center"/>
        </w:trPr>
        <w:tc>
          <w:tcPr>
            <w:tcW w:w="2699" w:type="dxa"/>
          </w:tcPr>
          <w:p w14:paraId="223F6127" w14:textId="77777777" w:rsidR="00904FF6" w:rsidRPr="00904FF6" w:rsidRDefault="00904FF6" w:rsidP="00904FF6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747ED9E0" w14:textId="7B3BE462" w:rsidR="00904FF6" w:rsidRPr="00904FF6" w:rsidRDefault="00904FF6" w:rsidP="00904FF6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sz w:val="22"/>
                <w:szCs w:val="22"/>
                <w:lang w:val="pl-PL" w:eastAsia="en-US"/>
              </w:rPr>
              <w:t>…..…………</w:t>
            </w:r>
            <w:r w:rsidRPr="00904FF6">
              <w:rPr>
                <w:rFonts w:eastAsia="Calibri"/>
                <w:sz w:val="22"/>
                <w:szCs w:val="22"/>
                <w:lang w:val="pl-PL" w:eastAsia="en-US"/>
              </w:rPr>
              <w:t>……</w:t>
            </w:r>
            <w:r w:rsidR="00E65C09">
              <w:rPr>
                <w:rFonts w:eastAsia="Calibri"/>
                <w:sz w:val="22"/>
                <w:szCs w:val="22"/>
                <w:lang w:val="pl-PL" w:eastAsia="en-US"/>
              </w:rPr>
              <w:t xml:space="preserve"> </w:t>
            </w:r>
            <w:r w:rsidRPr="00904FF6">
              <w:rPr>
                <w:rFonts w:eastAsia="Calibri"/>
                <w:sz w:val="22"/>
                <w:szCs w:val="22"/>
                <w:lang w:val="pl-PL" w:eastAsia="en-US"/>
              </w:rPr>
              <w:t>zł</w:t>
            </w:r>
          </w:p>
        </w:tc>
        <w:tc>
          <w:tcPr>
            <w:tcW w:w="1559" w:type="dxa"/>
          </w:tcPr>
          <w:p w14:paraId="417955DE" w14:textId="77777777" w:rsidR="00904FF6" w:rsidRPr="00904FF6" w:rsidRDefault="00904FF6" w:rsidP="00904FF6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66E00A46" w14:textId="43B5890D" w:rsidR="00904FF6" w:rsidRPr="00904FF6" w:rsidRDefault="00904FF6" w:rsidP="00904FF6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sz w:val="22"/>
                <w:szCs w:val="22"/>
                <w:lang w:val="pl-PL" w:eastAsia="en-US"/>
              </w:rPr>
              <w:t>………</w:t>
            </w:r>
            <w:r w:rsidRPr="00904FF6">
              <w:rPr>
                <w:rFonts w:eastAsia="Calibri"/>
                <w:sz w:val="22"/>
                <w:szCs w:val="22"/>
                <w:lang w:val="pl-PL" w:eastAsia="en-US"/>
              </w:rPr>
              <w:t>……</w:t>
            </w:r>
            <w:r w:rsidR="00E65C09">
              <w:rPr>
                <w:rFonts w:eastAsia="Calibri"/>
                <w:sz w:val="22"/>
                <w:szCs w:val="22"/>
                <w:lang w:val="pl-PL" w:eastAsia="en-US"/>
              </w:rPr>
              <w:t xml:space="preserve"> </w:t>
            </w:r>
            <w:r w:rsidRPr="00904FF6">
              <w:rPr>
                <w:rFonts w:eastAsia="Calibri"/>
                <w:sz w:val="22"/>
                <w:szCs w:val="22"/>
                <w:lang w:val="pl-PL" w:eastAsia="en-US"/>
              </w:rPr>
              <w:t>zł</w:t>
            </w:r>
          </w:p>
        </w:tc>
        <w:tc>
          <w:tcPr>
            <w:tcW w:w="2126" w:type="dxa"/>
          </w:tcPr>
          <w:p w14:paraId="3BF71D76" w14:textId="77777777" w:rsidR="00904FF6" w:rsidRPr="00904FF6" w:rsidRDefault="00904FF6" w:rsidP="00904FF6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1231FF47" w14:textId="059DF3D6" w:rsidR="00904FF6" w:rsidRPr="00904FF6" w:rsidRDefault="00904FF6" w:rsidP="00904FF6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sz w:val="22"/>
                <w:szCs w:val="22"/>
                <w:lang w:val="pl-PL" w:eastAsia="en-US"/>
              </w:rPr>
              <w:t>…….…………</w:t>
            </w:r>
            <w:r w:rsidR="00E65C09">
              <w:rPr>
                <w:rFonts w:eastAsia="Calibri"/>
                <w:sz w:val="22"/>
                <w:szCs w:val="22"/>
                <w:lang w:val="pl-PL" w:eastAsia="en-US"/>
              </w:rPr>
              <w:t xml:space="preserve">… </w:t>
            </w:r>
            <w:r w:rsidRPr="00904FF6">
              <w:rPr>
                <w:rFonts w:eastAsia="Calibri"/>
                <w:sz w:val="22"/>
                <w:szCs w:val="22"/>
                <w:lang w:val="pl-PL" w:eastAsia="en-US"/>
              </w:rPr>
              <w:t>zł</w:t>
            </w:r>
          </w:p>
        </w:tc>
        <w:tc>
          <w:tcPr>
            <w:tcW w:w="1134" w:type="dxa"/>
          </w:tcPr>
          <w:p w14:paraId="687F6B15" w14:textId="77777777" w:rsidR="00E65C09" w:rsidRDefault="00E65C09" w:rsidP="0068151F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3528EB85" w14:textId="31A117F3" w:rsidR="00904FF6" w:rsidRPr="00904FF6" w:rsidRDefault="00AC4FFC" w:rsidP="0068151F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sz w:val="22"/>
                <w:szCs w:val="22"/>
                <w:lang w:val="pl-PL" w:eastAsia="en-US"/>
              </w:rPr>
              <w:t>3</w:t>
            </w:r>
            <w:r w:rsidR="0068151F">
              <w:rPr>
                <w:rFonts w:eastAsia="Calibri"/>
                <w:sz w:val="22"/>
                <w:szCs w:val="22"/>
                <w:lang w:val="pl-PL" w:eastAsia="en-US"/>
              </w:rPr>
              <w:t>0</w:t>
            </w:r>
          </w:p>
        </w:tc>
        <w:tc>
          <w:tcPr>
            <w:tcW w:w="2405" w:type="dxa"/>
          </w:tcPr>
          <w:p w14:paraId="56F85755" w14:textId="77777777" w:rsidR="00904FF6" w:rsidRDefault="00904FF6" w:rsidP="00904FF6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0CCCD47E" w14:textId="7393FFE8" w:rsidR="00904FF6" w:rsidRPr="00904FF6" w:rsidRDefault="00904FF6" w:rsidP="00904FF6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sz w:val="22"/>
                <w:szCs w:val="22"/>
                <w:lang w:val="pl-PL" w:eastAsia="en-US"/>
              </w:rPr>
              <w:t>…………...........</w:t>
            </w:r>
            <w:r w:rsidR="00E65C09">
              <w:rPr>
                <w:rFonts w:eastAsia="Calibri"/>
                <w:sz w:val="22"/>
                <w:szCs w:val="22"/>
                <w:lang w:val="pl-PL" w:eastAsia="en-US"/>
              </w:rPr>
              <w:t xml:space="preserve">… </w:t>
            </w:r>
            <w:r w:rsidRPr="00904FF6">
              <w:rPr>
                <w:rFonts w:eastAsia="Calibri"/>
                <w:sz w:val="22"/>
                <w:szCs w:val="22"/>
                <w:lang w:val="pl-PL" w:eastAsia="en-US"/>
              </w:rPr>
              <w:t>zł</w:t>
            </w:r>
          </w:p>
        </w:tc>
      </w:tr>
    </w:tbl>
    <w:p w14:paraId="26A024EA" w14:textId="77777777" w:rsidR="00AC4FFC" w:rsidRDefault="00AC4FFC" w:rsidP="00DE5437">
      <w:pPr>
        <w:ind w:left="-709"/>
        <w:textAlignment w:val="auto"/>
        <w:rPr>
          <w:sz w:val="22"/>
          <w:szCs w:val="22"/>
          <w:lang w:val="pl-PL"/>
        </w:rPr>
      </w:pPr>
    </w:p>
    <w:p w14:paraId="20329E21" w14:textId="49753BED" w:rsidR="00DE5437" w:rsidRDefault="00DE5437" w:rsidP="00DE5437">
      <w:pPr>
        <w:ind w:left="-709"/>
        <w:textAlignment w:val="auto"/>
        <w:rPr>
          <w:caps/>
          <w:sz w:val="22"/>
          <w:szCs w:val="22"/>
          <w:lang w:val="pl-PL"/>
        </w:rPr>
      </w:pPr>
      <w:r w:rsidRPr="00201283">
        <w:rPr>
          <w:b/>
          <w:caps/>
          <w:sz w:val="22"/>
          <w:szCs w:val="22"/>
          <w:lang w:val="pl-PL"/>
        </w:rPr>
        <w:t>Słownie  cena oferty brutto</w:t>
      </w:r>
      <w:r w:rsidRPr="00201283">
        <w:rPr>
          <w:caps/>
          <w:sz w:val="22"/>
          <w:szCs w:val="22"/>
          <w:lang w:val="pl-PL"/>
        </w:rPr>
        <w:t>....................</w:t>
      </w:r>
      <w:r>
        <w:rPr>
          <w:caps/>
          <w:sz w:val="22"/>
          <w:szCs w:val="22"/>
          <w:lang w:val="pl-PL"/>
        </w:rPr>
        <w:t>..........................</w:t>
      </w:r>
      <w:r w:rsidR="00630ADA">
        <w:rPr>
          <w:caps/>
          <w:sz w:val="22"/>
          <w:szCs w:val="22"/>
          <w:lang w:val="pl-PL"/>
        </w:rPr>
        <w:t>..............</w:t>
      </w:r>
      <w:r>
        <w:rPr>
          <w:caps/>
          <w:sz w:val="22"/>
          <w:szCs w:val="22"/>
          <w:lang w:val="pl-PL"/>
        </w:rPr>
        <w:t>................................................... ZŁ</w:t>
      </w:r>
    </w:p>
    <w:p w14:paraId="50E92071" w14:textId="77777777" w:rsidR="00DE5437" w:rsidRDefault="00DE5437" w:rsidP="00DE5437">
      <w:pPr>
        <w:ind w:left="-709"/>
        <w:textAlignment w:val="auto"/>
        <w:rPr>
          <w:caps/>
          <w:sz w:val="22"/>
          <w:szCs w:val="22"/>
          <w:lang w:val="pl-PL"/>
        </w:rPr>
      </w:pPr>
    </w:p>
    <w:p w14:paraId="5D99E092" w14:textId="6F0F144D" w:rsidR="00904FF6" w:rsidRPr="00E65C09" w:rsidRDefault="00904FF6" w:rsidP="00904FF6">
      <w:pPr>
        <w:overflowPunct/>
        <w:autoSpaceDE/>
        <w:autoSpaceDN/>
        <w:adjustRightInd/>
        <w:ind w:left="-567"/>
        <w:jc w:val="both"/>
        <w:textAlignment w:val="auto"/>
        <w:rPr>
          <w:rFonts w:eastAsia="Calibri"/>
          <w:b/>
          <w:color w:val="002060"/>
          <w:sz w:val="22"/>
          <w:szCs w:val="22"/>
          <w:lang w:val="pl-PL" w:eastAsia="en-US"/>
        </w:rPr>
      </w:pPr>
      <w:r w:rsidRPr="00E65C09">
        <w:rPr>
          <w:rFonts w:eastAsia="Calibri"/>
          <w:b/>
          <w:color w:val="002060"/>
          <w:sz w:val="22"/>
          <w:szCs w:val="22"/>
          <w:lang w:val="pl-PL" w:eastAsia="en-US"/>
        </w:rPr>
        <w:t xml:space="preserve">- transport wskazanej przez kupującego ilości masy (2 tony jednorazowo) odbywać się będzie </w:t>
      </w:r>
      <w:r w:rsidRPr="00E65C09">
        <w:rPr>
          <w:rFonts w:eastAsia="Calibri"/>
          <w:b/>
          <w:color w:val="002060"/>
          <w:sz w:val="22"/>
          <w:szCs w:val="22"/>
          <w:lang w:val="pl-PL" w:eastAsia="en-US"/>
        </w:rPr>
        <w:br/>
        <w:t xml:space="preserve">    po wcześniejszym telef</w:t>
      </w:r>
      <w:r w:rsidR="00776A2C" w:rsidRPr="00E65C09">
        <w:rPr>
          <w:rFonts w:eastAsia="Calibri"/>
          <w:b/>
          <w:color w:val="002060"/>
          <w:sz w:val="22"/>
          <w:szCs w:val="22"/>
          <w:lang w:val="pl-PL" w:eastAsia="en-US"/>
        </w:rPr>
        <w:t xml:space="preserve">onicznym lub e-mailowym </w:t>
      </w:r>
      <w:r w:rsidRPr="00E65C09">
        <w:rPr>
          <w:rFonts w:eastAsia="Calibri"/>
          <w:b/>
          <w:color w:val="002060"/>
          <w:sz w:val="22"/>
          <w:szCs w:val="22"/>
          <w:lang w:val="pl-PL" w:eastAsia="en-US"/>
        </w:rPr>
        <w:t>powiadomieniu dostawcy.</w:t>
      </w:r>
    </w:p>
    <w:p w14:paraId="73492CDC" w14:textId="34359F40" w:rsidR="00904FF6" w:rsidRPr="00E65C09" w:rsidRDefault="00904FF6" w:rsidP="00904FF6">
      <w:pPr>
        <w:overflowPunct/>
        <w:autoSpaceDE/>
        <w:autoSpaceDN/>
        <w:adjustRightInd/>
        <w:ind w:left="-567"/>
        <w:jc w:val="both"/>
        <w:textAlignment w:val="auto"/>
        <w:rPr>
          <w:rFonts w:eastAsia="Calibri"/>
          <w:b/>
          <w:color w:val="002060"/>
          <w:sz w:val="22"/>
          <w:szCs w:val="22"/>
          <w:lang w:val="pl-PL" w:eastAsia="en-US"/>
        </w:rPr>
      </w:pPr>
      <w:r w:rsidRPr="00E65C09">
        <w:rPr>
          <w:rFonts w:eastAsia="Calibri"/>
          <w:b/>
          <w:color w:val="002060"/>
          <w:sz w:val="22"/>
          <w:szCs w:val="22"/>
          <w:lang w:val="pl-PL" w:eastAsia="en-US"/>
        </w:rPr>
        <w:t xml:space="preserve">- </w:t>
      </w:r>
      <w:r w:rsidR="00630ADA" w:rsidRPr="00E65C09">
        <w:rPr>
          <w:rFonts w:eastAsia="Calibri"/>
          <w:b/>
          <w:color w:val="002060"/>
          <w:sz w:val="22"/>
          <w:szCs w:val="22"/>
          <w:lang w:val="pl-PL" w:eastAsia="en-US"/>
        </w:rPr>
        <w:t xml:space="preserve"> </w:t>
      </w:r>
      <w:r w:rsidRPr="00E65C09">
        <w:rPr>
          <w:rFonts w:eastAsia="Calibri"/>
          <w:b/>
          <w:color w:val="002060"/>
          <w:sz w:val="22"/>
          <w:szCs w:val="22"/>
          <w:lang w:val="pl-PL" w:eastAsia="en-US"/>
        </w:rPr>
        <w:t>termin oczekiwania na dostawę po zamówieniu do 48h.</w:t>
      </w:r>
    </w:p>
    <w:p w14:paraId="5EBB05D2" w14:textId="47E70E8C" w:rsidR="00D140FB" w:rsidRPr="001F283E" w:rsidRDefault="00D140FB" w:rsidP="001071B7">
      <w:pPr>
        <w:pStyle w:val="Akapitzlist"/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caps/>
          <w:sz w:val="22"/>
          <w:szCs w:val="22"/>
          <w:lang w:val="pl-PL"/>
        </w:rPr>
        <w:t>o</w:t>
      </w:r>
      <w:r w:rsidRPr="001F283E">
        <w:rPr>
          <w:b/>
          <w:sz w:val="22"/>
          <w:szCs w:val="22"/>
          <w:lang w:val="pl-PL"/>
        </w:rPr>
        <w:t>świadczamy, że</w:t>
      </w:r>
      <w:r w:rsidRPr="001F283E">
        <w:rPr>
          <w:sz w:val="22"/>
          <w:szCs w:val="22"/>
          <w:lang w:val="pl-PL"/>
        </w:rPr>
        <w:t xml:space="preserve"> zobowiązujemy </w:t>
      </w:r>
      <w:r>
        <w:rPr>
          <w:sz w:val="22"/>
          <w:szCs w:val="22"/>
          <w:lang w:val="pl-PL"/>
        </w:rPr>
        <w:t xml:space="preserve">się wykonać zamówienie </w:t>
      </w:r>
      <w:r w:rsidR="00DE5437" w:rsidRPr="00DE5437">
        <w:rPr>
          <w:b/>
          <w:sz w:val="22"/>
          <w:szCs w:val="22"/>
          <w:lang w:val="pl-PL"/>
        </w:rPr>
        <w:t xml:space="preserve">do </w:t>
      </w:r>
      <w:r w:rsidR="0068151F">
        <w:rPr>
          <w:b/>
          <w:sz w:val="22"/>
          <w:szCs w:val="22"/>
          <w:lang w:val="pl-PL"/>
        </w:rPr>
        <w:t>31.12.202</w:t>
      </w:r>
      <w:r w:rsidR="00E65C09">
        <w:rPr>
          <w:b/>
          <w:sz w:val="22"/>
          <w:szCs w:val="22"/>
          <w:lang w:val="pl-PL"/>
        </w:rPr>
        <w:t>6</w:t>
      </w:r>
      <w:r w:rsidR="00904FF6">
        <w:rPr>
          <w:b/>
          <w:sz w:val="22"/>
          <w:szCs w:val="22"/>
          <w:lang w:val="pl-PL"/>
        </w:rPr>
        <w:t xml:space="preserve"> r</w:t>
      </w:r>
      <w:r w:rsidR="00DE5437" w:rsidRPr="00DE5437">
        <w:rPr>
          <w:b/>
          <w:sz w:val="22"/>
          <w:szCs w:val="22"/>
          <w:lang w:val="pl-PL"/>
        </w:rPr>
        <w:t>.</w:t>
      </w:r>
    </w:p>
    <w:p w14:paraId="47DB4166" w14:textId="77777777" w:rsidR="00D140FB" w:rsidRPr="001F283E" w:rsidRDefault="00D140FB" w:rsidP="003D0C29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>III</w:t>
      </w:r>
      <w:r w:rsidRPr="001F283E">
        <w:rPr>
          <w:b/>
          <w:caps/>
          <w:sz w:val="22"/>
          <w:szCs w:val="22"/>
          <w:lang w:val="pl-PL"/>
        </w:rPr>
        <w:t>.</w:t>
      </w:r>
      <w:r w:rsidRPr="001F283E">
        <w:rPr>
          <w:b/>
          <w:caps/>
          <w:sz w:val="22"/>
          <w:szCs w:val="22"/>
          <w:lang w:val="pl-PL"/>
        </w:rPr>
        <w:tab/>
      </w:r>
      <w:r w:rsidRPr="001F283E">
        <w:rPr>
          <w:sz w:val="22"/>
          <w:szCs w:val="22"/>
          <w:lang w:val="pl-PL"/>
        </w:rPr>
        <w:t>Oświadczamy, że zapoznaliśmy się z całością zakresu zamówienia, a zaproponowana wartość brutto zawiera wszystkie wymagania co do przedmiotu zamówienia określonego w rozpoznaniu cenowym.</w:t>
      </w:r>
    </w:p>
    <w:p w14:paraId="4168C66A" w14:textId="77777777" w:rsidR="00D140FB" w:rsidRPr="001F283E" w:rsidRDefault="00D140FB" w:rsidP="00D140FB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  <w:t>Oświadczamy, że zadanie zostanie wykonane przy zachowaniu należytej staranności, zgodnie z przepisami obowiązującego prawa w zakresie dotyczącym przedmiotu zamówienia</w:t>
      </w:r>
    </w:p>
    <w:p w14:paraId="6B909A9C" w14:textId="77777777" w:rsidR="00D140FB" w:rsidRPr="001F283E" w:rsidRDefault="00D140FB" w:rsidP="00D140FB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t>V.</w:t>
      </w:r>
      <w:r w:rsidRPr="001F283E">
        <w:rPr>
          <w:sz w:val="22"/>
          <w:szCs w:val="22"/>
          <w:lang w:val="pl-PL"/>
        </w:rPr>
        <w:tab/>
        <w:t xml:space="preserve">Oświadczamy, że: </w:t>
      </w:r>
      <w:r w:rsidRPr="001F283E">
        <w:rPr>
          <w:sz w:val="22"/>
          <w:szCs w:val="22"/>
        </w:rPr>
        <w:t xml:space="preserve">1)  </w:t>
      </w:r>
      <w:proofErr w:type="spellStart"/>
      <w:r w:rsidRPr="001F283E">
        <w:rPr>
          <w:sz w:val="22"/>
          <w:szCs w:val="22"/>
        </w:rPr>
        <w:t>posiadamy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uprawnienia</w:t>
      </w:r>
      <w:proofErr w:type="spellEnd"/>
      <w:r w:rsidRPr="001F283E">
        <w:rPr>
          <w:sz w:val="22"/>
          <w:szCs w:val="22"/>
        </w:rPr>
        <w:t xml:space="preserve">,  </w:t>
      </w:r>
      <w:proofErr w:type="spellStart"/>
      <w:r w:rsidRPr="001F283E">
        <w:rPr>
          <w:sz w:val="22"/>
          <w:szCs w:val="22"/>
        </w:rPr>
        <w:t>wiedzę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doświadczenie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niezbędne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2) </w:t>
      </w:r>
      <w:proofErr w:type="spellStart"/>
      <w:r w:rsidRPr="001F283E">
        <w:rPr>
          <w:sz w:val="22"/>
          <w:szCs w:val="22"/>
        </w:rPr>
        <w:t>dysponujemy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odpowiednim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potencjałem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technicznym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oraz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osobami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zdolnymi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 3)  </w:t>
      </w:r>
      <w:proofErr w:type="spellStart"/>
      <w:r w:rsidRPr="001F283E">
        <w:rPr>
          <w:sz w:val="22"/>
          <w:szCs w:val="22"/>
        </w:rPr>
        <w:t>sytuacja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ekonomiczna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finansowa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firmy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pozwala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wykonanie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określonego</w:t>
      </w:r>
      <w:proofErr w:type="spellEnd"/>
      <w:r w:rsidRPr="001F283E">
        <w:rPr>
          <w:sz w:val="22"/>
          <w:szCs w:val="22"/>
        </w:rPr>
        <w:t xml:space="preserve"> w </w:t>
      </w:r>
      <w:proofErr w:type="spellStart"/>
      <w:r w:rsidRPr="001F283E">
        <w:rPr>
          <w:sz w:val="22"/>
          <w:szCs w:val="22"/>
        </w:rPr>
        <w:t>rozpoznaniu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cenowym</w:t>
      </w:r>
      <w:proofErr w:type="spellEnd"/>
      <w:r w:rsidRPr="001F283E">
        <w:rPr>
          <w:sz w:val="22"/>
          <w:szCs w:val="22"/>
        </w:rPr>
        <w:t>.</w:t>
      </w:r>
    </w:p>
    <w:p w14:paraId="2588452A" w14:textId="244A6A39" w:rsidR="00D140FB" w:rsidRPr="001F283E" w:rsidRDefault="00D140FB" w:rsidP="00D140FB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>
        <w:rPr>
          <w:b/>
          <w:sz w:val="22"/>
          <w:szCs w:val="22"/>
          <w:lang w:val="pl-PL"/>
        </w:rPr>
        <w:t>VI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 w:rsidR="003D0C29">
        <w:rPr>
          <w:sz w:val="22"/>
          <w:szCs w:val="22"/>
          <w:lang w:val="pl-PL"/>
        </w:rPr>
        <w:br/>
      </w:r>
      <w:r w:rsidRPr="001F283E">
        <w:rPr>
          <w:sz w:val="22"/>
          <w:szCs w:val="22"/>
          <w:lang w:val="pl-PL"/>
        </w:rPr>
        <w:t>w Starostwie Powiatowym w Ostrowc</w:t>
      </w:r>
      <w:r w:rsidR="003D0C29">
        <w:rPr>
          <w:sz w:val="22"/>
          <w:szCs w:val="22"/>
          <w:lang w:val="pl-PL"/>
        </w:rPr>
        <w:t xml:space="preserve">u Świętokrzyskim </w:t>
      </w:r>
      <w:r w:rsidR="003D0C29" w:rsidRPr="003D0C29">
        <w:rPr>
          <w:rStyle w:val="Hipercze"/>
          <w:sz w:val="22"/>
          <w:szCs w:val="22"/>
          <w:lang w:val="pl-PL"/>
        </w:rPr>
        <w:t>https://samorzad.gov.pl/web/powiat-ostrowiecki/ochrona-danych-osobowych/</w:t>
      </w:r>
    </w:p>
    <w:p w14:paraId="06AC7B5C" w14:textId="11378062" w:rsidR="0068151F" w:rsidRPr="00457F76" w:rsidRDefault="0068151F" w:rsidP="0068151F">
      <w:pPr>
        <w:tabs>
          <w:tab w:val="left" w:pos="426"/>
        </w:tabs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  <w:r>
        <w:rPr>
          <w:b/>
          <w:sz w:val="22"/>
          <w:szCs w:val="22"/>
          <w:lang w:val="pl-PL"/>
        </w:rPr>
        <w:t>VII.</w:t>
      </w:r>
      <w:r w:rsidR="00966C74">
        <w:rPr>
          <w:b/>
          <w:sz w:val="22"/>
          <w:szCs w:val="22"/>
          <w:lang w:val="pl-PL"/>
        </w:rPr>
        <w:tab/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Oświadczam</w:t>
      </w:r>
      <w:proofErr w:type="spellEnd"/>
      <w:r w:rsidRPr="006B2DCF">
        <w:rPr>
          <w:rFonts w:eastAsiaTheme="minorHAnsi"/>
          <w:b/>
          <w:sz w:val="22"/>
          <w:szCs w:val="22"/>
          <w:lang w:eastAsia="en-US"/>
        </w:rPr>
        <w:t xml:space="preserve">,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że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nie</w:t>
      </w:r>
      <w:proofErr w:type="spellEnd"/>
      <w:r w:rsidRPr="00046D23">
        <w:rPr>
          <w:rFonts w:eastAsiaTheme="minorHAnsi"/>
          <w:b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zachodzą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stosunku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do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mnie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podstawy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wykluczenia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postępowania</w:t>
      </w:r>
      <w:proofErr w:type="spellEnd"/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proofErr w:type="spellStart"/>
      <w:r>
        <w:rPr>
          <w:rFonts w:eastAsia="Calibri"/>
          <w:color w:val="000000"/>
          <w:sz w:val="22"/>
          <w:szCs w:val="22"/>
          <w:lang w:eastAsia="en-US"/>
        </w:rPr>
        <w:t>wskazane</w:t>
      </w:r>
      <w:proofErr w:type="spellEnd"/>
      <w:r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 xml:space="preserve">w art. 7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Ustawy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dnia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13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kwietnia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2022 r. o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szczególnych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rozwiązaniach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zakresie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przeciwdziałania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wspierania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agresji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Ukrainę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oraz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służących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ochronie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bezpieczeństwa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narodowego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>.</w:t>
      </w:r>
    </w:p>
    <w:p w14:paraId="6B6DDE4C" w14:textId="77777777" w:rsidR="00E65C09" w:rsidRPr="00052033" w:rsidRDefault="00E65C09" w:rsidP="00E65C09">
      <w:pPr>
        <w:widowControl w:val="0"/>
        <w:ind w:hanging="993"/>
        <w:jc w:val="both"/>
        <w:rPr>
          <w:b/>
          <w:bCs/>
        </w:rPr>
      </w:pPr>
      <w:proofErr w:type="spellStart"/>
      <w:r w:rsidRPr="000E247A">
        <w:rPr>
          <w:b/>
          <w:bCs/>
        </w:rPr>
        <w:t>Zastrzeżenie</w:t>
      </w:r>
      <w:proofErr w:type="spellEnd"/>
      <w:r w:rsidRPr="000E247A">
        <w:rPr>
          <w:b/>
          <w:bCs/>
        </w:rPr>
        <w:t xml:space="preserve"> </w:t>
      </w:r>
      <w:proofErr w:type="spellStart"/>
      <w:r w:rsidRPr="000E247A">
        <w:rPr>
          <w:b/>
          <w:bCs/>
        </w:rPr>
        <w:t>wykonawcy</w:t>
      </w:r>
      <w:proofErr w:type="spellEnd"/>
      <w:r w:rsidRPr="000E247A">
        <w:rPr>
          <w:b/>
          <w:bCs/>
        </w:rPr>
        <w:t>:</w:t>
      </w:r>
    </w:p>
    <w:p w14:paraId="70F5E997" w14:textId="77777777" w:rsidR="00E65C09" w:rsidRPr="000E247A" w:rsidRDefault="00E65C09" w:rsidP="00E65C09">
      <w:pPr>
        <w:widowControl w:val="0"/>
        <w:ind w:left="-993"/>
        <w:jc w:val="both"/>
      </w:pPr>
      <w:proofErr w:type="spellStart"/>
      <w:r w:rsidRPr="000E247A">
        <w:t>Niżej</w:t>
      </w:r>
      <w:proofErr w:type="spellEnd"/>
      <w:r w:rsidRPr="000E247A">
        <w:t xml:space="preserve"> </w:t>
      </w:r>
      <w:proofErr w:type="spellStart"/>
      <w:r w:rsidRPr="000E247A">
        <w:t>wymienione</w:t>
      </w:r>
      <w:proofErr w:type="spellEnd"/>
      <w:r w:rsidRPr="000E247A">
        <w:t xml:space="preserve"> </w:t>
      </w:r>
      <w:proofErr w:type="spellStart"/>
      <w:r w:rsidRPr="000E247A">
        <w:t>dokumenty</w:t>
      </w:r>
      <w:proofErr w:type="spellEnd"/>
      <w:r w:rsidRPr="000E247A">
        <w:t xml:space="preserve"> </w:t>
      </w:r>
      <w:proofErr w:type="spellStart"/>
      <w:r w:rsidRPr="000E247A">
        <w:t>składające</w:t>
      </w:r>
      <w:proofErr w:type="spellEnd"/>
      <w:r w:rsidRPr="000E247A">
        <w:t xml:space="preserve"> </w:t>
      </w:r>
      <w:proofErr w:type="spellStart"/>
      <w:r w:rsidRPr="000E247A">
        <w:t>się</w:t>
      </w:r>
      <w:proofErr w:type="spellEnd"/>
      <w:r w:rsidRPr="000E247A">
        <w:t xml:space="preserve"> </w:t>
      </w:r>
      <w:proofErr w:type="spellStart"/>
      <w:r w:rsidRPr="000E247A">
        <w:t>na</w:t>
      </w:r>
      <w:proofErr w:type="spellEnd"/>
      <w:r w:rsidRPr="000E247A">
        <w:t xml:space="preserve"> </w:t>
      </w:r>
      <w:proofErr w:type="spellStart"/>
      <w:r w:rsidRPr="000E247A">
        <w:t>ofertę</w:t>
      </w:r>
      <w:proofErr w:type="spellEnd"/>
      <w:r w:rsidRPr="000E247A">
        <w:t xml:space="preserve">, </w:t>
      </w:r>
      <w:proofErr w:type="spellStart"/>
      <w:r w:rsidRPr="000E247A">
        <w:t>stanowiące</w:t>
      </w:r>
      <w:proofErr w:type="spellEnd"/>
      <w:r w:rsidRPr="000E247A">
        <w:t xml:space="preserve"> </w:t>
      </w:r>
      <w:proofErr w:type="spellStart"/>
      <w:r w:rsidRPr="000E247A">
        <w:t>tajemnicę</w:t>
      </w:r>
      <w:proofErr w:type="spellEnd"/>
      <w:r w:rsidRPr="000E247A">
        <w:t xml:space="preserve"> </w:t>
      </w:r>
      <w:proofErr w:type="spellStart"/>
      <w:r w:rsidRPr="000E247A">
        <w:t>przedsiębiorstwa</w:t>
      </w:r>
      <w:proofErr w:type="spellEnd"/>
      <w:r w:rsidRPr="000E247A">
        <w:t xml:space="preserve"> w </w:t>
      </w:r>
      <w:proofErr w:type="spellStart"/>
      <w:r w:rsidRPr="000E247A">
        <w:t>rozumieniu</w:t>
      </w:r>
      <w:proofErr w:type="spellEnd"/>
      <w:r w:rsidRPr="000E247A">
        <w:t xml:space="preserve"> </w:t>
      </w:r>
      <w:proofErr w:type="spellStart"/>
      <w:r w:rsidRPr="000E247A">
        <w:t>przepisów</w:t>
      </w:r>
      <w:proofErr w:type="spellEnd"/>
      <w:r w:rsidRPr="000E247A">
        <w:t xml:space="preserve"> </w:t>
      </w:r>
      <w:r>
        <w:br/>
      </w:r>
      <w:r w:rsidRPr="000E247A">
        <w:t xml:space="preserve">o </w:t>
      </w:r>
      <w:proofErr w:type="spellStart"/>
      <w:r w:rsidRPr="000E247A">
        <w:t>zwalczaniu</w:t>
      </w:r>
      <w:proofErr w:type="spellEnd"/>
      <w:r w:rsidRPr="000E247A">
        <w:t xml:space="preserve"> </w:t>
      </w:r>
      <w:proofErr w:type="spellStart"/>
      <w:r w:rsidRPr="000E247A">
        <w:t>nieuczciwej</w:t>
      </w:r>
      <w:proofErr w:type="spellEnd"/>
      <w:r w:rsidRPr="000E247A">
        <w:t xml:space="preserve"> </w:t>
      </w:r>
      <w:proofErr w:type="spellStart"/>
      <w:r w:rsidRPr="000E247A">
        <w:t>konkurencji</w:t>
      </w:r>
      <w:proofErr w:type="spellEnd"/>
      <w:r w:rsidRPr="000E247A">
        <w:t xml:space="preserve">, </w:t>
      </w:r>
      <w:proofErr w:type="spellStart"/>
      <w:r w:rsidRPr="000E247A">
        <w:t>nie</w:t>
      </w:r>
      <w:proofErr w:type="spellEnd"/>
      <w:r w:rsidRPr="000E247A">
        <w:t xml:space="preserve"> </w:t>
      </w:r>
      <w:proofErr w:type="spellStart"/>
      <w:r w:rsidRPr="000E247A">
        <w:t>mogą</w:t>
      </w:r>
      <w:proofErr w:type="spellEnd"/>
      <w:r w:rsidRPr="000E247A">
        <w:t xml:space="preserve"> </w:t>
      </w:r>
      <w:proofErr w:type="spellStart"/>
      <w:r w:rsidRPr="000E247A">
        <w:t>być</w:t>
      </w:r>
      <w:proofErr w:type="spellEnd"/>
      <w:r w:rsidRPr="000E247A">
        <w:t xml:space="preserve"> </w:t>
      </w:r>
      <w:proofErr w:type="spellStart"/>
      <w:r w:rsidRPr="000E247A">
        <w:t>udostępniane</w:t>
      </w:r>
      <w:proofErr w:type="spellEnd"/>
      <w:r w:rsidRPr="000E247A">
        <w:t xml:space="preserve"> (</w:t>
      </w:r>
      <w:proofErr w:type="spellStart"/>
      <w:r w:rsidRPr="000E247A">
        <w:t>wykonawca</w:t>
      </w:r>
      <w:proofErr w:type="spellEnd"/>
      <w:r w:rsidRPr="000E247A">
        <w:t xml:space="preserve"> </w:t>
      </w:r>
      <w:proofErr w:type="spellStart"/>
      <w:r w:rsidRPr="000E247A">
        <w:t>zobowiązany</w:t>
      </w:r>
      <w:proofErr w:type="spellEnd"/>
      <w:r w:rsidRPr="000E247A">
        <w:t xml:space="preserve"> jest </w:t>
      </w:r>
      <w:proofErr w:type="spellStart"/>
      <w:r w:rsidRPr="000E247A">
        <w:t>wykazać</w:t>
      </w:r>
      <w:proofErr w:type="spellEnd"/>
      <w:r w:rsidRPr="000E247A">
        <w:t xml:space="preserve">, </w:t>
      </w:r>
      <w:proofErr w:type="spellStart"/>
      <w:r w:rsidRPr="000E247A">
        <w:t>iż</w:t>
      </w:r>
      <w:proofErr w:type="spellEnd"/>
      <w:r w:rsidRPr="000E247A">
        <w:t xml:space="preserve"> </w:t>
      </w:r>
      <w:proofErr w:type="spellStart"/>
      <w:r w:rsidRPr="000E247A">
        <w:t>zastrzeżone</w:t>
      </w:r>
      <w:proofErr w:type="spellEnd"/>
      <w:r w:rsidRPr="000E247A">
        <w:t xml:space="preserve"> </w:t>
      </w:r>
      <w:proofErr w:type="spellStart"/>
      <w:r w:rsidRPr="000E247A">
        <w:t>informacje</w:t>
      </w:r>
      <w:proofErr w:type="spellEnd"/>
      <w:r w:rsidRPr="000E247A">
        <w:t xml:space="preserve"> </w:t>
      </w:r>
      <w:proofErr w:type="spellStart"/>
      <w:r w:rsidRPr="000E247A">
        <w:t>stanowią</w:t>
      </w:r>
      <w:proofErr w:type="spellEnd"/>
      <w:r w:rsidRPr="000E247A">
        <w:t xml:space="preserve"> </w:t>
      </w:r>
      <w:proofErr w:type="spellStart"/>
      <w:r w:rsidRPr="000E247A">
        <w:t>tajemnicę</w:t>
      </w:r>
      <w:proofErr w:type="spellEnd"/>
      <w:r w:rsidRPr="000E247A">
        <w:t xml:space="preserve"> </w:t>
      </w:r>
      <w:proofErr w:type="spellStart"/>
      <w:r w:rsidRPr="000E247A">
        <w:t>przedsiębiorstwa</w:t>
      </w:r>
      <w:proofErr w:type="spellEnd"/>
      <w:r w:rsidRPr="000E247A">
        <w:t>):</w:t>
      </w:r>
    </w:p>
    <w:p w14:paraId="250F39EC" w14:textId="77777777" w:rsidR="00E65C09" w:rsidRPr="000E247A" w:rsidRDefault="00E65C09" w:rsidP="00E65C09">
      <w:pPr>
        <w:widowControl w:val="0"/>
        <w:ind w:hanging="993"/>
      </w:pPr>
      <w:r w:rsidRPr="000E247A">
        <w:t>…………………………………………………………………………………...………………</w:t>
      </w:r>
    </w:p>
    <w:p w14:paraId="542DD425" w14:textId="77777777" w:rsidR="00E65C09" w:rsidRPr="000E247A" w:rsidRDefault="00E65C09" w:rsidP="00E65C09">
      <w:pPr>
        <w:widowControl w:val="0"/>
        <w:ind w:hanging="993"/>
      </w:pPr>
      <w:proofErr w:type="spellStart"/>
      <w:r w:rsidRPr="000E247A">
        <w:t>Inne</w:t>
      </w:r>
      <w:proofErr w:type="spellEnd"/>
      <w:r w:rsidRPr="000E247A">
        <w:t xml:space="preserve"> </w:t>
      </w:r>
      <w:proofErr w:type="spellStart"/>
      <w:r w:rsidRPr="000E247A">
        <w:t>informacje</w:t>
      </w:r>
      <w:proofErr w:type="spellEnd"/>
      <w:r w:rsidRPr="000E247A">
        <w:t xml:space="preserve"> </w:t>
      </w:r>
      <w:proofErr w:type="spellStart"/>
      <w:r w:rsidRPr="000E247A">
        <w:t>wykonawcy</w:t>
      </w:r>
      <w:proofErr w:type="spellEnd"/>
      <w:r>
        <w:t>:</w:t>
      </w:r>
    </w:p>
    <w:p w14:paraId="7D307F3B" w14:textId="77777777" w:rsidR="00E65C09" w:rsidRPr="000E247A" w:rsidRDefault="00E65C09" w:rsidP="00E65C09">
      <w:pPr>
        <w:widowControl w:val="0"/>
        <w:ind w:hanging="993"/>
      </w:pPr>
      <w:r w:rsidRPr="000E247A">
        <w:t>……………………………………………………………………………...……………………</w:t>
      </w:r>
    </w:p>
    <w:p w14:paraId="5C33B5B4" w14:textId="77777777" w:rsidR="00350754" w:rsidRPr="001F283E" w:rsidRDefault="00350754" w:rsidP="00E65C09">
      <w:pPr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D140FB" w:rsidRPr="008F61F2" w14:paraId="2D03E2CA" w14:textId="77777777" w:rsidTr="00756E72">
        <w:trPr>
          <w:trHeight w:val="284"/>
        </w:trPr>
        <w:tc>
          <w:tcPr>
            <w:tcW w:w="4928" w:type="dxa"/>
          </w:tcPr>
          <w:p w14:paraId="53D74CC2" w14:textId="77777777" w:rsidR="00D140FB" w:rsidRPr="00C57F9D" w:rsidRDefault="00D140FB" w:rsidP="00756E72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A88506" w14:textId="77777777" w:rsidR="00D140FB" w:rsidRPr="00C57F9D" w:rsidRDefault="00D140FB" w:rsidP="00756E72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D140FB" w:rsidRPr="00BE194F" w14:paraId="34BF2B98" w14:textId="77777777" w:rsidTr="00756E72">
        <w:trPr>
          <w:trHeight w:val="571"/>
        </w:trPr>
        <w:tc>
          <w:tcPr>
            <w:tcW w:w="4928" w:type="dxa"/>
          </w:tcPr>
          <w:p w14:paraId="09202E49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329C6443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8707E7A" w14:textId="77777777" w:rsidR="00F31058" w:rsidRDefault="00F31058" w:rsidP="00E65C09"/>
    <w:sectPr w:rsidR="00F31058" w:rsidSect="00350754">
      <w:footerReference w:type="default" r:id="rId7"/>
      <w:endnotePr>
        <w:numFmt w:val="decimal"/>
        <w:numStart w:val="0"/>
      </w:endnotePr>
      <w:pgSz w:w="12240" w:h="15840" w:code="1"/>
      <w:pgMar w:top="284" w:right="1325" w:bottom="142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8E215C" w14:textId="77777777" w:rsidR="00AC4FFC" w:rsidRDefault="001071B7">
    <w:pPr>
      <w:pStyle w:val="Stopka"/>
      <w:jc w:val="center"/>
    </w:pPr>
    <w:proofErr w:type="spellStart"/>
    <w:r>
      <w:t>Strona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E65C09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E65C09">
      <w:rPr>
        <w:b/>
        <w:noProof/>
      </w:rPr>
      <w:t>1</w:t>
    </w:r>
    <w:r>
      <w:rPr>
        <w:b/>
      </w:rPr>
      <w:fldChar w:fldCharType="end"/>
    </w:r>
  </w:p>
  <w:p w14:paraId="0DA2A270" w14:textId="77777777" w:rsidR="00AC4FFC" w:rsidRDefault="00AC4FF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0FB"/>
    <w:rsid w:val="001071B7"/>
    <w:rsid w:val="001703C6"/>
    <w:rsid w:val="001A7843"/>
    <w:rsid w:val="002F495C"/>
    <w:rsid w:val="00350754"/>
    <w:rsid w:val="003D0C29"/>
    <w:rsid w:val="005E44DB"/>
    <w:rsid w:val="00607470"/>
    <w:rsid w:val="00630ADA"/>
    <w:rsid w:val="0068151F"/>
    <w:rsid w:val="007056B1"/>
    <w:rsid w:val="00776A2C"/>
    <w:rsid w:val="00833B8E"/>
    <w:rsid w:val="00904FF6"/>
    <w:rsid w:val="00966C74"/>
    <w:rsid w:val="00AA66D8"/>
    <w:rsid w:val="00AC4FFC"/>
    <w:rsid w:val="00AD1228"/>
    <w:rsid w:val="00D140FB"/>
    <w:rsid w:val="00D70A75"/>
    <w:rsid w:val="00D90D45"/>
    <w:rsid w:val="00DE5437"/>
    <w:rsid w:val="00E65C09"/>
    <w:rsid w:val="00EA0AD4"/>
    <w:rsid w:val="00EA3C32"/>
    <w:rsid w:val="00F31058"/>
    <w:rsid w:val="00F33603"/>
    <w:rsid w:val="00F65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655B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655B3"/>
    <w:rPr>
      <w:rFonts w:ascii="Segoe UI" w:eastAsia="Times New Roman" w:hAnsi="Segoe UI" w:cs="Segoe UI"/>
      <w:sz w:val="18"/>
      <w:szCs w:val="18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394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Mariusz Kasprzyk</cp:lastModifiedBy>
  <cp:revision>2</cp:revision>
  <cp:lastPrinted>2022-02-17T08:38:00Z</cp:lastPrinted>
  <dcterms:created xsi:type="dcterms:W3CDTF">2026-02-05T12:04:00Z</dcterms:created>
  <dcterms:modified xsi:type="dcterms:W3CDTF">2026-02-05T12:04:00Z</dcterms:modified>
</cp:coreProperties>
</file>