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786AC1F" w:rsidR="00F7653A" w:rsidRPr="00227073" w:rsidRDefault="00227073" w:rsidP="00F7653A">
      <w:pPr>
        <w:rPr>
          <w:rFonts w:ascii="Arial Narrow" w:hAnsi="Arial Narrow"/>
        </w:rPr>
      </w:pPr>
      <w:r w:rsidRPr="00227073">
        <w:rPr>
          <w:rFonts w:ascii="Arial Narrow" w:hAnsi="Arial Narrow"/>
        </w:rPr>
        <w:t>W.120.101.2023</w:t>
      </w:r>
    </w:p>
    <w:p w14:paraId="1370BF83" w14:textId="5EA70DE0" w:rsidR="00F7653A" w:rsidRPr="006E001B" w:rsidRDefault="00227073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B64AED0" w:rsidR="00F7653A" w:rsidRDefault="00227073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9 listopada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718E3C7A" w14:textId="4426BE2B" w:rsidR="00323AA1" w:rsidRDefault="00943923" w:rsidP="00E35CCB">
      <w:pPr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EF0107">
        <w:rPr>
          <w:rFonts w:ascii="Arial Narrow" w:hAnsi="Arial Narrow"/>
          <w:b/>
        </w:rPr>
        <w:t>Nr 120.</w:t>
      </w:r>
      <w:r w:rsidR="00103E2F">
        <w:rPr>
          <w:rFonts w:ascii="Arial Narrow" w:hAnsi="Arial Narrow"/>
          <w:b/>
        </w:rPr>
        <w:t>94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15AE6">
        <w:rPr>
          <w:rFonts w:ascii="Arial Narrow" w:hAnsi="Arial Narrow"/>
          <w:b/>
        </w:rPr>
        <w:t xml:space="preserve">23 Wójta Gminy Siedlce z dnia </w:t>
      </w:r>
      <w:r w:rsidR="00103E2F">
        <w:rPr>
          <w:rFonts w:ascii="Arial Narrow" w:hAnsi="Arial Narrow"/>
          <w:b/>
        </w:rPr>
        <w:t xml:space="preserve">24 października </w:t>
      </w:r>
      <w:r w:rsidR="00EF0107">
        <w:rPr>
          <w:rFonts w:ascii="Arial Narrow" w:hAnsi="Arial Narrow"/>
          <w:b/>
        </w:rPr>
        <w:t>2023</w:t>
      </w:r>
      <w:r w:rsidR="00B96A18">
        <w:rPr>
          <w:rFonts w:ascii="Arial Narrow" w:hAnsi="Arial Narrow"/>
          <w:b/>
        </w:rPr>
        <w:t xml:space="preserve"> </w:t>
      </w:r>
      <w:r w:rsidRPr="00943923">
        <w:rPr>
          <w:rFonts w:ascii="Arial Narrow" w:hAnsi="Arial Narrow"/>
          <w:b/>
        </w:rPr>
        <w:t xml:space="preserve">r. </w:t>
      </w:r>
      <w:r w:rsidRPr="00943923">
        <w:rPr>
          <w:rFonts w:ascii="Arial Narrow" w:hAnsi="Arial Narrow"/>
          <w:b/>
        </w:rPr>
        <w:br/>
        <w:t>w sprawie powołania Komisji Przetargowej do przeprowadzenia przetargu</w:t>
      </w:r>
      <w:r w:rsidR="009E39BD">
        <w:rPr>
          <w:rFonts w:ascii="Arial Narrow" w:hAnsi="Arial Narrow"/>
          <w:b/>
        </w:rPr>
        <w:t xml:space="preserve">, </w:t>
      </w:r>
      <w:bookmarkStart w:id="0" w:name="_GoBack"/>
      <w:bookmarkEnd w:id="0"/>
      <w:r w:rsidR="00323AA1">
        <w:rPr>
          <w:rFonts w:ascii="Arial Narrow" w:hAnsi="Arial Narrow"/>
          <w:b/>
        </w:rPr>
        <w:t>zmienionego Zarządzeniem Nr 120.100.2023 Wójta Gminy Siedlce z dnia 8 listopada 2023 r.</w:t>
      </w:r>
    </w:p>
    <w:p w14:paraId="3B5DE705" w14:textId="78B30D07" w:rsidR="00943923" w:rsidRPr="00943923" w:rsidRDefault="00943923" w:rsidP="00B96A18">
      <w:pPr>
        <w:ind w:left="-142"/>
        <w:jc w:val="center"/>
        <w:rPr>
          <w:rFonts w:ascii="Arial Narrow" w:hAnsi="Arial Narrow"/>
          <w:b/>
        </w:rPr>
      </w:pPr>
    </w:p>
    <w:p w14:paraId="34E007A7" w14:textId="34F2FF52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103E2F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103E2F">
        <w:rPr>
          <w:rFonts w:ascii="Arial Narrow" w:hAnsi="Arial Narrow"/>
        </w:rPr>
        <w:t>605</w:t>
      </w:r>
      <w:r w:rsidR="00E35CCB">
        <w:rPr>
          <w:rFonts w:ascii="Arial Narrow" w:hAnsi="Arial Narrow"/>
        </w:rPr>
        <w:t xml:space="preserve"> z </w:t>
      </w:r>
      <w:proofErr w:type="spellStart"/>
      <w:r w:rsidR="00E35CCB">
        <w:rPr>
          <w:rFonts w:ascii="Arial Narrow" w:hAnsi="Arial Narrow"/>
        </w:rPr>
        <w:t>późn</w:t>
      </w:r>
      <w:proofErr w:type="spellEnd"/>
      <w:r w:rsidR="00E35CCB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E35CCB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E35CCB">
        <w:rPr>
          <w:rFonts w:ascii="Arial Narrow" w:hAnsi="Arial Narrow"/>
        </w:rPr>
        <w:t>§ 1</w:t>
      </w:r>
    </w:p>
    <w:p w14:paraId="7CD4A758" w14:textId="77777777" w:rsidR="00E35CCB" w:rsidRPr="00E35CCB" w:rsidRDefault="00E35CCB" w:rsidP="00E35CCB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73AB0546" w:rsidR="00EE4276" w:rsidRPr="00EE4276" w:rsidRDefault="00CF7219" w:rsidP="000651AA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35CCB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103E2F">
        <w:rPr>
          <w:rFonts w:ascii="Arial Narrow" w:hAnsi="Arial Narrow"/>
        </w:rPr>
        <w:t>94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15AE6">
        <w:rPr>
          <w:rFonts w:ascii="Arial Narrow" w:hAnsi="Arial Narrow"/>
        </w:rPr>
        <w:t xml:space="preserve">23 Wójta Gminy Siedlce z dnia </w:t>
      </w:r>
      <w:r w:rsidR="00103E2F">
        <w:rPr>
          <w:rFonts w:ascii="Arial Narrow" w:hAnsi="Arial Narrow"/>
        </w:rPr>
        <w:t xml:space="preserve">24 października </w:t>
      </w:r>
      <w:r w:rsidR="00EF0107">
        <w:rPr>
          <w:rFonts w:ascii="Arial Narrow" w:hAnsi="Arial Narrow"/>
        </w:rPr>
        <w:t>2023</w:t>
      </w:r>
      <w:r w:rsidR="00EE4276" w:rsidRPr="00EE4276">
        <w:rPr>
          <w:rFonts w:ascii="Arial Narrow" w:hAnsi="Arial Narrow"/>
        </w:rPr>
        <w:t xml:space="preserve"> r., </w:t>
      </w:r>
      <w:r w:rsidR="00323AA1">
        <w:rPr>
          <w:rFonts w:ascii="Arial Narrow" w:hAnsi="Arial Narrow"/>
        </w:rPr>
        <w:t xml:space="preserve">zmienionego Zarządzeniem Nr 120.100.2023 Wójta Gminy Siedlce z dnia 8 listopada 2023 r.,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66D7CE56" w:rsidR="00C611B7" w:rsidRPr="007977EF" w:rsidRDefault="00EE4276" w:rsidP="000651AA">
      <w:pPr>
        <w:jc w:val="both"/>
        <w:rPr>
          <w:rFonts w:ascii="Arial Narrow" w:hAnsi="Arial Narrow" w:cs="Arial"/>
          <w:b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5C75A2" w:rsidRPr="00A14DDA">
        <w:rPr>
          <w:rFonts w:ascii="Arial Narrow" w:hAnsi="Arial Narrow" w:cs="Arial"/>
        </w:rPr>
        <w:t>Powołuję komisję przetargową do oceny i wyboru oferty</w:t>
      </w:r>
      <w:r w:rsidR="005C75A2" w:rsidRPr="00A14DDA">
        <w:rPr>
          <w:rFonts w:ascii="Arial Narrow" w:hAnsi="Arial Narrow" w:cs="Arial"/>
          <w:b/>
        </w:rPr>
        <w:t xml:space="preserve"> </w:t>
      </w:r>
      <w:r w:rsidR="005C75A2" w:rsidRPr="00A14DDA">
        <w:rPr>
          <w:rFonts w:ascii="Arial Narrow" w:hAnsi="Arial Narrow" w:cs="Arial"/>
        </w:rPr>
        <w:t xml:space="preserve">w </w:t>
      </w:r>
      <w:r w:rsidR="005C75A2">
        <w:rPr>
          <w:rFonts w:ascii="Arial Narrow" w:hAnsi="Arial Narrow" w:cs="Arial"/>
        </w:rPr>
        <w:t>postępowaniu prowadzonym</w:t>
      </w:r>
      <w:r w:rsidR="005C75A2" w:rsidRPr="00A14DDA">
        <w:rPr>
          <w:rFonts w:ascii="Arial Narrow" w:hAnsi="Arial Narrow" w:cs="Arial"/>
        </w:rPr>
        <w:t xml:space="preserve"> w trybi</w:t>
      </w:r>
      <w:r w:rsidR="005C75A2">
        <w:rPr>
          <w:rFonts w:ascii="Arial Narrow" w:hAnsi="Arial Narrow" w:cs="Arial"/>
        </w:rPr>
        <w:t>e</w:t>
      </w:r>
      <w:r w:rsidR="005C75A2" w:rsidRPr="00EC3558">
        <w:rPr>
          <w:rFonts w:ascii="Arial Narrow" w:hAnsi="Arial Narrow" w:cs="Arial"/>
        </w:rPr>
        <w:t xml:space="preserve"> podstawowym bez negocjacji </w:t>
      </w:r>
      <w:r w:rsidR="005C75A2">
        <w:rPr>
          <w:rFonts w:ascii="Arial Narrow" w:hAnsi="Arial Narrow" w:cs="Arial"/>
        </w:rPr>
        <w:t>pn.</w:t>
      </w:r>
      <w:r w:rsidR="007A67F5">
        <w:rPr>
          <w:rFonts w:ascii="Arial Narrow" w:hAnsi="Arial Narrow" w:cs="Arial"/>
        </w:rPr>
        <w:t xml:space="preserve"> </w:t>
      </w:r>
      <w:r w:rsidR="00AB234F" w:rsidRPr="00AB234F">
        <w:rPr>
          <w:rFonts w:ascii="Arial Narrow" w:hAnsi="Arial Narrow" w:cs="Arial"/>
          <w:b/>
          <w:bCs/>
        </w:rPr>
        <w:t>„</w:t>
      </w:r>
      <w:r w:rsidR="00103E2F" w:rsidRPr="00103E2F">
        <w:rPr>
          <w:rFonts w:ascii="Arial Narrow" w:hAnsi="Arial Narrow"/>
          <w:b/>
        </w:rPr>
        <w:t>Dostawa energii elektrycznej dla Gminy Siedlce oraz jej jednostek</w:t>
      </w:r>
      <w:r w:rsidR="00103E2F">
        <w:rPr>
          <w:rFonts w:ascii="Arial Narrow" w:hAnsi="Arial Narrow"/>
          <w:b/>
        </w:rPr>
        <w:t> </w:t>
      </w:r>
      <w:r w:rsidR="00103E2F" w:rsidRPr="00103E2F">
        <w:rPr>
          <w:rFonts w:ascii="Arial Narrow" w:hAnsi="Arial Narrow"/>
          <w:b/>
        </w:rPr>
        <w:t>organizacyjnych</w:t>
      </w:r>
      <w:r w:rsidR="00AB234F">
        <w:rPr>
          <w:rFonts w:ascii="Arial Narrow" w:hAnsi="Arial Narrow" w:cs="Arial"/>
          <w:b/>
          <w:bCs/>
          <w:spacing w:val="-4"/>
        </w:rPr>
        <w:t>”</w:t>
      </w:r>
      <w:r w:rsidR="000651AA">
        <w:rPr>
          <w:rFonts w:ascii="Arial Narrow" w:hAnsi="Arial Narrow" w:cs="Arial"/>
          <w:b/>
          <w:bCs/>
          <w:spacing w:val="-4"/>
        </w:rPr>
        <w:t>,</w:t>
      </w:r>
      <w:r w:rsidR="00103E2F">
        <w:rPr>
          <w:rFonts w:ascii="Arial Narrow" w:hAnsi="Arial Narrow"/>
          <w:i/>
          <w:szCs w:val="20"/>
        </w:rPr>
        <w:t xml:space="preserve"> </w:t>
      </w:r>
      <w:r w:rsidR="005C75A2" w:rsidRPr="00A14DDA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10FDA86A" w14:textId="0CF25C4B" w:rsidR="00C611B7" w:rsidRPr="000651AA" w:rsidRDefault="00323AA1" w:rsidP="000651AA">
      <w:pPr>
        <w:pStyle w:val="Akapitzlist"/>
        <w:numPr>
          <w:ilvl w:val="0"/>
          <w:numId w:val="1"/>
        </w:numPr>
        <w:spacing w:after="0"/>
        <w:ind w:left="360"/>
        <w:rPr>
          <w:rFonts w:ascii="Arial Narrow" w:hAnsi="Arial Narrow"/>
          <w:sz w:val="24"/>
          <w:szCs w:val="24"/>
        </w:rPr>
      </w:pPr>
      <w:r w:rsidRPr="000651AA">
        <w:rPr>
          <w:rFonts w:ascii="Arial Narrow" w:hAnsi="Arial Narrow"/>
          <w:sz w:val="24"/>
          <w:szCs w:val="24"/>
        </w:rPr>
        <w:t>Sławomir Jagiełło</w:t>
      </w:r>
      <w:r w:rsidR="00103E2F" w:rsidRPr="000651AA">
        <w:rPr>
          <w:rFonts w:ascii="Arial Narrow" w:hAnsi="Arial Narrow"/>
          <w:sz w:val="24"/>
          <w:szCs w:val="24"/>
        </w:rPr>
        <w:t xml:space="preserve"> - </w:t>
      </w:r>
      <w:r w:rsidR="00C611B7" w:rsidRPr="000651AA">
        <w:rPr>
          <w:rFonts w:ascii="Arial Narrow" w:hAnsi="Arial Narrow"/>
          <w:sz w:val="24"/>
          <w:szCs w:val="24"/>
        </w:rPr>
        <w:t xml:space="preserve">Przewodniczący </w:t>
      </w:r>
    </w:p>
    <w:p w14:paraId="6E32B043" w14:textId="6E9F5282" w:rsidR="00C611B7" w:rsidRPr="000651AA" w:rsidRDefault="000651AA" w:rsidP="000651AA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</w:t>
      </w:r>
      <w:r w:rsidR="00C611B7" w:rsidRPr="000651AA">
        <w:rPr>
          <w:rFonts w:ascii="Arial Narrow" w:hAnsi="Arial Narrow"/>
        </w:rPr>
        <w:t>Członkowie:</w:t>
      </w:r>
    </w:p>
    <w:p w14:paraId="643780F3" w14:textId="77777777" w:rsidR="000651AA" w:rsidRPr="000651AA" w:rsidRDefault="00103E2F" w:rsidP="000651AA">
      <w:pPr>
        <w:pStyle w:val="Akapitzlist"/>
        <w:numPr>
          <w:ilvl w:val="0"/>
          <w:numId w:val="1"/>
        </w:numPr>
        <w:ind w:left="360"/>
        <w:rPr>
          <w:rFonts w:ascii="Arial Narrow" w:hAnsi="Arial Narrow"/>
          <w:sz w:val="24"/>
          <w:szCs w:val="24"/>
        </w:rPr>
      </w:pPr>
      <w:r w:rsidRPr="000651AA">
        <w:rPr>
          <w:rFonts w:ascii="Arial Narrow" w:hAnsi="Arial Narrow"/>
          <w:sz w:val="24"/>
          <w:szCs w:val="24"/>
        </w:rPr>
        <w:t>Aneta Myrcha</w:t>
      </w:r>
    </w:p>
    <w:p w14:paraId="41501DFE" w14:textId="405AE77C" w:rsidR="00EE4276" w:rsidRDefault="00103E2F" w:rsidP="000651AA">
      <w:pPr>
        <w:pStyle w:val="Akapitzlist"/>
        <w:numPr>
          <w:ilvl w:val="0"/>
          <w:numId w:val="1"/>
        </w:numPr>
        <w:spacing w:after="0"/>
        <w:ind w:left="360"/>
        <w:rPr>
          <w:rFonts w:ascii="Arial Narrow" w:hAnsi="Arial Narrow"/>
          <w:sz w:val="24"/>
          <w:szCs w:val="24"/>
        </w:rPr>
      </w:pPr>
      <w:r w:rsidRPr="000651AA">
        <w:rPr>
          <w:rFonts w:ascii="Arial Narrow" w:hAnsi="Arial Narrow"/>
          <w:sz w:val="24"/>
          <w:szCs w:val="24"/>
        </w:rPr>
        <w:t xml:space="preserve">Magdalena </w:t>
      </w:r>
      <w:proofErr w:type="spellStart"/>
      <w:r w:rsidRPr="000651AA">
        <w:rPr>
          <w:rFonts w:ascii="Arial Narrow" w:hAnsi="Arial Narrow"/>
          <w:sz w:val="24"/>
          <w:szCs w:val="24"/>
        </w:rPr>
        <w:t>Kosyl</w:t>
      </w:r>
      <w:proofErr w:type="spellEnd"/>
      <w:r w:rsidR="00EE4276" w:rsidRPr="000651AA">
        <w:rPr>
          <w:rFonts w:ascii="Arial Narrow" w:hAnsi="Arial Narrow"/>
          <w:sz w:val="24"/>
          <w:szCs w:val="24"/>
        </w:rPr>
        <w:t>”</w:t>
      </w:r>
    </w:p>
    <w:p w14:paraId="712D2847" w14:textId="77777777" w:rsidR="000651AA" w:rsidRPr="000651AA" w:rsidRDefault="000651AA" w:rsidP="000651AA">
      <w:pPr>
        <w:pStyle w:val="Akapitzlist"/>
        <w:spacing w:after="0"/>
        <w:ind w:left="360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0651AA">
      <w:pPr>
        <w:jc w:val="center"/>
        <w:rPr>
          <w:rFonts w:ascii="Arial Narrow" w:hAnsi="Arial Narrow"/>
        </w:rPr>
      </w:pPr>
      <w:r w:rsidRPr="00E35CCB">
        <w:rPr>
          <w:rFonts w:ascii="Arial Narrow" w:hAnsi="Arial Narrow"/>
        </w:rPr>
        <w:t>§ 2</w:t>
      </w:r>
    </w:p>
    <w:p w14:paraId="6C6F3117" w14:textId="77777777" w:rsidR="000651AA" w:rsidRPr="00E35CCB" w:rsidRDefault="000651AA" w:rsidP="000651AA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E35CCB">
        <w:rPr>
          <w:rFonts w:ascii="Arial Narrow" w:hAnsi="Arial Narrow"/>
        </w:rPr>
        <w:t>§ 3</w:t>
      </w:r>
    </w:p>
    <w:p w14:paraId="00BB1E98" w14:textId="77777777" w:rsidR="000651AA" w:rsidRPr="00E35CCB" w:rsidRDefault="000651AA" w:rsidP="00EE4276">
      <w:pPr>
        <w:jc w:val="center"/>
        <w:rPr>
          <w:rFonts w:ascii="Arial Narrow" w:hAnsi="Arial Narrow"/>
        </w:rPr>
      </w:pPr>
    </w:p>
    <w:p w14:paraId="2C326B13" w14:textId="5473E721" w:rsidR="00103E2F" w:rsidRDefault="00EF0107" w:rsidP="00103E2F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Wykonanie </w:t>
      </w:r>
      <w:r w:rsidR="000651AA">
        <w:rPr>
          <w:rFonts w:ascii="Arial Narrow" w:hAnsi="Arial Narrow"/>
        </w:rPr>
        <w:t>Z</w:t>
      </w:r>
      <w:r w:rsidRPr="006E001B">
        <w:rPr>
          <w:rFonts w:ascii="Arial Narrow" w:hAnsi="Arial Narrow"/>
        </w:rPr>
        <w:t>arządzenia powierza się</w:t>
      </w:r>
      <w:r w:rsidR="00323AA1">
        <w:rPr>
          <w:rFonts w:ascii="Arial Narrow" w:hAnsi="Arial Narrow"/>
        </w:rPr>
        <w:t xml:space="preserve"> Zastępcy Wójta Gminy Siedlce</w:t>
      </w:r>
      <w:r w:rsidR="00103E2F">
        <w:rPr>
          <w:rFonts w:ascii="Arial Narrow" w:hAnsi="Arial Narrow"/>
        </w:rPr>
        <w:t>.</w:t>
      </w:r>
    </w:p>
    <w:p w14:paraId="2542921E" w14:textId="77777777" w:rsidR="00103E2F" w:rsidRDefault="00103E2F" w:rsidP="00103E2F">
      <w:pPr>
        <w:jc w:val="both"/>
        <w:rPr>
          <w:rFonts w:ascii="Arial Narrow" w:hAnsi="Arial Narrow"/>
          <w:b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E35CCB">
        <w:rPr>
          <w:rFonts w:ascii="Arial Narrow" w:hAnsi="Arial Narrow"/>
        </w:rPr>
        <w:t>§ 4</w:t>
      </w:r>
    </w:p>
    <w:p w14:paraId="7D76CD91" w14:textId="77777777" w:rsidR="000651AA" w:rsidRPr="00E35CCB" w:rsidRDefault="000651AA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38ABA1D7" w14:textId="51B91D79" w:rsidR="00E35CCB" w:rsidRDefault="000651AA" w:rsidP="00E35CCB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r w:rsidR="00E35CCB">
        <w:rPr>
          <w:rFonts w:ascii="Arial Narrow" w:hAnsi="Arial Narrow"/>
          <w:sz w:val="20"/>
          <w:szCs w:val="20"/>
        </w:rPr>
        <w:t>WÓJT</w:t>
      </w:r>
    </w:p>
    <w:p w14:paraId="2B6C990D" w14:textId="77777777" w:rsidR="00E35CCB" w:rsidRDefault="00E35CCB" w:rsidP="00E35CCB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00385E1F" w14:textId="77777777" w:rsidR="00E35CCB" w:rsidRDefault="00E35CCB" w:rsidP="00E35CC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dr inż. Henryk Brodowski</w:t>
      </w:r>
    </w:p>
    <w:p w14:paraId="4901A9BB" w14:textId="77777777" w:rsidR="00EE4276" w:rsidRDefault="00EE4276" w:rsidP="00726C27"/>
    <w:p w14:paraId="5FD946CB" w14:textId="77777777" w:rsidR="00EE4276" w:rsidRDefault="00EE4276" w:rsidP="00726C27"/>
    <w:sectPr w:rsidR="00EE4276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A5ADA1" w14:textId="77777777" w:rsidR="00850E87" w:rsidRDefault="00850E87" w:rsidP="00F7653A">
      <w:r>
        <w:separator/>
      </w:r>
    </w:p>
  </w:endnote>
  <w:endnote w:type="continuationSeparator" w:id="0">
    <w:p w14:paraId="1F5B92C1" w14:textId="77777777" w:rsidR="00850E87" w:rsidRDefault="00850E87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0EF358" w14:textId="77777777" w:rsidR="00850E87" w:rsidRDefault="00850E87" w:rsidP="00F7653A">
      <w:r>
        <w:separator/>
      </w:r>
    </w:p>
  </w:footnote>
  <w:footnote w:type="continuationSeparator" w:id="0">
    <w:p w14:paraId="3AFA17CD" w14:textId="77777777" w:rsidR="00850E87" w:rsidRDefault="00850E87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A606F7" w14:textId="46A98E6B" w:rsidR="00515AE6" w:rsidRDefault="00515AE6" w:rsidP="00515AE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5107EA"/>
    <w:multiLevelType w:val="hybridMultilevel"/>
    <w:tmpl w:val="CF6624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51AA"/>
    <w:rsid w:val="000666B4"/>
    <w:rsid w:val="00083B40"/>
    <w:rsid w:val="000964E8"/>
    <w:rsid w:val="000B6F4A"/>
    <w:rsid w:val="000D615D"/>
    <w:rsid w:val="000E6EE4"/>
    <w:rsid w:val="001038A8"/>
    <w:rsid w:val="00103E2F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27073"/>
    <w:rsid w:val="00227E7B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792D"/>
    <w:rsid w:val="002F5AFF"/>
    <w:rsid w:val="00304254"/>
    <w:rsid w:val="00314126"/>
    <w:rsid w:val="003169E5"/>
    <w:rsid w:val="00323AA1"/>
    <w:rsid w:val="003400EB"/>
    <w:rsid w:val="00341D19"/>
    <w:rsid w:val="003523E3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15AE6"/>
    <w:rsid w:val="0056009A"/>
    <w:rsid w:val="005C3A72"/>
    <w:rsid w:val="005C75A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74620"/>
    <w:rsid w:val="00781746"/>
    <w:rsid w:val="007977EF"/>
    <w:rsid w:val="007A67F5"/>
    <w:rsid w:val="007B7512"/>
    <w:rsid w:val="007E3250"/>
    <w:rsid w:val="007F5A7C"/>
    <w:rsid w:val="00811767"/>
    <w:rsid w:val="00817ABC"/>
    <w:rsid w:val="00847C5D"/>
    <w:rsid w:val="00850E87"/>
    <w:rsid w:val="0086232F"/>
    <w:rsid w:val="0087504D"/>
    <w:rsid w:val="00875A1B"/>
    <w:rsid w:val="00883160"/>
    <w:rsid w:val="008D590F"/>
    <w:rsid w:val="008F3185"/>
    <w:rsid w:val="008F470A"/>
    <w:rsid w:val="009012BE"/>
    <w:rsid w:val="00935AE9"/>
    <w:rsid w:val="00943923"/>
    <w:rsid w:val="009909C0"/>
    <w:rsid w:val="009B11B9"/>
    <w:rsid w:val="009B14F4"/>
    <w:rsid w:val="009B5202"/>
    <w:rsid w:val="009D5C71"/>
    <w:rsid w:val="009E39BD"/>
    <w:rsid w:val="009F36C0"/>
    <w:rsid w:val="009F54C5"/>
    <w:rsid w:val="00A14DDA"/>
    <w:rsid w:val="00A430E7"/>
    <w:rsid w:val="00A433D5"/>
    <w:rsid w:val="00A81056"/>
    <w:rsid w:val="00A930E1"/>
    <w:rsid w:val="00AB234F"/>
    <w:rsid w:val="00AD5AC9"/>
    <w:rsid w:val="00B518D0"/>
    <w:rsid w:val="00B9123A"/>
    <w:rsid w:val="00B96A18"/>
    <w:rsid w:val="00BA7FC7"/>
    <w:rsid w:val="00BC55C6"/>
    <w:rsid w:val="00BD79E2"/>
    <w:rsid w:val="00C26188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5294"/>
    <w:rsid w:val="00DB24DF"/>
    <w:rsid w:val="00DB2540"/>
    <w:rsid w:val="00E12378"/>
    <w:rsid w:val="00E30318"/>
    <w:rsid w:val="00E33FFB"/>
    <w:rsid w:val="00E35CC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2023-11-09T10:34:00Z</cp:lastPrinted>
  <dcterms:created xsi:type="dcterms:W3CDTF">2023-11-09T10:34:00Z</dcterms:created>
  <dcterms:modified xsi:type="dcterms:W3CDTF">2023-11-09T10:36:00Z</dcterms:modified>
</cp:coreProperties>
</file>