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87120">
      <w:bookmarkStart w:id="0" w:name="_GoBack"/>
      <w:bookmarkEnd w:id="0"/>
      <w:r>
        <w:rPr>
          <w:lang w:val="sq-AL"/>
        </w:rPr>
        <w:t>IRIOS 6220.1.</w:t>
      </w:r>
      <w:r>
        <w:rPr>
          <w:lang w:val="sq-AL"/>
        </w:rPr>
        <w:t>6</w:t>
      </w:r>
      <w:r>
        <w:rPr>
          <w:lang w:val="sq-AL"/>
        </w:rPr>
        <w:t>.22DSS                                                                    Olsznaka dn. 12.10.2022 r.</w:t>
      </w:r>
    </w:p>
    <w:p w:rsidR="00000000" w:rsidRDefault="00C87120"/>
    <w:p w:rsidR="00000000" w:rsidRDefault="00C87120">
      <w:pPr>
        <w:spacing w:line="360" w:lineRule="auto"/>
        <w:jc w:val="center"/>
      </w:pPr>
      <w:r>
        <w:rPr>
          <w:b/>
          <w:bCs/>
        </w:rPr>
        <w:t>OBWIESZCZENIE WÓJTA GMINY OLSZANKA</w:t>
      </w:r>
    </w:p>
    <w:p w:rsidR="00000000" w:rsidRDefault="00C87120">
      <w:pPr>
        <w:spacing w:line="360" w:lineRule="auto"/>
        <w:jc w:val="center"/>
      </w:pPr>
      <w:r>
        <w:rPr>
          <w:b/>
          <w:bCs/>
        </w:rPr>
        <w:t xml:space="preserve">o </w:t>
      </w:r>
      <w:r>
        <w:rPr>
          <w:b/>
          <w:bCs/>
        </w:rPr>
        <w:t xml:space="preserve">wydaniu postanowienia o konieczności przeprowadzenia oceny oddziaływania na środowisko </w:t>
      </w:r>
      <w:r>
        <w:rPr>
          <w:rFonts w:eastAsia="Calibri"/>
          <w:b/>
          <w:bCs/>
        </w:rPr>
        <w:t xml:space="preserve"> dla przedsięwzi</w:t>
      </w:r>
      <w:r>
        <w:rPr>
          <w:rFonts w:eastAsia="Calibri"/>
          <w:b/>
          <w:bCs/>
        </w:rPr>
        <w:t>ęcia :</w:t>
      </w:r>
    </w:p>
    <w:p w:rsidR="00000000" w:rsidRDefault="00C87120">
      <w:pPr>
        <w:spacing w:line="360" w:lineRule="auto"/>
        <w:jc w:val="center"/>
      </w:pPr>
      <w:r>
        <w:rPr>
          <w:rFonts w:eastAsia="Calibri"/>
          <w:b/>
          <w:bCs/>
        </w:rPr>
        <w:t>„</w:t>
      </w:r>
      <w:r>
        <w:rPr>
          <w:rFonts w:eastAsia="Calibri"/>
          <w:b/>
          <w:bCs/>
        </w:rPr>
        <w:t>Budowa budynków magazynowo-produkcyjnych wraz z zapleczem socjalno-biurowym oraz infrastrukturą techniczną i towarzyszącą na działkach nr 829, 835/1, 835/2, 835/3, 841, 846, 847/1, 847/2, 853 obręb Przylesie gmina Olszanka”.</w:t>
      </w:r>
    </w:p>
    <w:p w:rsidR="00000000" w:rsidRDefault="00C87120">
      <w:pPr>
        <w:spacing w:line="360" w:lineRule="auto"/>
        <w:jc w:val="both"/>
      </w:pPr>
      <w:r>
        <w:rPr>
          <w:rFonts w:eastAsia="Calibri"/>
        </w:rPr>
        <w:t>Wójt Gminy Olszanka zaw</w:t>
      </w:r>
      <w:r>
        <w:rPr>
          <w:rFonts w:eastAsia="Calibri"/>
        </w:rPr>
        <w:t xml:space="preserve">iadamia, że w dniu </w:t>
      </w:r>
      <w:r>
        <w:rPr>
          <w:rFonts w:eastAsia="Calibri"/>
        </w:rPr>
        <w:t>12</w:t>
      </w:r>
      <w:r>
        <w:rPr>
          <w:rFonts w:eastAsia="Calibri"/>
        </w:rPr>
        <w:t>.</w:t>
      </w:r>
      <w:r>
        <w:rPr>
          <w:rFonts w:eastAsia="Calibri"/>
        </w:rPr>
        <w:t>10</w:t>
      </w:r>
      <w:r>
        <w:rPr>
          <w:rFonts w:eastAsia="Calibri"/>
        </w:rPr>
        <w:t>.202</w:t>
      </w:r>
      <w:r>
        <w:rPr>
          <w:rFonts w:eastAsia="Calibri"/>
        </w:rPr>
        <w:t>2</w:t>
      </w:r>
      <w:r>
        <w:rPr>
          <w:rFonts w:eastAsia="Calibri"/>
        </w:rPr>
        <w:t xml:space="preserve"> r  </w:t>
      </w:r>
      <w:r>
        <w:rPr>
          <w:rFonts w:eastAsia="Calibri"/>
        </w:rPr>
        <w:t xml:space="preserve">wydał postanowienie nr </w:t>
      </w:r>
      <w:r>
        <w:rPr>
          <w:rFonts w:eastAsia="Calibri"/>
          <w:lang w:val="sq-AL"/>
        </w:rPr>
        <w:t xml:space="preserve">IRIOS 6220.1.5.22DSS </w:t>
      </w:r>
      <w:r>
        <w:rPr>
          <w:rFonts w:eastAsia="Calibri"/>
        </w:rPr>
        <w:t xml:space="preserve">o obowiązku przeprowadzenia oceny oddziaływania na środowisko </w:t>
      </w:r>
      <w:r>
        <w:rPr>
          <w:rFonts w:eastAsia="Calibri"/>
        </w:rPr>
        <w:t xml:space="preserve"> </w:t>
      </w:r>
      <w:r>
        <w:rPr>
          <w:rFonts w:eastAsia="Calibri"/>
        </w:rPr>
        <w:t>w przedmiocie wydania</w:t>
      </w:r>
      <w:r>
        <w:rPr>
          <w:rFonts w:eastAsia="Calibri"/>
        </w:rPr>
        <w:t xml:space="preserve"> decyzji środowiskowej dla przedsięwzięcia: </w:t>
      </w:r>
      <w:r>
        <w:rPr>
          <w:rFonts w:eastAsia="Calibri"/>
          <w:b/>
          <w:bCs/>
        </w:rPr>
        <w:t>„</w:t>
      </w:r>
      <w:r>
        <w:rPr>
          <w:rFonts w:eastAsia="Calibri"/>
          <w:b/>
          <w:bCs/>
        </w:rPr>
        <w:t>Budowa budynków magazynowo-produkcyjnych wraz z za</w:t>
      </w:r>
      <w:r>
        <w:rPr>
          <w:rFonts w:eastAsia="Calibri"/>
          <w:b/>
          <w:bCs/>
        </w:rPr>
        <w:t>pleczem socjalno-biurowym oraz infrastrukturą techniczną i towarzyszącą na działkach nr 829, 835/1, 835/2, 835/3, 841, 846, 847/1, 847/2, 853 obręb Przylesie gmina Olszanka”.</w:t>
      </w:r>
    </w:p>
    <w:p w:rsidR="00000000" w:rsidRDefault="00C87120">
      <w:pPr>
        <w:spacing w:line="360" w:lineRule="auto"/>
        <w:jc w:val="both"/>
      </w:pPr>
      <w:r>
        <w:rPr>
          <w:rFonts w:eastAsia="Calibri"/>
        </w:rPr>
        <w:t xml:space="preserve">Zgodnie  </w:t>
      </w:r>
      <w:r>
        <w:rPr>
          <w:rFonts w:eastAsia="Calibri"/>
        </w:rPr>
        <w:t xml:space="preserve">z art. 63 ust. 1 oraz art. 64 ust. 1 </w:t>
      </w:r>
      <w:r>
        <w:rPr>
          <w:rFonts w:eastAsia="Calibri"/>
        </w:rPr>
        <w:t>i ust.4</w:t>
      </w:r>
      <w:r>
        <w:rPr>
          <w:rFonts w:eastAsia="Calibri"/>
        </w:rPr>
        <w:t xml:space="preserve"> oraz art. 75 ust. 1 pkt.4, </w:t>
      </w:r>
      <w:r>
        <w:rPr>
          <w:rFonts w:eastAsia="Calibri"/>
        </w:rPr>
        <w:t xml:space="preserve"> ustawy z dnia 3 października 2008 r. o udostępnianiu informacji o środowisku i jego ochronie, udziale  społeczeństwa w ochronie środowiska oraz ocenach oddziaływania na środowisko (</w:t>
      </w:r>
      <w:r>
        <w:rPr>
          <w:rFonts w:eastAsia="Calibri"/>
        </w:rPr>
        <w:t>D</w:t>
      </w:r>
      <w:r>
        <w:rPr>
          <w:rFonts w:eastAsia="Calibri"/>
        </w:rPr>
        <w:t>z</w:t>
      </w:r>
      <w:r>
        <w:rPr>
          <w:rFonts w:eastAsia="Calibri"/>
        </w:rPr>
        <w:t>. U. z 202</w:t>
      </w:r>
      <w:r>
        <w:rPr>
          <w:rFonts w:eastAsia="Calibri"/>
        </w:rPr>
        <w:t>2</w:t>
      </w:r>
      <w:r>
        <w:rPr>
          <w:rFonts w:eastAsia="Calibri"/>
        </w:rPr>
        <w:t xml:space="preserve">r. Poz. </w:t>
      </w:r>
      <w:r>
        <w:rPr>
          <w:rFonts w:eastAsia="Calibri"/>
        </w:rPr>
        <w:t>1029,1260,1261,1783,1846</w:t>
      </w:r>
      <w:r>
        <w:rPr>
          <w:rFonts w:eastAsia="Calibri"/>
        </w:rPr>
        <w:t>) wniosek wraz z kartą inf. p</w:t>
      </w:r>
      <w:r>
        <w:rPr>
          <w:rFonts w:eastAsia="Calibri"/>
        </w:rPr>
        <w:t xml:space="preserve">rzedsięwzięcia został przedłożony do zaopiniowania  </w:t>
      </w:r>
      <w:r>
        <w:rPr>
          <w:rFonts w:eastAsia="Calibri"/>
        </w:rPr>
        <w:t>co do obowiązku przeprowadzenia oceny oddziaływani</w:t>
      </w:r>
      <w:r>
        <w:rPr>
          <w:rFonts w:eastAsia="Calibri"/>
        </w:rPr>
        <w:t>a na środowisko dla planowanego przedsięwzięcia,</w:t>
      </w:r>
      <w:r>
        <w:rPr>
          <w:rFonts w:eastAsia="Calibri"/>
        </w:rPr>
        <w:t xml:space="preserve"> Regionalnemu Dyrektorowi Ochrony Środowiska, Państwowemu Powiatowemu Inspektorowi  Sanitarnemu w Brzegu o</w:t>
      </w:r>
      <w:r>
        <w:rPr>
          <w:rFonts w:eastAsia="Calibri"/>
        </w:rPr>
        <w:t xml:space="preserve">raz  Regionalnemu Zarządowi Zlewni we Wrocławiu Państwowego Gospodarstwa Wodnego Wody Polskie. </w:t>
      </w:r>
    </w:p>
    <w:p w:rsidR="00000000" w:rsidRDefault="00C87120">
      <w:pPr>
        <w:spacing w:line="360" w:lineRule="auto"/>
        <w:jc w:val="both"/>
      </w:pPr>
      <w:r>
        <w:rPr>
          <w:rFonts w:eastAsia="Calibri"/>
        </w:rPr>
        <w:t>Dyrektor Zarządu Zlewni we Wrocławiu Państwowego Gospodarstwa Wodnego Wody Polskie postanowieniem z dnia 16.09.2022 r. nr WR.ZZŚ.5.4360.145.2022.MB postanowił n</w:t>
      </w:r>
      <w:r>
        <w:rPr>
          <w:rFonts w:eastAsia="Calibri"/>
        </w:rPr>
        <w:t>ałożyć obowiązek przeprowadzenia oceny oddziaływania na środowisko.</w:t>
      </w:r>
    </w:p>
    <w:p w:rsidR="00000000" w:rsidRDefault="00C87120">
      <w:pPr>
        <w:spacing w:line="360" w:lineRule="auto"/>
        <w:jc w:val="both"/>
      </w:pPr>
      <w:r>
        <w:rPr>
          <w:rFonts w:eastAsia="Calibri"/>
        </w:rPr>
        <w:t>Regionalny Dyrektor Ochrony Środowiska w Opolu postanowieniem z dnia 26.05.2022 r. nr WOOŚ.4220.177.2022.AW wyraził opinię, że dla przedmiotowego p</w:t>
      </w:r>
      <w:r>
        <w:rPr>
          <w:rFonts w:eastAsia="Calibri"/>
        </w:rPr>
        <w:t xml:space="preserve">rzedsięwzięcia </w:t>
      </w:r>
      <w:r>
        <w:rPr>
          <w:rFonts w:eastAsia="Calibri"/>
        </w:rPr>
        <w:t xml:space="preserve"> nie istnieje potrzeba prz</w:t>
      </w:r>
      <w:r>
        <w:rPr>
          <w:rFonts w:eastAsia="Calibri"/>
        </w:rPr>
        <w:t>eprowadzenia oceny oddziaływania na środowisko.</w:t>
      </w:r>
    </w:p>
    <w:p w:rsidR="00000000" w:rsidRDefault="00C87120">
      <w:pPr>
        <w:spacing w:line="360" w:lineRule="auto"/>
        <w:jc w:val="both"/>
      </w:pPr>
      <w:r>
        <w:rPr>
          <w:rFonts w:eastAsia="Calibri"/>
        </w:rPr>
        <w:t>Państwowy Powiatowy Inspektor Sanitarny w Brzegu opinią z dnia 13.05.2022 r. nr NZ.9022.4.14.2022.</w:t>
      </w:r>
      <w:r>
        <w:rPr>
          <w:rFonts w:eastAsia="Calibri"/>
        </w:rPr>
        <w:t>MW również stwierdził konieczność przeprowadzenia oceny oddziaływania na środowisko.</w:t>
      </w:r>
    </w:p>
    <w:p w:rsidR="00000000" w:rsidRDefault="00C87120">
      <w:pPr>
        <w:spacing w:line="360" w:lineRule="auto"/>
        <w:jc w:val="both"/>
      </w:pPr>
      <w:r>
        <w:rPr>
          <w:rFonts w:eastAsia="Calibri"/>
        </w:rPr>
        <w:t xml:space="preserve">W </w:t>
      </w:r>
      <w:r>
        <w:rPr>
          <w:rFonts w:eastAsia="Calibri"/>
        </w:rPr>
        <w:t>dniu 12.10.2022 r. Wójt</w:t>
      </w:r>
      <w:r>
        <w:rPr>
          <w:rFonts w:eastAsia="Calibri"/>
        </w:rPr>
        <w:t xml:space="preserve"> Gminy Olszanka wydał postanowienie nr </w:t>
      </w:r>
      <w:r>
        <w:rPr>
          <w:rFonts w:eastAsia="Calibri"/>
          <w:lang w:val="sq-AL"/>
        </w:rPr>
        <w:t>RIOS 6220.1.</w:t>
      </w:r>
      <w:r>
        <w:rPr>
          <w:rFonts w:eastAsia="Calibri"/>
          <w:lang w:val="sq-AL"/>
        </w:rPr>
        <w:t>6</w:t>
      </w:r>
      <w:r>
        <w:rPr>
          <w:rFonts w:eastAsia="Calibri"/>
          <w:lang w:val="sq-AL"/>
        </w:rPr>
        <w:t xml:space="preserve">.22DSS </w:t>
      </w:r>
      <w:r>
        <w:rPr>
          <w:rFonts w:eastAsia="Calibri"/>
        </w:rPr>
        <w:t xml:space="preserve"> o </w:t>
      </w:r>
      <w:r>
        <w:rPr>
          <w:rFonts w:eastAsia="Calibri"/>
          <w:lang w:val="sq-AL"/>
        </w:rPr>
        <w:t>obowiąz</w:t>
      </w:r>
      <w:r>
        <w:rPr>
          <w:rFonts w:eastAsia="Calibri"/>
          <w:lang w:val="sq-AL"/>
        </w:rPr>
        <w:t>ku</w:t>
      </w:r>
      <w:r>
        <w:rPr>
          <w:rFonts w:eastAsia="Calibri"/>
          <w:lang w:val="sq-AL"/>
        </w:rPr>
        <w:t xml:space="preserve"> przeprowadzenia oceny oddziaływania na środowisko dla przedsięwzięcia pn: </w:t>
      </w:r>
      <w:r>
        <w:rPr>
          <w:rFonts w:eastAsia="Calibri"/>
          <w:lang w:val="sq-AL"/>
        </w:rPr>
        <w:t>„</w:t>
      </w:r>
      <w:r>
        <w:rPr>
          <w:rFonts w:eastAsia="Calibri"/>
          <w:lang w:val="sq-AL"/>
        </w:rPr>
        <w:t xml:space="preserve">Budowa budynków magazynowo-produkcyjnych wraz z zapleczem socjalno-biurowym oraz infrastrukturą techniczną i </w:t>
      </w:r>
      <w:r>
        <w:rPr>
          <w:rFonts w:eastAsia="Calibri"/>
          <w:lang w:val="sq-AL"/>
        </w:rPr>
        <w:t>towarzyszącą na działkach nr 829, 835/1, 835/2, 835/3, 841, 846, 847/1, 847/2, 853 obręb Przylesie gmina Olszanka”.</w:t>
      </w:r>
    </w:p>
    <w:p w:rsidR="00000000" w:rsidRDefault="00C87120">
      <w:pPr>
        <w:spacing w:line="360" w:lineRule="auto"/>
        <w:jc w:val="both"/>
      </w:pPr>
      <w:r>
        <w:lastRenderedPageBreak/>
        <w:t>W</w:t>
      </w:r>
      <w:r>
        <w:t>nioskodawcą jest spółka  7R PROJEKT 82 Sp. z o.o. ul. Ludwi</w:t>
      </w:r>
      <w:r>
        <w:t>n</w:t>
      </w:r>
      <w:r>
        <w:t xml:space="preserve">owska 7, 30-331Kraków - </w:t>
      </w:r>
      <w:r>
        <w:t>pełnomocnik Pan Łukasz Wawszczak (adres do doręczeń: 7R</w:t>
      </w:r>
      <w:r>
        <w:t xml:space="preserve"> S.A. pl. Piłsudskiego 3, 00-078 Warszawa).</w:t>
      </w:r>
    </w:p>
    <w:p w:rsidR="00000000" w:rsidRDefault="00C87120">
      <w:pPr>
        <w:spacing w:line="360" w:lineRule="auto"/>
        <w:jc w:val="both"/>
      </w:pPr>
      <w:r>
        <w:rPr>
          <w:rFonts w:eastAsia="Calibri"/>
        </w:rPr>
        <w:t xml:space="preserve">Przedmiotowe przedsięwzięcie kwalifikuje </w:t>
      </w:r>
      <w:r>
        <w:rPr>
          <w:rFonts w:eastAsia="Calibri"/>
        </w:rPr>
        <w:t xml:space="preserve">zgodnie z </w:t>
      </w:r>
      <w:r>
        <w:rPr>
          <w:rFonts w:eastAsia="Calibri"/>
        </w:rPr>
        <w:t xml:space="preserve"> </w:t>
      </w:r>
      <w:r>
        <w:rPr>
          <w:rFonts w:eastAsia="Calibri"/>
        </w:rPr>
        <w:t>§</w:t>
      </w:r>
      <w:r>
        <w:rPr>
          <w:rFonts w:eastAsia="Calibri"/>
        </w:rPr>
        <w:t xml:space="preserve"> 3 ust. 1 pkt </w:t>
      </w:r>
      <w:r>
        <w:rPr>
          <w:rFonts w:eastAsia="Calibri"/>
        </w:rPr>
        <w:t xml:space="preserve">31, 37, 54, 58 </w:t>
      </w:r>
      <w:r>
        <w:rPr>
          <w:rFonts w:eastAsia="Calibri"/>
        </w:rPr>
        <w:t xml:space="preserve"> rozporządzenia </w:t>
      </w:r>
      <w:r>
        <w:rPr>
          <w:rFonts w:eastAsia="Calibri"/>
        </w:rPr>
        <w:t>w sprawie przedsięwzięć mogących znacząco oddziaływać na środowisko z dnia 16 września 2019 r. (D</w:t>
      </w:r>
      <w:r>
        <w:rPr>
          <w:rFonts w:eastAsia="Calibri"/>
        </w:rPr>
        <w:t>z</w:t>
      </w:r>
      <w:r>
        <w:rPr>
          <w:rFonts w:eastAsia="Calibri"/>
        </w:rPr>
        <w:t xml:space="preserve">. U. 1839). </w:t>
      </w:r>
    </w:p>
    <w:p w:rsidR="00000000" w:rsidRDefault="00C87120">
      <w:pPr>
        <w:spacing w:line="360" w:lineRule="auto"/>
        <w:jc w:val="both"/>
      </w:pPr>
      <w:r>
        <w:rPr>
          <w:rFonts w:eastAsia="Calibri"/>
        </w:rPr>
        <w:t>Org</w:t>
      </w:r>
      <w:r>
        <w:rPr>
          <w:rFonts w:eastAsia="Calibri"/>
        </w:rPr>
        <w:t xml:space="preserve">anem właściwym do wydania decyzji o środowiskowych uwarunkowaniach zgodnie z art. 75 ust. 1 pkt 4 ustawy z dnia 3 października 2008 r. </w:t>
      </w:r>
      <w:r>
        <w:rPr>
          <w:rStyle w:val="Uwydatnienie"/>
          <w:rFonts w:eastAsia="Calibri"/>
        </w:rPr>
        <w:t>o udostępnianiu informacji o środowisku i jego ochronie, udziale społeczeństwa w ochronie środowiska oraz o ocenach oddzi</w:t>
      </w:r>
      <w:r>
        <w:rPr>
          <w:rStyle w:val="Uwydatnienie"/>
          <w:rFonts w:eastAsia="Calibri"/>
        </w:rPr>
        <w:t xml:space="preserve">aływania na środowisko </w:t>
      </w:r>
      <w:r>
        <w:rPr>
          <w:rStyle w:val="Uwydatnienie"/>
          <w:rFonts w:eastAsia="Calibri"/>
          <w:i w:val="0"/>
          <w:iCs w:val="0"/>
        </w:rPr>
        <w:t>(</w:t>
      </w:r>
      <w:r>
        <w:rPr>
          <w:rStyle w:val="Uwydatnienie"/>
          <w:rFonts w:eastAsia="Calibri"/>
          <w:i w:val="0"/>
          <w:iCs w:val="0"/>
        </w:rPr>
        <w:t>D</w:t>
      </w:r>
      <w:r>
        <w:rPr>
          <w:rStyle w:val="Uwydatnienie"/>
          <w:rFonts w:eastAsia="Calibri"/>
          <w:i w:val="0"/>
          <w:iCs w:val="0"/>
        </w:rPr>
        <w:t>z</w:t>
      </w:r>
      <w:r>
        <w:rPr>
          <w:rStyle w:val="Uwydatnienie"/>
          <w:rFonts w:eastAsia="Calibri"/>
          <w:i w:val="0"/>
          <w:iCs w:val="0"/>
        </w:rPr>
        <w:t>. U. z 202</w:t>
      </w:r>
      <w:r>
        <w:rPr>
          <w:rStyle w:val="Uwydatnienie"/>
          <w:rFonts w:eastAsia="Calibri"/>
          <w:i w:val="0"/>
          <w:iCs w:val="0"/>
        </w:rPr>
        <w:t>2</w:t>
      </w:r>
      <w:r>
        <w:rPr>
          <w:rStyle w:val="Uwydatnienie"/>
          <w:rFonts w:eastAsia="Calibri"/>
          <w:i w:val="0"/>
          <w:iCs w:val="0"/>
        </w:rPr>
        <w:t xml:space="preserve">r. Poz. </w:t>
      </w:r>
      <w:r>
        <w:rPr>
          <w:rStyle w:val="Uwydatnienie"/>
          <w:rFonts w:eastAsia="Calibri"/>
          <w:i w:val="0"/>
          <w:iCs w:val="0"/>
        </w:rPr>
        <w:t>1029,1260,1261,1783,1846</w:t>
      </w:r>
      <w:r>
        <w:rPr>
          <w:rStyle w:val="Uwydatnienie"/>
          <w:rFonts w:eastAsia="Calibri"/>
          <w:i w:val="0"/>
          <w:iCs w:val="0"/>
        </w:rPr>
        <w:t>)</w:t>
      </w:r>
      <w:r>
        <w:rPr>
          <w:rFonts w:eastAsia="Calibri"/>
        </w:rPr>
        <w:t xml:space="preserve"> jest Wójt Gminy Olszanka.</w:t>
      </w:r>
    </w:p>
    <w:p w:rsidR="00000000" w:rsidRDefault="00C87120">
      <w:pPr>
        <w:spacing w:line="360" w:lineRule="auto"/>
        <w:jc w:val="both"/>
      </w:pPr>
      <w:r>
        <w:t xml:space="preserve">Zgodnie z art.  10§ 1 oraz art. 36 § 1 i § 2 Kodeksu postępowania administracyjnego </w:t>
      </w:r>
      <w:r>
        <w:rPr>
          <w:rFonts w:eastAsia="Calibri"/>
        </w:rPr>
        <w:t>(</w:t>
      </w:r>
      <w:r>
        <w:rPr>
          <w:rFonts w:eastAsia="Calibri"/>
        </w:rPr>
        <w:t>D</w:t>
      </w:r>
      <w:r>
        <w:rPr>
          <w:rFonts w:eastAsia="Calibri"/>
        </w:rPr>
        <w:t>z</w:t>
      </w:r>
      <w:r>
        <w:rPr>
          <w:rFonts w:eastAsia="Calibri"/>
        </w:rPr>
        <w:t>. U. z 202</w:t>
      </w:r>
      <w:r>
        <w:rPr>
          <w:rFonts w:eastAsia="Calibri"/>
        </w:rPr>
        <w:t>2</w:t>
      </w:r>
      <w:r>
        <w:rPr>
          <w:rFonts w:eastAsia="Calibri"/>
        </w:rPr>
        <w:t xml:space="preserve"> r. poz. </w:t>
      </w:r>
      <w:r>
        <w:rPr>
          <w:rFonts w:eastAsia="Calibri"/>
        </w:rPr>
        <w:t>1301,1855</w:t>
      </w:r>
      <w:r>
        <w:rPr>
          <w:rFonts w:eastAsia="Calibri"/>
        </w:rPr>
        <w:t xml:space="preserve">) </w:t>
      </w:r>
      <w:r>
        <w:t>zawiadamiam wszystkich zainteresowanych o</w:t>
      </w:r>
      <w:r>
        <w:t xml:space="preserve"> możliwości zapoznania się ze wszystkimi materiałami, dokumentacją sprawy tj. wnioskiem o wydanie decyzji o środowiskowych uwarunkowaniach dla przedsięwzięcia wraz z załącznikami,opiniami organów uzgadniających oraz możliwości składania uwag i wniosków. Z </w:t>
      </w:r>
      <w:r>
        <w:t>powyższym można zapoznawać się   w siedzibie Urzędu Gminy Olszanka w godzinach urzędowania (tj. w poniedziałki od 8.00 - do 16.00 oraz pozostałe dni od 7.00 do 15.00) w pok. 8b.  </w:t>
      </w:r>
    </w:p>
    <w:p w:rsidR="00000000" w:rsidRDefault="00C87120">
      <w:pPr>
        <w:spacing w:line="360" w:lineRule="auto"/>
        <w:ind w:right="-82"/>
        <w:jc w:val="both"/>
      </w:pPr>
      <w:r>
        <w:rPr>
          <w:bCs/>
          <w:spacing w:val="-4"/>
        </w:rPr>
        <w:t xml:space="preserve">Na niniejsze postanowienie służy stronom zażalenie </w:t>
      </w:r>
      <w:r>
        <w:rPr>
          <w:bCs/>
        </w:rPr>
        <w:t>do Samorządowego Kolegium</w:t>
      </w:r>
      <w:r>
        <w:rPr>
          <w:bCs/>
        </w:rPr>
        <w:t xml:space="preserve"> Odwoławczego w </w:t>
      </w:r>
      <w:r>
        <w:rPr>
          <w:bCs/>
        </w:rPr>
        <w:t xml:space="preserve">Opolu </w:t>
      </w:r>
      <w:r>
        <w:rPr>
          <w:bCs/>
        </w:rPr>
        <w:t xml:space="preserve"> za pośrednictwem </w:t>
      </w:r>
      <w:r>
        <w:t xml:space="preserve">Wójta Gminy Olszanka </w:t>
      </w:r>
      <w:r>
        <w:rPr>
          <w:bCs/>
        </w:rPr>
        <w:t xml:space="preserve">w terminie 7 dni od dnia doręczenia </w:t>
      </w:r>
      <w:r>
        <w:rPr>
          <w:bCs/>
        </w:rPr>
        <w:t>postanowienia</w:t>
      </w:r>
      <w:r>
        <w:rPr>
          <w:bCs/>
        </w:rPr>
        <w:t>.</w:t>
      </w:r>
    </w:p>
    <w:p w:rsidR="00000000" w:rsidRDefault="00C87120">
      <w:pPr>
        <w:spacing w:line="360" w:lineRule="auto"/>
        <w:jc w:val="both"/>
      </w:pPr>
      <w:r>
        <w:t xml:space="preserve">Niniejsze obwieszczenie podane do publicznej wiadomości,  uważa się za doręczone w terminie 14 dni od dnia publikacji. </w:t>
      </w:r>
    </w:p>
    <w:p w:rsidR="00000000" w:rsidRDefault="00C87120">
      <w:pPr>
        <w:spacing w:line="360" w:lineRule="auto"/>
        <w:jc w:val="both"/>
      </w:pPr>
      <w:r>
        <w:t xml:space="preserve">Jednocześnie informuję, </w:t>
      </w:r>
      <w:r>
        <w:t xml:space="preserve">o przesunięciu terminu rozstrzygnięcia sprawy do </w:t>
      </w:r>
      <w:r>
        <w:rPr>
          <w:b/>
          <w:bCs/>
        </w:rPr>
        <w:t>1</w:t>
      </w:r>
      <w:r>
        <w:rPr>
          <w:b/>
          <w:bCs/>
        </w:rPr>
        <w:t>8</w:t>
      </w:r>
      <w:r>
        <w:rPr>
          <w:b/>
          <w:bCs/>
        </w:rPr>
        <w:t>.</w:t>
      </w:r>
      <w:r>
        <w:rPr>
          <w:b/>
          <w:bCs/>
        </w:rPr>
        <w:t>1</w:t>
      </w:r>
      <w:r>
        <w:rPr>
          <w:b/>
          <w:bCs/>
        </w:rPr>
        <w:t>1</w:t>
      </w:r>
      <w:r>
        <w:rPr>
          <w:b/>
          <w:bCs/>
        </w:rPr>
        <w:t>.202</w:t>
      </w:r>
      <w:r>
        <w:rPr>
          <w:b/>
          <w:bCs/>
        </w:rPr>
        <w:t>2</w:t>
      </w:r>
      <w:r>
        <w:rPr>
          <w:b/>
          <w:bCs/>
        </w:rPr>
        <w:t xml:space="preserve"> </w:t>
      </w:r>
      <w:r>
        <w:t>r. z uwagi na umożliwienie stronom zapoznania z ww. postanowieniem.</w:t>
      </w:r>
    </w:p>
    <w:p w:rsidR="00000000" w:rsidRDefault="00C87120">
      <w:pPr>
        <w:spacing w:line="360" w:lineRule="auto"/>
        <w:jc w:val="both"/>
      </w:pPr>
      <w:r>
        <w:t xml:space="preserve"> Informuje również stronę zgodnie z art. 37§ 1 Kodeksu postępowania administracyjnego </w:t>
      </w:r>
      <w:r>
        <w:rPr>
          <w:rFonts w:eastAsia="Calibri"/>
        </w:rPr>
        <w:t>(</w:t>
      </w:r>
      <w:r>
        <w:rPr>
          <w:rFonts w:eastAsia="Calibri"/>
        </w:rPr>
        <w:t>D</w:t>
      </w:r>
      <w:r>
        <w:rPr>
          <w:rFonts w:eastAsia="Calibri"/>
        </w:rPr>
        <w:t>z</w:t>
      </w:r>
      <w:r>
        <w:rPr>
          <w:rFonts w:eastAsia="Calibri"/>
        </w:rPr>
        <w:t>. U. z 202</w:t>
      </w:r>
      <w:r>
        <w:rPr>
          <w:rFonts w:eastAsia="Calibri"/>
        </w:rPr>
        <w:t>2</w:t>
      </w:r>
      <w:r>
        <w:rPr>
          <w:rFonts w:eastAsia="Calibri"/>
        </w:rPr>
        <w:t xml:space="preserve"> r. poz. </w:t>
      </w:r>
      <w:r>
        <w:rPr>
          <w:rFonts w:eastAsia="Calibri"/>
        </w:rPr>
        <w:t>1301,1855</w:t>
      </w:r>
      <w:r>
        <w:rPr>
          <w:rFonts w:eastAsia="Calibri"/>
        </w:rPr>
        <w:t xml:space="preserve">) </w:t>
      </w:r>
      <w:r>
        <w:t>o możliw</w:t>
      </w:r>
      <w:r>
        <w:t>ości wniesienia ponaglenia.</w:t>
      </w:r>
    </w:p>
    <w:p w:rsidR="00000000" w:rsidRDefault="00C87120">
      <w:pPr>
        <w:spacing w:line="360" w:lineRule="auto"/>
        <w:jc w:val="both"/>
      </w:pPr>
      <w:r>
        <w:t xml:space="preserve">Niniejsze obwieszczenie zostaje zamieszczenie na stronie Biuletynu Informacji Publicznej Urzędu Gminy Olszanka, </w:t>
      </w:r>
      <w:hyperlink r:id="rId4" w:history="1">
        <w:r>
          <w:rPr>
            <w:color w:val="000080"/>
            <w:u w:val="single"/>
            <w:lang/>
          </w:rPr>
          <w:t>https://samorzad.gov.pl/web/gmi</w:t>
        </w:r>
        <w:r>
          <w:rPr>
            <w:color w:val="000080"/>
            <w:u w:val="single"/>
            <w:lang/>
          </w:rPr>
          <w:t>na-olszanka/mapa-strony/?show-bip=true</w:t>
        </w:r>
      </w:hyperlink>
      <w:r>
        <w:t xml:space="preserve">, </w:t>
      </w:r>
      <w:r>
        <w:rPr>
          <w:rStyle w:val="Uwydatnienie"/>
          <w:rFonts w:eastAsia="Calibri"/>
        </w:rPr>
        <w:t xml:space="preserve"> </w:t>
      </w:r>
      <w:r>
        <w:t>wywieszone na tablicy ogłoszeń w siedzibie UG Olszanka, na tablicach ogłoszeń wszystkich sołectw Olszanka.</w:t>
      </w:r>
    </w:p>
    <w:p w:rsidR="00000000" w:rsidRDefault="00C87120">
      <w:pPr>
        <w:spacing w:line="360" w:lineRule="auto"/>
        <w:jc w:val="right"/>
      </w:pPr>
      <w:r>
        <w:t>Wójt Gminy Olszanka</w:t>
      </w:r>
    </w:p>
    <w:p w:rsidR="00000000" w:rsidRDefault="00C87120">
      <w:pPr>
        <w:spacing w:line="360" w:lineRule="auto"/>
        <w:jc w:val="right"/>
      </w:pPr>
      <w:r>
        <w:t>/-/Aneta Rabczewska</w:t>
      </w:r>
    </w:p>
    <w:p w:rsidR="00000000" w:rsidRDefault="00C87120">
      <w:pPr>
        <w:spacing w:line="360" w:lineRule="auto"/>
        <w:jc w:val="right"/>
        <w:rPr>
          <w:rFonts w:eastAsia="Calibri"/>
          <w:b/>
          <w:bCs/>
        </w:rPr>
      </w:pPr>
    </w:p>
    <w:p w:rsidR="00C87120" w:rsidRDefault="00C87120">
      <w:hyperlink r:id="rId5" w:history="1"/>
    </w:p>
    <w:sectPr w:rsidR="00C8712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BC"/>
    <w:rsid w:val="001608BC"/>
    <w:rsid w:val="00C8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3D9FF54-9EF7-4830-AA74-C5B24F5E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  <w:lang/>
    </w:rPr>
  </w:style>
  <w:style w:type="character" w:styleId="Uwydatnienie">
    <w:name w:val="Emphasis"/>
    <w:qFormat/>
    <w:rPr>
      <w:i/>
      <w:iCs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morzad.gov.pl/web/gmina-olszanka/mapa-strony/?show-bip=true" TargetMode="External"/><Relationship Id="rId4" Type="http://schemas.openxmlformats.org/officeDocument/2006/relationships/hyperlink" Target="https://samorzad.gov.pl/web/gmina-olszanka/mapa-strony/?show-bip=tru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Obwieszczenie nr IRIOS 6220.1.6.22DSS Wójt Gminy Olszanka z dn. 12.10.2022 r. w sprawie wydania postanowienia o konieczności przeprowadzenia oceny oddziaływania na środowisko  dla przedsięwzięcia.docx</Template>
  <TotalTime>0</TotalTime>
  <Pages>2</Pages>
  <Words>734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cp:lastModifiedBy>Użytkownik UG</cp:lastModifiedBy>
  <cp:revision>2</cp:revision>
  <cp:lastPrinted>1995-11-21T15:41:00Z</cp:lastPrinted>
  <dcterms:created xsi:type="dcterms:W3CDTF">2022-10-17T06:58:00Z</dcterms:created>
  <dcterms:modified xsi:type="dcterms:W3CDTF">2022-10-17T06:58:00Z</dcterms:modified>
</cp:coreProperties>
</file>