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9C73BB" w:rsidRPr="009C73BB" w14:paraId="3EA54DDC" w14:textId="77777777" w:rsidTr="009C73BB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3346CFF9" w14:textId="77777777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  <w:t xml:space="preserve">Zlot Młodych Specjalistów na Białorusi </w:t>
            </w:r>
          </w:p>
        </w:tc>
      </w:tr>
      <w:tr w:rsidR="009C73BB" w:rsidRPr="009C73BB" w14:paraId="3B045F06" w14:textId="77777777" w:rsidTr="009C73B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6A8D8EC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dniach 25-27 września 2009 roku Gmina Narew uczestniczyła w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 Zlocie Młodych Specjalistów Województwa Brzeskiego Republiki Białoruś i Gminy Narew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Gmina zaproszona została na zlot przez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Brzeski Rejonowy Komitet Wykonawczy oraz Czerninski Wiejski Komitet Wykonawczy, w ramach porozumienia o międzynarodowej współpracy, jakie Gmina Narew podpisała w tym roku z Gminą Czerni z Republiki Białoruś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7696B411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86E451" w14:textId="20CA9FF6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8545CF" wp14:editId="6F015299">
                  <wp:extent cx="4762500" cy="3571875"/>
                  <wp:effectExtent l="0" t="0" r="0" b="9525"/>
                  <wp:docPr id="11" name="Obraz 11" descr="http://www.arch.powiat.hajnowka.pl/archiwum/2009/wrzesien/zlot/zlot_bialorus2009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9/wrzesien/zlot/zlot_bialorus2009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1BFE1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5B0D61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zlocie udział wzięli przedstawiciele białoruskich rejonów: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Brześć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Prużany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Biereza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Iwacewicze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przedstawiciele naszej gminy. Zlot odbywał się w ośrodku wypoczynkowym </w:t>
            </w:r>
            <w:r w:rsidRPr="009C73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Biełoje Oziero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nad jeziorem Białym, położonym 40 km na południe od Brześcia w Gminie Znamienka. </w:t>
            </w:r>
          </w:p>
          <w:p w14:paraId="001D18A3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746C2E2" w14:textId="614B799F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FD3FA00" wp14:editId="525D5324">
                  <wp:extent cx="4762500" cy="3571875"/>
                  <wp:effectExtent l="0" t="0" r="0" b="9525"/>
                  <wp:docPr id="10" name="Obraz 10" descr="http://www.arch.powiat.hajnowka.pl/archiwum/2009/wrzesien/zlot/zlot_bialorus2009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9/wrzesien/zlot/zlot_bialorus2009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F559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1740D21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Wszystkie drużyny przybyły na miejsce w piątkowe, słoneczne popołudnie, zaś wieczorem po zakwaterowaniu odbyła się oficjalna prezentacja wszystkich ekip. Prezentacji drużyny Gminy Narew dokonał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Zastępca Wójta Gminy Mariusz Żukowski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dziękując organizatorom za zaproszenie oraz życząc innym przybyłym drużynom powodzenia na zawodach. </w:t>
            </w:r>
          </w:p>
          <w:p w14:paraId="2C285B2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33E5298" w14:textId="7EE1A225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2AD01C" wp14:editId="034811DB">
                  <wp:extent cx="4762500" cy="3571875"/>
                  <wp:effectExtent l="0" t="0" r="0" b="9525"/>
                  <wp:docPr id="9" name="Obraz 9" descr="http://www.arch.powiat.hajnowka.pl/archiwum/2009/wrzesien/zlot/zlot_bialorus2009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9/wrzesien/zlot/zlot_bialorus2009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3601F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BB4301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sobotę rano wszystkie zespoły udały się do miejscowości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Tomaszowka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położonej jeszcze bardziej na południe, praktycznie na granicy polsko – białorusko – ukraińskiej. W miejscowości tej 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znajduje się wspaniały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kompleks sportowy </w:t>
            </w:r>
            <w:r w:rsidRPr="009C73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Zwiezdnyj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którym to odbyły się zawody sportowe z udziałem wszystkich przybyłych drużyn. </w:t>
            </w:r>
          </w:p>
          <w:p w14:paraId="7A064A9C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694D4A" w14:textId="436D4494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7E6A42" wp14:editId="1EF1F5BE">
                  <wp:extent cx="4762500" cy="3571875"/>
                  <wp:effectExtent l="0" t="0" r="0" b="9525"/>
                  <wp:docPr id="8" name="Obraz 8" descr="http://www.arch.powiat.hajnowka.pl/archiwum/2009/wrzesien/zlot/zlot_bialorus2009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9/wrzesien/zlot/zlot_bialorus2009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6EB39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3AAD4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Przedstawiciele poszczególnych zespołów uczestniczyli w takich konkurencjach jak: jazda na rowerze, biegi, dart (rzutki), strzelanie z karabinka pneumatycznego, tenis stołowy, szachy, warcaby, siatkówka oraz pływanie. </w:t>
            </w:r>
          </w:p>
          <w:p w14:paraId="3016E9F1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199844" w14:textId="109ED498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BF46A2" wp14:editId="79F03E9C">
                  <wp:extent cx="4762500" cy="3571875"/>
                  <wp:effectExtent l="0" t="0" r="0" b="9525"/>
                  <wp:docPr id="7" name="Obraz 7" descr="http://www.arch.powiat.hajnowka.pl/archiwum/2009/wrzesien/zlot/zlot_bialorus2009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9/wrzesien/zlot/zlot_bialorus2009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3611D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E16B7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Wszystkie konkurencje rozegrano zarówno w kategorii kobiet jak i mężczyzn, zaś w siatkówce rozgrywanej wg zasad plażowych drużyna składała się z dwóch mężczyzn i kobiety. Wyniki osiągane zarówno przez panie, jaki i panów sumowano, aby wyłonić zwycięzców w poszczególnych konkurencjach. </w:t>
            </w:r>
          </w:p>
          <w:p w14:paraId="1BE50E46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615CEF" w14:textId="566D60B3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05B1D6" wp14:editId="005BA248">
                  <wp:extent cx="4762500" cy="3571875"/>
                  <wp:effectExtent l="0" t="0" r="0" b="9525"/>
                  <wp:docPr id="6" name="Obraz 6" descr="http://www.arch.powiat.hajnowka.pl/archiwum/2009/wrzesien/zlot/zlot_bialorus2009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9/wrzesien/zlot/zlot_bialorus2009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71DEE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841CE2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bogaty program zawodów sportowych sprawił, iż odbywały się one przez cały dzień, dostarczając zarówno uczestnikom jak i kibicom wielu emocji sportowych i wrażeń oraz przede wszystkim dobrej zabawy. Po zakończeniu zawodów uczestnicy zlotu odwiedzili dodatkowo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Muzeum Kosmonautyki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które znajduje się w miejscowości Tomaszowka i jest poświęcone pamięci kosmonauty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Piotra Ilicza Klimuka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który pochodzi właśnie z tej miejscowości.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  <w:p w14:paraId="2354F9BF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FDE0BE" w14:textId="732FCED9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D841152" wp14:editId="65867B29">
                  <wp:extent cx="4762500" cy="3571875"/>
                  <wp:effectExtent l="0" t="0" r="0" b="9525"/>
                  <wp:docPr id="5" name="Obraz 5" descr="http://www.arch.powiat.hajnowka.pl/archiwum/2009/wrzesien/zlot/zlot_bialorus2009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9/wrzesien/zlot/zlot_bialorus2009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39005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D8F619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Wyniki zawodów sportowych zostały ogłoszone w niedzielę rano, podczas oficjalnej uroczystości nagrodzenia zwycięzców. Gmina Narew zaprezentowała się bardzo dobrze uzyskując pierwsze miejsce w warcabach, drugie miejsce w siatkówce, tenisie stołowym i pływaniu oraz trzecie miejsce w jeździe na rowerze i szachach. </w:t>
            </w:r>
          </w:p>
          <w:p w14:paraId="3E65CE3C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A5B3A1" w14:textId="7A13F92E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994191" wp14:editId="266E8C95">
                  <wp:extent cx="4762500" cy="3571875"/>
                  <wp:effectExtent l="0" t="0" r="0" b="9525"/>
                  <wp:docPr id="4" name="Obraz 4" descr="http://www.arch.powiat.hajnowka.pl/archiwum/2009/wrzesien/zlot/zlot_bialorus2009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9/wrzesien/zlot/zlot_bialorus2009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90D8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CB9501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Po zsumowaniu łącznej punktacji ze wszystkich konkurencji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Narew zajęła II miejsce, ustępując jedynie drużynie z Rejonu Prużany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Przedstawiciele zwycięskich drużyn otrzymali pamiątkowe dyplomy oraz nagrody. </w:t>
            </w:r>
          </w:p>
          <w:p w14:paraId="7C430800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296F34B" w14:textId="0CAC9993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753C28" wp14:editId="7FD0E9F7">
                  <wp:extent cx="3810000" cy="5391150"/>
                  <wp:effectExtent l="0" t="0" r="0" b="0"/>
                  <wp:docPr id="3" name="Obraz 3" descr="http://www.arch.powiat.hajnowka.pl/archiwum/2009/wrzesien/zlot/zlot_bialorus2009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9/wrzesien/zlot/zlot_bialorus2009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0517F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435963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drodze powrotnej do domu drużyna z Narwi odwiedziła Brześć, gdzie spotkała się z </w:t>
            </w: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Wójtem partnerskiej Gminy Czerni Siergiejem Sawczukiem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który oprowadził gości po Brześciu, prezentując min. nowoczesny tor wioślarski oraz stare miasto. </w:t>
            </w:r>
          </w:p>
          <w:p w14:paraId="61C92C84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BDA009" w14:textId="50BF6C09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4919442" wp14:editId="4B427CED">
                  <wp:extent cx="4762500" cy="3571875"/>
                  <wp:effectExtent l="0" t="0" r="0" b="9525"/>
                  <wp:docPr id="2" name="Obraz 2" descr="http://www.arch.powiat.hajnowka.pl/archiwum/2009/wrzesien/zlot/zlot_bialorus2009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9/wrzesien/zlot/zlot_bialorus2009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18289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AE9B8FB" w14:textId="77777777" w:rsidR="009C73BB" w:rsidRPr="009C73BB" w:rsidRDefault="009C73BB" w:rsidP="009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Organizatorem V Zlotu Młodych Specjalistów Województwa Brzeskiego Republiki Białoruś i Gminy Narew był Brzeski Rejonowy Komitet Wykonawczy Republiki Białoruś.</w:t>
            </w:r>
            <w:r w:rsidRPr="009C73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36A4EB9" w14:textId="1608F624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F19DFD" wp14:editId="60040A38">
                  <wp:extent cx="4762500" cy="3571875"/>
                  <wp:effectExtent l="0" t="0" r="0" b="9525"/>
                  <wp:docPr id="1" name="Obraz 1" descr="http://www.arch.powiat.hajnowka.pl/archiwum/2009/wrzesien/zlot/zlot_bialorus2009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9/wrzesien/zlot/zlot_bialorus2009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AEB5F" w14:textId="77777777" w:rsidR="009C73BB" w:rsidRPr="009C73BB" w:rsidRDefault="009C73BB" w:rsidP="009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3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5DB0418" w14:textId="77777777" w:rsidR="00384795" w:rsidRDefault="00384795">
      <w:bookmarkStart w:id="0" w:name="_GoBack"/>
      <w:bookmarkEnd w:id="0"/>
    </w:p>
    <w:sectPr w:rsidR="0038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95"/>
    <w:rsid w:val="00384795"/>
    <w:rsid w:val="009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2292-F5AD-4E6D-86D8-EFFA8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2018-11-07T13:10:00Z</dcterms:created>
  <dcterms:modified xsi:type="dcterms:W3CDTF">2018-11-07T13:10:00Z</dcterms:modified>
</cp:coreProperties>
</file>