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405"/>
        <w:gridCol w:w="6667"/>
        <w:gridCol w:w="258"/>
      </w:tblGrid>
      <w:tr w:rsidR="00383CC2" w:rsidRPr="00450012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</w:rPr>
            </w:pPr>
            <w:r w:rsidRPr="00561777">
              <w:rPr>
                <w:b/>
                <w:sz w:val="24"/>
                <w:szCs w:val="24"/>
              </w:rPr>
              <w:t>Protokół</w:t>
            </w:r>
            <w:r w:rsidR="00DB5094" w:rsidRPr="00561777">
              <w:rPr>
                <w:b/>
                <w:sz w:val="24"/>
                <w:szCs w:val="24"/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</w:rPr>
              <w:t xml:space="preserve"> wykonawcy</w:t>
            </w:r>
          </w:p>
        </w:tc>
      </w:tr>
      <w:tr w:rsidR="00383CC2" w:rsidRPr="004D25BD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:rsidR="00201665" w:rsidRDefault="00383CC2" w:rsidP="00BB6EDF">
            <w:pPr>
              <w:jc w:val="center"/>
              <w:rPr>
                <w:rFonts w:cstheme="minorHAnsi"/>
                <w:b/>
              </w:rPr>
            </w:pPr>
            <w:r w:rsidRPr="00604AA9">
              <w:rPr>
                <w:rFonts w:cstheme="minorHAnsi"/>
                <w:b/>
              </w:rPr>
              <w:t xml:space="preserve">w ramach Programu </w:t>
            </w:r>
            <w:r w:rsidR="000B7334">
              <w:rPr>
                <w:rFonts w:cstheme="minorHAnsi"/>
                <w:b/>
              </w:rPr>
              <w:t>P</w:t>
            </w:r>
            <w:r w:rsidRPr="00604AA9">
              <w:rPr>
                <w:rFonts w:cstheme="minorHAnsi"/>
                <w:b/>
              </w:rPr>
              <w:t xml:space="preserve">riorytetowego </w:t>
            </w:r>
            <w:r w:rsidR="00E41DAF">
              <w:rPr>
                <w:rFonts w:cstheme="minorHAnsi"/>
                <w:b/>
              </w:rPr>
              <w:t>„</w:t>
            </w:r>
            <w:r w:rsidRPr="00604AA9">
              <w:rPr>
                <w:rFonts w:cstheme="minorHAnsi"/>
                <w:b/>
              </w:rPr>
              <w:t>Czyste Powietrze</w:t>
            </w:r>
            <w:r w:rsidR="00E41DAF">
              <w:rPr>
                <w:rFonts w:cstheme="minorHAnsi"/>
                <w:b/>
              </w:rPr>
              <w:t>”</w:t>
            </w:r>
          </w:p>
          <w:p w:rsidR="00CC41DF" w:rsidRDefault="00CC41DF" w:rsidP="00575214">
            <w:pPr>
              <w:rPr>
                <w:rFonts w:cstheme="minorHAnsi"/>
                <w:b/>
              </w:rPr>
            </w:pPr>
          </w:p>
          <w:p w:rsidR="005D7ED2" w:rsidRPr="00575214" w:rsidRDefault="0072463A" w:rsidP="00575214">
            <w:pPr>
              <w:rPr>
                <w:rFonts w:cstheme="minorHAnsi"/>
                <w:b/>
              </w:rPr>
            </w:pPr>
            <w:r w:rsidRPr="0072463A">
              <w:rPr>
                <w:rFonts w:cstheme="minorHAnsi"/>
                <w:b/>
              </w:rPr>
              <w:t>A.DANE OGÓLNE</w:t>
            </w:r>
          </w:p>
        </w:tc>
      </w:tr>
      <w:tr w:rsidR="0072463A" w:rsidRPr="00FA3FF4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:rsidR="00F42610" w:rsidRPr="0072463A" w:rsidRDefault="009147DE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-1268730</wp:posOffset>
            </wp:positionV>
            <wp:extent cx="5761355" cy="737870"/>
            <wp:effectExtent l="0" t="0" r="0" b="508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ela-Siatka"/>
        <w:tblW w:w="9351" w:type="dxa"/>
        <w:tblLook w:val="04A0"/>
      </w:tblPr>
      <w:tblGrid>
        <w:gridCol w:w="2405"/>
        <w:gridCol w:w="3119"/>
        <w:gridCol w:w="3827"/>
      </w:tblGrid>
      <w:tr w:rsidR="00F62060" w:rsidTr="00035F21">
        <w:tc>
          <w:tcPr>
            <w:tcW w:w="2405" w:type="dxa"/>
          </w:tcPr>
          <w:p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:rsidTr="00035F21">
        <w:tc>
          <w:tcPr>
            <w:tcW w:w="2405" w:type="dxa"/>
          </w:tcPr>
          <w:p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>
              <w:rPr>
                <w:sz w:val="18"/>
                <w:szCs w:val="18"/>
              </w:rPr>
              <w:t xml:space="preserve"> 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:rsidTr="00035F21">
        <w:tc>
          <w:tcPr>
            <w:tcW w:w="2405" w:type="dxa"/>
          </w:tcPr>
          <w:p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:rsidR="007D6572" w:rsidRPr="00FA3FF4" w:rsidRDefault="007D6572" w:rsidP="00EF352E">
            <w:pPr>
              <w:rPr>
                <w:sz w:val="18"/>
                <w:szCs w:val="18"/>
              </w:rPr>
            </w:pPr>
          </w:p>
          <w:p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:rsidTr="00035F21">
        <w:trPr>
          <w:trHeight w:val="1412"/>
        </w:trPr>
        <w:tc>
          <w:tcPr>
            <w:tcW w:w="2405" w:type="dxa"/>
          </w:tcPr>
          <w:p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4D115C" w:rsidRPr="00FA3FF4">
              <w:rPr>
                <w:sz w:val="18"/>
                <w:szCs w:val="18"/>
              </w:rPr>
              <w:t xml:space="preserve"> 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:rsidR="007D6572" w:rsidRPr="00FA3FF4" w:rsidRDefault="007D6572" w:rsidP="00EF352E">
            <w:pPr>
              <w:rPr>
                <w:sz w:val="18"/>
                <w:szCs w:val="18"/>
              </w:rPr>
            </w:pPr>
          </w:p>
          <w:p w:rsidR="007D6572" w:rsidRPr="00FA3FF4" w:rsidRDefault="007D6572" w:rsidP="00EF352E">
            <w:pPr>
              <w:rPr>
                <w:sz w:val="18"/>
                <w:szCs w:val="18"/>
              </w:rPr>
            </w:pPr>
          </w:p>
          <w:p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:rsidTr="00035F21">
        <w:tc>
          <w:tcPr>
            <w:tcW w:w="2405" w:type="dxa"/>
          </w:tcPr>
          <w:p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:rsidR="007D6572" w:rsidRPr="00FA3FF4" w:rsidRDefault="007D6572" w:rsidP="00EF352E">
            <w:pPr>
              <w:rPr>
                <w:sz w:val="18"/>
                <w:szCs w:val="18"/>
              </w:rPr>
            </w:pPr>
          </w:p>
          <w:p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E30F8" w:rsidRDefault="00DA2AE9" w:rsidP="00BB6E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</w:p>
    <w:p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/>
      </w:tblPr>
      <w:tblGrid>
        <w:gridCol w:w="6379"/>
        <w:gridCol w:w="2943"/>
      </w:tblGrid>
      <w:tr w:rsidR="001225D2" w:rsidTr="00F42610">
        <w:trPr>
          <w:cantSplit/>
        </w:trPr>
        <w:tc>
          <w:tcPr>
            <w:tcW w:w="6379" w:type="dxa"/>
          </w:tcPr>
          <w:p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 xml:space="preserve">Demontaż </w:t>
            </w:r>
            <w:r w:rsidRPr="00F42610">
              <w:rPr>
                <w:b/>
              </w:rPr>
              <w:t>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:rsidR="001225D2" w:rsidRDefault="001225D2" w:rsidP="00E551CF">
            <w:pPr>
              <w:rPr>
                <w:sz w:val="20"/>
                <w:szCs w:val="20"/>
              </w:rPr>
            </w:pPr>
          </w:p>
          <w:p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:rsidR="00F42610" w:rsidRDefault="00F42610" w:rsidP="00E551CF">
            <w:pPr>
              <w:rPr>
                <w:sz w:val="16"/>
                <w:szCs w:val="16"/>
              </w:rPr>
            </w:pPr>
          </w:p>
          <w:p w:rsidR="00F42610" w:rsidRDefault="00F42610" w:rsidP="00E551CF">
            <w:pPr>
              <w:rPr>
                <w:sz w:val="16"/>
                <w:szCs w:val="16"/>
              </w:rPr>
            </w:pPr>
          </w:p>
          <w:p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/>
      </w:tblPr>
      <w:tblGrid>
        <w:gridCol w:w="4565"/>
        <w:gridCol w:w="1985"/>
        <w:gridCol w:w="2835"/>
      </w:tblGrid>
      <w:tr w:rsidR="002755EC" w:rsidTr="00035F21">
        <w:trPr>
          <w:cantSplit/>
          <w:trHeight w:val="324"/>
        </w:trPr>
        <w:tc>
          <w:tcPr>
            <w:tcW w:w="9385" w:type="dxa"/>
            <w:gridSpan w:val="3"/>
          </w:tcPr>
          <w:p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:rsidTr="00CC41DF">
        <w:trPr>
          <w:trHeight w:val="372"/>
        </w:trPr>
        <w:tc>
          <w:tcPr>
            <w:tcW w:w="4565" w:type="dxa"/>
            <w:shd w:val="clear" w:color="auto" w:fill="FFFFFF" w:themeFill="background1"/>
            <w:vAlign w:val="center"/>
          </w:tcPr>
          <w:p w:rsidR="002755EC" w:rsidRPr="00B87C37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:rsidR="00035F21" w:rsidRDefault="00035F21" w:rsidP="00E551CF">
            <w:pPr>
              <w:rPr>
                <w:sz w:val="16"/>
                <w:szCs w:val="16"/>
              </w:rPr>
            </w:pPr>
          </w:p>
          <w:p w:rsidR="002755EC" w:rsidRDefault="002755EC" w:rsidP="00E551CF">
            <w:pPr>
              <w:rPr>
                <w:sz w:val="20"/>
                <w:szCs w:val="20"/>
              </w:rPr>
            </w:pPr>
          </w:p>
          <w:p w:rsidR="002755EC" w:rsidRDefault="002755EC" w:rsidP="00E551CF">
            <w:pPr>
              <w:rPr>
                <w:sz w:val="20"/>
                <w:szCs w:val="20"/>
              </w:rPr>
            </w:pPr>
          </w:p>
          <w:p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:rsidTr="00CC41DF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671CB" w:rsidRPr="00035F21" w:rsidRDefault="005671CB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:rsidR="005671CB" w:rsidRDefault="005671CB" w:rsidP="00E41DAF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</w:t>
            </w:r>
            <w:r w:rsidR="00E41DAF">
              <w:rPr>
                <w:sz w:val="16"/>
                <w:szCs w:val="16"/>
              </w:rPr>
              <w:t>biomasę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zamontowany kocioł nie posiada rusztu awaryjnego lub przedpaleniska.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:rsidR="005671CB" w:rsidRDefault="005671CB" w:rsidP="009B2675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kotła zgazowującego drewno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został on zamontowany wraz ze zbiornikiem akumulacyjnym/ buforowym/zbiornikiem cwu, którego minimalna bezpieczna pojemność jest zgodna wymaganiami technicznymi określonymi w Załączniku nr 2</w:t>
            </w:r>
            <w:r w:rsidR="009B2675"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2a </w:t>
            </w:r>
            <w:r w:rsidR="009B2675" w:rsidRPr="005671CB">
              <w:rPr>
                <w:sz w:val="16"/>
                <w:szCs w:val="16"/>
              </w:rPr>
              <w:t xml:space="preserve">albo </w:t>
            </w:r>
            <w:r w:rsidR="009B2675">
              <w:rPr>
                <w:sz w:val="16"/>
                <w:szCs w:val="16"/>
              </w:rPr>
              <w:t xml:space="preserve">2b </w:t>
            </w:r>
            <w:r w:rsidRPr="005671CB">
              <w:rPr>
                <w:sz w:val="16"/>
                <w:szCs w:val="16"/>
              </w:rPr>
              <w:t>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C35793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:rsidR="00C35793" w:rsidRPr="005671CB" w:rsidRDefault="00C35793" w:rsidP="0094011E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</w:t>
            </w:r>
            <w:r>
              <w:rPr>
                <w:sz w:val="16"/>
                <w:szCs w:val="16"/>
              </w:rPr>
              <w:t>kotła na pellet drzewny</w:t>
            </w:r>
            <w:r w:rsidR="0094011E">
              <w:rPr>
                <w:sz w:val="16"/>
                <w:szCs w:val="16"/>
              </w:rPr>
              <w:t>/</w:t>
            </w:r>
            <w:r w:rsidR="0094011E" w:rsidRPr="005671CB">
              <w:rPr>
                <w:sz w:val="16"/>
                <w:szCs w:val="16"/>
              </w:rPr>
              <w:t xml:space="preserve"> kotła zgazowującego drewno</w:t>
            </w:r>
            <w:r w:rsidR="009401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potwierdzam, </w:t>
            </w:r>
            <w:r w:rsidRPr="005671CB">
              <w:rPr>
                <w:sz w:val="16"/>
                <w:szCs w:val="16"/>
              </w:rPr>
              <w:t>że zamontowany kocioł</w:t>
            </w:r>
            <w:r>
              <w:rPr>
                <w:sz w:val="16"/>
                <w:szCs w:val="16"/>
              </w:rPr>
              <w:t xml:space="preserve"> </w:t>
            </w:r>
            <w:r w:rsidR="0094011E">
              <w:rPr>
                <w:sz w:val="16"/>
                <w:szCs w:val="16"/>
              </w:rPr>
              <w:t xml:space="preserve"> jest przeznaczony </w:t>
            </w:r>
            <w:r w:rsidR="0094011E" w:rsidRPr="0094011E">
              <w:rPr>
                <w:sz w:val="16"/>
                <w:szCs w:val="16"/>
              </w:rPr>
              <w:t xml:space="preserve">wyłącznie do spalania biomasy w formie pelletu drzewnego </w:t>
            </w:r>
            <w:r w:rsidR="0094011E">
              <w:rPr>
                <w:sz w:val="16"/>
                <w:szCs w:val="16"/>
              </w:rPr>
              <w:t>/</w:t>
            </w:r>
            <w:r w:rsidR="0094011E" w:rsidRPr="0094011E">
              <w:rPr>
                <w:sz w:val="16"/>
                <w:szCs w:val="16"/>
              </w:rPr>
              <w:t xml:space="preserve">do zgazowania biomasy w formie drewna kawałkowego albo do spalania biomasy w formie pelletu drzewnego oraz zgazowania biomasy w formie drewna kawałkowego. 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C35793" w:rsidRDefault="00C35793" w:rsidP="00E551CF">
            <w:pPr>
              <w:rPr>
                <w:sz w:val="16"/>
                <w:szCs w:val="16"/>
              </w:rPr>
            </w:pPr>
          </w:p>
        </w:tc>
      </w:tr>
    </w:tbl>
    <w:p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/>
      </w:tblPr>
      <w:tblGrid>
        <w:gridCol w:w="5778"/>
        <w:gridCol w:w="1701"/>
        <w:gridCol w:w="1985"/>
      </w:tblGrid>
      <w:tr w:rsidR="006917A6" w:rsidTr="00450012">
        <w:tc>
          <w:tcPr>
            <w:tcW w:w="5778" w:type="dxa"/>
          </w:tcPr>
          <w:p w:rsidR="006917A6" w:rsidRPr="000A7816" w:rsidRDefault="006917A6" w:rsidP="00F42610">
            <w:pPr>
              <w:rPr>
                <w:rFonts w:cs="Times New Roman"/>
                <w:color w:val="000000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  <w:r w:rsidR="004B366F">
              <w:rPr>
                <w:b/>
              </w:rPr>
              <w:t>.</w:t>
            </w:r>
            <w:r w:rsidRPr="000A7816">
              <w:rPr>
                <w:b/>
              </w:rPr>
              <w:t xml:space="preserve"> </w:t>
            </w:r>
          </w:p>
          <w:p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:rsidR="006917A6" w:rsidRPr="00450012" w:rsidRDefault="006917A6" w:rsidP="009B2675">
            <w:pPr>
              <w:ind w:left="-78" w:right="-138"/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>wchodzących w skład c.o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>/c.w.u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>pomp ciepła do 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:rsidTr="00450012">
        <w:tc>
          <w:tcPr>
            <w:tcW w:w="5778" w:type="dxa"/>
          </w:tcPr>
          <w:p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 xml:space="preserve">Rodzaj zamontowanej instalacji </w:t>
            </w:r>
          </w:p>
        </w:tc>
        <w:tc>
          <w:tcPr>
            <w:tcW w:w="1701" w:type="dxa"/>
            <w:vMerge/>
            <w:shd w:val="clear" w:color="auto" w:fill="auto"/>
          </w:tcPr>
          <w:p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:rsidTr="00450012">
        <w:trPr>
          <w:trHeight w:val="3619"/>
        </w:trPr>
        <w:tc>
          <w:tcPr>
            <w:tcW w:w="5778" w:type="dxa"/>
            <w:shd w:val="clear" w:color="auto" w:fill="D6E3BC" w:themeFill="accent3" w:themeFillTint="66"/>
          </w:tcPr>
          <w:p w:rsidR="006917A6" w:rsidRDefault="009B2675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</w:t>
            </w:r>
            <w:r w:rsidR="00035F21">
              <w:rPr>
                <w:sz w:val="16"/>
                <w:szCs w:val="16"/>
              </w:rPr>
              <w:t>.</w:t>
            </w:r>
          </w:p>
          <w:p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c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w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u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 xml:space="preserve">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kolektory słoneczne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rodzaj</w:t>
            </w:r>
            <w:r w:rsidR="005B2D78">
              <w:rPr>
                <w:sz w:val="20"/>
                <w:szCs w:val="20"/>
              </w:rPr>
              <w:t xml:space="preserve">, </w:t>
            </w:r>
            <w:r w:rsidRPr="00035F21">
              <w:rPr>
                <w:sz w:val="20"/>
                <w:szCs w:val="20"/>
              </w:rPr>
              <w:t>powierzchnia]</w:t>
            </w:r>
          </w:p>
          <w:p w:rsidR="0015596A" w:rsidRPr="00035F21" w:rsidRDefault="0015596A" w:rsidP="009B2675">
            <w:pPr>
              <w:ind w:left="175" w:hanging="175"/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c)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:rsidR="006917A6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:rsidR="003A1E73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przyłącze gazowe [liczba szt.]</w:t>
            </w:r>
          </w:p>
          <w:p w:rsidR="003A1E73" w:rsidRPr="00035F21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instalacja wewnętrzna od przyłącza gazowego do kotła [liczba szt.]</w:t>
            </w:r>
          </w:p>
          <w:p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:rsidR="006917A6" w:rsidRDefault="006917A6" w:rsidP="00F42610">
            <w:pPr>
              <w:rPr>
                <w:sz w:val="16"/>
                <w:szCs w:val="16"/>
              </w:rPr>
            </w:pPr>
          </w:p>
          <w:p w:rsidR="006917A6" w:rsidRDefault="006917A6" w:rsidP="00F42610">
            <w:pPr>
              <w:rPr>
                <w:sz w:val="16"/>
                <w:szCs w:val="16"/>
              </w:rPr>
            </w:pPr>
          </w:p>
          <w:p w:rsidR="006917A6" w:rsidRDefault="006917A6" w:rsidP="00F42610">
            <w:pPr>
              <w:rPr>
                <w:sz w:val="16"/>
                <w:szCs w:val="16"/>
              </w:rPr>
            </w:pPr>
          </w:p>
          <w:p w:rsidR="006917A6" w:rsidRDefault="006917A6" w:rsidP="00F42610">
            <w:pPr>
              <w:rPr>
                <w:sz w:val="16"/>
                <w:szCs w:val="16"/>
              </w:rPr>
            </w:pPr>
          </w:p>
          <w:p w:rsidR="0085587B" w:rsidRDefault="0085587B" w:rsidP="00F42610">
            <w:pPr>
              <w:rPr>
                <w:sz w:val="16"/>
                <w:szCs w:val="16"/>
              </w:rPr>
            </w:pPr>
          </w:p>
          <w:p w:rsidR="0085587B" w:rsidRDefault="0085587B" w:rsidP="00F42610">
            <w:pPr>
              <w:rPr>
                <w:sz w:val="16"/>
                <w:szCs w:val="16"/>
              </w:rPr>
            </w:pPr>
          </w:p>
          <w:p w:rsidR="00035F21" w:rsidRDefault="00035F21" w:rsidP="00F42610">
            <w:pPr>
              <w:rPr>
                <w:sz w:val="16"/>
                <w:szCs w:val="16"/>
              </w:rPr>
            </w:pPr>
          </w:p>
          <w:p w:rsidR="00035F21" w:rsidRDefault="00035F21" w:rsidP="00F42610">
            <w:pPr>
              <w:rPr>
                <w:sz w:val="16"/>
                <w:szCs w:val="16"/>
              </w:rPr>
            </w:pPr>
          </w:p>
          <w:p w:rsidR="00035F21" w:rsidRDefault="00035F21" w:rsidP="00F42610">
            <w:pPr>
              <w:rPr>
                <w:sz w:val="16"/>
                <w:szCs w:val="16"/>
              </w:rPr>
            </w:pPr>
          </w:p>
          <w:p w:rsidR="00035F21" w:rsidRDefault="00035F21" w:rsidP="00F42610">
            <w:pPr>
              <w:rPr>
                <w:sz w:val="16"/>
                <w:szCs w:val="16"/>
              </w:rPr>
            </w:pPr>
          </w:p>
          <w:p w:rsidR="0085587B" w:rsidRDefault="0085587B" w:rsidP="00F42610">
            <w:pPr>
              <w:rPr>
                <w:sz w:val="16"/>
                <w:szCs w:val="16"/>
              </w:rPr>
            </w:pPr>
          </w:p>
          <w:p w:rsidR="0085587B" w:rsidRDefault="0085587B" w:rsidP="00F42610">
            <w:pPr>
              <w:rPr>
                <w:sz w:val="16"/>
                <w:szCs w:val="16"/>
              </w:rPr>
            </w:pPr>
          </w:p>
          <w:p w:rsidR="006917A6" w:rsidRDefault="006917A6" w:rsidP="00F42610">
            <w:pPr>
              <w:rPr>
                <w:sz w:val="16"/>
                <w:szCs w:val="16"/>
              </w:rPr>
            </w:pPr>
          </w:p>
          <w:p w:rsidR="006917A6" w:rsidRDefault="006917A6" w:rsidP="00F42610">
            <w:pPr>
              <w:rPr>
                <w:sz w:val="16"/>
                <w:szCs w:val="16"/>
              </w:rPr>
            </w:pPr>
          </w:p>
          <w:p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6917A6" w:rsidRDefault="006917A6" w:rsidP="00635811">
            <w:pPr>
              <w:rPr>
                <w:sz w:val="16"/>
                <w:szCs w:val="16"/>
              </w:rPr>
            </w:pPr>
          </w:p>
          <w:p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:rsidR="006917A6" w:rsidRDefault="006917A6" w:rsidP="00F42610">
            <w:pPr>
              <w:rPr>
                <w:sz w:val="16"/>
                <w:szCs w:val="16"/>
              </w:rPr>
            </w:pPr>
          </w:p>
          <w:p w:rsidR="006917A6" w:rsidRDefault="006917A6" w:rsidP="00F42610">
            <w:pPr>
              <w:rPr>
                <w:sz w:val="16"/>
                <w:szCs w:val="16"/>
              </w:rPr>
            </w:pPr>
          </w:p>
          <w:p w:rsidR="006917A6" w:rsidRDefault="006917A6" w:rsidP="00F42610">
            <w:pPr>
              <w:rPr>
                <w:sz w:val="16"/>
                <w:szCs w:val="16"/>
              </w:rPr>
            </w:pPr>
          </w:p>
          <w:p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:rsidR="00E21B38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22" w:type="dxa"/>
        <w:tblInd w:w="-34" w:type="dxa"/>
        <w:tblLook w:val="04A0"/>
      </w:tblPr>
      <w:tblGrid>
        <w:gridCol w:w="4962"/>
        <w:gridCol w:w="2710"/>
        <w:gridCol w:w="1650"/>
      </w:tblGrid>
      <w:tr w:rsidR="006917A6" w:rsidTr="00BB6EDF">
        <w:trPr>
          <w:cantSplit/>
        </w:trPr>
        <w:tc>
          <w:tcPr>
            <w:tcW w:w="4962" w:type="dxa"/>
          </w:tcPr>
          <w:p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  <w:vAlign w:val="center"/>
          </w:tcPr>
          <w:p w:rsidR="006917A6" w:rsidRPr="00AB1CE2" w:rsidRDefault="006917A6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  <w:vAlign w:val="center"/>
          </w:tcPr>
          <w:p w:rsidR="006917A6" w:rsidRDefault="006917A6" w:rsidP="00E73C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</w:tr>
      <w:tr w:rsidR="006917A6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:rsidR="006917A6" w:rsidRDefault="006917A6" w:rsidP="00E551CF">
            <w:pPr>
              <w:rPr>
                <w:sz w:val="16"/>
                <w:szCs w:val="16"/>
              </w:rPr>
            </w:pPr>
          </w:p>
          <w:p w:rsidR="0085587B" w:rsidRDefault="0085587B" w:rsidP="00E551CF">
            <w:pPr>
              <w:rPr>
                <w:sz w:val="16"/>
                <w:szCs w:val="16"/>
              </w:rPr>
            </w:pPr>
          </w:p>
          <w:p w:rsidR="0085587B" w:rsidRDefault="0085587B" w:rsidP="00E551CF">
            <w:pPr>
              <w:rPr>
                <w:sz w:val="16"/>
                <w:szCs w:val="16"/>
              </w:rPr>
            </w:pPr>
          </w:p>
          <w:p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:rsidR="006917A6" w:rsidRDefault="006917A6" w:rsidP="00E551CF">
            <w:pPr>
              <w:rPr>
                <w:sz w:val="16"/>
                <w:szCs w:val="16"/>
              </w:rPr>
            </w:pPr>
          </w:p>
          <w:p w:rsidR="0085587B" w:rsidRDefault="0085587B" w:rsidP="00E551CF">
            <w:pPr>
              <w:rPr>
                <w:sz w:val="16"/>
                <w:szCs w:val="16"/>
              </w:rPr>
            </w:pPr>
          </w:p>
          <w:p w:rsidR="0085587B" w:rsidRDefault="0085587B" w:rsidP="00E551CF">
            <w:pPr>
              <w:rPr>
                <w:sz w:val="16"/>
                <w:szCs w:val="16"/>
              </w:rPr>
            </w:pPr>
          </w:p>
          <w:p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lastRenderedPageBreak/>
              <w:t>Podłoga na gruncie/strop nad piwnicą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:rsidR="006917A6" w:rsidRDefault="006917A6" w:rsidP="00E551CF">
            <w:pPr>
              <w:rPr>
                <w:sz w:val="16"/>
                <w:szCs w:val="16"/>
              </w:rPr>
            </w:pPr>
          </w:p>
          <w:p w:rsidR="0085587B" w:rsidRDefault="0085587B" w:rsidP="00E551CF">
            <w:pPr>
              <w:rPr>
                <w:sz w:val="16"/>
                <w:szCs w:val="16"/>
              </w:rPr>
            </w:pPr>
          </w:p>
          <w:p w:rsidR="0085587B" w:rsidRDefault="0085587B" w:rsidP="00E551CF">
            <w:pPr>
              <w:rPr>
                <w:sz w:val="16"/>
                <w:szCs w:val="16"/>
              </w:rPr>
            </w:pPr>
          </w:p>
          <w:p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:rsidR="006917A6" w:rsidRDefault="006917A6" w:rsidP="00E551CF">
            <w:pPr>
              <w:rPr>
                <w:sz w:val="16"/>
                <w:szCs w:val="16"/>
              </w:rPr>
            </w:pPr>
          </w:p>
        </w:tc>
      </w:tr>
    </w:tbl>
    <w:p w:rsidR="00635811" w:rsidRDefault="00635811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/>
      </w:tblPr>
      <w:tblGrid>
        <w:gridCol w:w="4991"/>
        <w:gridCol w:w="1701"/>
        <w:gridCol w:w="2685"/>
      </w:tblGrid>
      <w:tr w:rsidR="00635811" w:rsidTr="008D4D0D">
        <w:trPr>
          <w:cantSplit/>
        </w:trPr>
        <w:tc>
          <w:tcPr>
            <w:tcW w:w="4991" w:type="dxa"/>
          </w:tcPr>
          <w:p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t xml:space="preserve">Zakup i montaż stolarki okiennej i drzwiowej </w:t>
            </w:r>
            <w:r w:rsidR="009B2675">
              <w:rPr>
                <w:b/>
              </w:rPr>
              <w:t>oraz bram garażowych</w:t>
            </w:r>
          </w:p>
        </w:tc>
        <w:tc>
          <w:tcPr>
            <w:tcW w:w="1701" w:type="dxa"/>
            <w:vAlign w:val="center"/>
          </w:tcPr>
          <w:p w:rsidR="00635811" w:rsidRPr="00EF352E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2685" w:type="dxa"/>
            <w:vAlign w:val="center"/>
          </w:tcPr>
          <w:p w:rsidR="005D7ED2" w:rsidRPr="00AB1CE2" w:rsidRDefault="004E042F" w:rsidP="00BB6EDF">
            <w:pPr>
              <w:ind w:left="-78" w:right="-1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:rsidR="00635811" w:rsidRPr="00AB1CE2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635811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635811" w:rsidRDefault="00635811" w:rsidP="00E551CF">
            <w:pPr>
              <w:rPr>
                <w:sz w:val="16"/>
                <w:szCs w:val="16"/>
              </w:rPr>
            </w:pPr>
          </w:p>
          <w:p w:rsidR="00323355" w:rsidRDefault="00323355" w:rsidP="00E551CF">
            <w:pPr>
              <w:rPr>
                <w:sz w:val="16"/>
                <w:szCs w:val="16"/>
              </w:rPr>
            </w:pPr>
          </w:p>
          <w:p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035F21" w:rsidRDefault="00035F21" w:rsidP="00E551CF">
            <w:pPr>
              <w:rPr>
                <w:sz w:val="16"/>
                <w:szCs w:val="16"/>
              </w:rPr>
            </w:pPr>
          </w:p>
          <w:p w:rsidR="00635811" w:rsidRDefault="00635811" w:rsidP="00E551CF">
            <w:pPr>
              <w:rPr>
                <w:sz w:val="16"/>
                <w:szCs w:val="16"/>
              </w:rPr>
            </w:pPr>
          </w:p>
          <w:p w:rsidR="00323355" w:rsidRDefault="00323355" w:rsidP="00E551CF">
            <w:pPr>
              <w:rPr>
                <w:sz w:val="16"/>
                <w:szCs w:val="16"/>
              </w:rPr>
            </w:pPr>
          </w:p>
          <w:p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:rsidR="00635811" w:rsidRDefault="00635811" w:rsidP="00E551CF">
            <w:pPr>
              <w:rPr>
                <w:sz w:val="16"/>
                <w:szCs w:val="16"/>
              </w:rPr>
            </w:pPr>
          </w:p>
        </w:tc>
      </w:tr>
      <w:tr w:rsidR="009B2675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:rsidR="009B2675" w:rsidRPr="00EF352E" w:rsidRDefault="009B2675" w:rsidP="00E551C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Bramy garażowe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9B2675" w:rsidRDefault="009B2675" w:rsidP="00E551CF">
            <w:pPr>
              <w:rPr>
                <w:sz w:val="16"/>
                <w:szCs w:val="16"/>
              </w:rPr>
            </w:pPr>
          </w:p>
          <w:p w:rsidR="00E73CF4" w:rsidRDefault="00E73CF4" w:rsidP="00E551CF">
            <w:pPr>
              <w:rPr>
                <w:sz w:val="16"/>
                <w:szCs w:val="16"/>
              </w:rPr>
            </w:pPr>
          </w:p>
          <w:p w:rsidR="00E73CF4" w:rsidRDefault="00E73CF4" w:rsidP="00E551CF">
            <w:pPr>
              <w:rPr>
                <w:sz w:val="16"/>
                <w:szCs w:val="16"/>
              </w:rPr>
            </w:pPr>
          </w:p>
          <w:p w:rsidR="00E73CF4" w:rsidRDefault="00E73CF4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:rsidR="009B2675" w:rsidRDefault="009B2675" w:rsidP="00E551CF">
            <w:pPr>
              <w:rPr>
                <w:sz w:val="16"/>
                <w:szCs w:val="16"/>
              </w:rPr>
            </w:pPr>
          </w:p>
        </w:tc>
      </w:tr>
    </w:tbl>
    <w:p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E73CF4" w:rsidRPr="00247B1B">
        <w:rPr>
          <w:rFonts w:ascii="Calibri" w:eastAsia="Calibri" w:hAnsi="Calibri" w:cs="Times New Roman"/>
          <w:sz w:val="20"/>
          <w:szCs w:val="20"/>
        </w:rPr>
        <w:t>i</w:t>
      </w:r>
      <w:r w:rsidR="00E73CF4">
        <w:rPr>
          <w:rFonts w:ascii="Calibri" w:eastAsia="Calibri" w:hAnsi="Calibri" w:cs="Times New Roman"/>
          <w:sz w:val="20"/>
          <w:szCs w:val="20"/>
        </w:rPr>
        <w:t> 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obowiązującymi Polskimi Normami.</w:t>
      </w:r>
    </w:p>
    <w:p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części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A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. </w:t>
      </w:r>
      <w:r w:rsidR="003A1E73">
        <w:rPr>
          <w:rFonts w:ascii="Calibri" w:eastAsia="Calibri" w:hAnsi="Calibri" w:cs="Times New Roman"/>
          <w:i/>
          <w:sz w:val="20"/>
          <w:szCs w:val="20"/>
        </w:rPr>
        <w:t>Dane ogólne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</w:t>
      </w:r>
      <w:r w:rsidR="00E73CF4">
        <w:rPr>
          <w:rFonts w:ascii="Calibri" w:eastAsia="Calibri" w:hAnsi="Calibri" w:cs="Times New Roman"/>
          <w:sz w:val="20"/>
          <w:szCs w:val="20"/>
        </w:rPr>
        <w:t>.</w:t>
      </w:r>
    </w:p>
    <w:p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:rsidR="00C5678A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E73CF4" w:rsidRPr="001106C2" w:rsidRDefault="00E73CF4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:rsidR="004E62D7" w:rsidRDefault="004E62D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do zamontowania i uruchomienia nowego źródła ciepła objętego </w:t>
      </w:r>
      <w:r w:rsidR="00E73CF4">
        <w:rPr>
          <w:rFonts w:cs="Times New Roman"/>
          <w:sz w:val="20"/>
          <w:szCs w:val="20"/>
        </w:rPr>
        <w:t>p</w:t>
      </w:r>
      <w:r w:rsidR="00E73CF4" w:rsidRPr="00450012">
        <w:rPr>
          <w:rFonts w:cs="Times New Roman"/>
          <w:sz w:val="20"/>
          <w:szCs w:val="20"/>
        </w:rPr>
        <w:t>rogramem</w:t>
      </w:r>
      <w:r w:rsidR="00E73CF4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lastRenderedPageBreak/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:rsidR="000F2FEF" w:rsidRPr="00450012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:rsidR="000C3D9C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E73CF4" w:rsidRPr="00450012" w:rsidRDefault="00E73CF4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:rsidR="008D4D0D" w:rsidRDefault="008D4D0D" w:rsidP="00BB6EDF">
      <w:pPr>
        <w:spacing w:after="31" w:line="259" w:lineRule="auto"/>
        <w:ind w:left="192"/>
        <w:jc w:val="center"/>
        <w:rPr>
          <w:b/>
        </w:rPr>
      </w:pPr>
    </w:p>
    <w:p w:rsidR="00A141EA" w:rsidRDefault="00A141EA" w:rsidP="00BB6EDF">
      <w:pPr>
        <w:spacing w:after="31" w:line="259" w:lineRule="auto"/>
        <w:ind w:left="192"/>
        <w:jc w:val="center"/>
      </w:pPr>
      <w:r>
        <w:rPr>
          <w:b/>
        </w:rPr>
        <w:t>Klauzula informacyjna o przetwarzaniu danych osobowych</w:t>
      </w:r>
      <w:r w:rsidR="008E2030">
        <w:rPr>
          <w:b/>
        </w:rPr>
        <w:t xml:space="preserve"> Wykonawcy</w:t>
      </w:r>
      <w:r>
        <w:rPr>
          <w:b/>
        </w:rPr>
        <w:t xml:space="preserve"> </w:t>
      </w:r>
      <w:r w:rsidR="00E73CF4">
        <w:rPr>
          <w:b/>
        </w:rPr>
        <w:br/>
      </w:r>
      <w:r>
        <w:rPr>
          <w:b/>
        </w:rPr>
        <w:t xml:space="preserve">przez Wojewódzki Fundusz Ochrony Środowiska i Gospodarki Wodnej w </w:t>
      </w:r>
      <w:r w:rsidR="00C25045">
        <w:rPr>
          <w:b/>
        </w:rPr>
        <w:t>Warszawie</w:t>
      </w:r>
    </w:p>
    <w:p w:rsidR="00A141EA" w:rsidRDefault="00A141EA" w:rsidP="00A141EA">
      <w:pPr>
        <w:spacing w:after="0" w:line="259" w:lineRule="auto"/>
        <w:jc w:val="center"/>
      </w:pPr>
      <w:r>
        <w:rPr>
          <w:b/>
        </w:rPr>
        <w:t xml:space="preserve"> </w:t>
      </w:r>
    </w:p>
    <w:p w:rsidR="00A141EA" w:rsidRPr="00BB6EDF" w:rsidRDefault="00A141EA" w:rsidP="00BB6EDF">
      <w:pPr>
        <w:spacing w:after="0" w:line="259" w:lineRule="auto"/>
        <w:jc w:val="both"/>
        <w:rPr>
          <w:sz w:val="20"/>
          <w:szCs w:val="20"/>
        </w:rPr>
      </w:pPr>
      <w:r w:rsidRPr="00BB6EDF">
        <w:rPr>
          <w:sz w:val="20"/>
          <w:szCs w:val="20"/>
        </w:rPr>
        <w:t xml:space="preserve">Zgodnie z art. 14 Rozporządzenia Parlamentu Europejskiego i Rady (UE) 2016/679 w sprawie ochrony osób fizycznych w związku z przetwarzaniem danych osobowych i w sprawie swobodnego przepływu takich danych oraz uchylenia Dyrektywy 95/46 z dnia 27 kwietnia 2016 r. (Dz. Urz. UE L 119 z 04.05.2016), zwanego dalej „RODO”, Wojewódzki Fundusz Ochrony Środowiska i Gospodarki Wodnej w </w:t>
      </w:r>
      <w:r w:rsidR="00C25045">
        <w:rPr>
          <w:sz w:val="20"/>
          <w:szCs w:val="20"/>
        </w:rPr>
        <w:t>Warszawie</w:t>
      </w:r>
      <w:r w:rsidRPr="00BB6EDF">
        <w:rPr>
          <w:sz w:val="20"/>
          <w:szCs w:val="20"/>
        </w:rPr>
        <w:t xml:space="preserve"> informuje, że:  </w:t>
      </w:r>
    </w:p>
    <w:p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Administratorem danych osobowych jest Wojewódzki Fundusz Ochrony Środowiska i Gospodarki Wodnej w</w:t>
      </w:r>
      <w:r w:rsidR="004147F5">
        <w:rPr>
          <w:rFonts w:ascii="Calibri" w:hAnsi="Calibri"/>
          <w:sz w:val="20"/>
          <w:szCs w:val="20"/>
        </w:rPr>
        <w:t> </w:t>
      </w:r>
      <w:r w:rsidR="00C25045">
        <w:rPr>
          <w:rFonts w:ascii="Calibri" w:hAnsi="Calibri"/>
          <w:sz w:val="20"/>
          <w:szCs w:val="20"/>
        </w:rPr>
        <w:t>Warszawie</w:t>
      </w:r>
      <w:r w:rsidRPr="00BB6EDF">
        <w:rPr>
          <w:rFonts w:ascii="Calibri" w:hAnsi="Calibri"/>
          <w:sz w:val="20"/>
          <w:szCs w:val="20"/>
        </w:rPr>
        <w:t xml:space="preserve"> ul. </w:t>
      </w:r>
      <w:r w:rsidR="00C25045">
        <w:rPr>
          <w:rFonts w:ascii="Calibri" w:hAnsi="Calibri"/>
          <w:sz w:val="20"/>
          <w:szCs w:val="20"/>
        </w:rPr>
        <w:t>Ogrodowa 5/7,</w:t>
      </w:r>
      <w:r w:rsidRPr="00BB6EDF">
        <w:rPr>
          <w:rFonts w:ascii="Calibri" w:hAnsi="Calibri"/>
          <w:sz w:val="20"/>
          <w:szCs w:val="20"/>
        </w:rPr>
        <w:t xml:space="preserve"> </w:t>
      </w:r>
      <w:r w:rsidR="00C25045">
        <w:rPr>
          <w:rFonts w:ascii="Calibri" w:hAnsi="Calibri"/>
          <w:sz w:val="20"/>
          <w:szCs w:val="20"/>
        </w:rPr>
        <w:t>00-893 Warszawa,</w:t>
      </w:r>
      <w:r w:rsidRPr="00BB6EDF">
        <w:rPr>
          <w:rFonts w:ascii="Calibri" w:hAnsi="Calibri"/>
          <w:sz w:val="20"/>
          <w:szCs w:val="20"/>
        </w:rPr>
        <w:t xml:space="preserve"> tel. </w:t>
      </w:r>
      <w:r w:rsidR="00C25045">
        <w:rPr>
          <w:rFonts w:ascii="Calibri" w:hAnsi="Calibri"/>
          <w:sz w:val="20"/>
          <w:szCs w:val="20"/>
        </w:rPr>
        <w:t>22 50 44 100.</w:t>
      </w:r>
      <w:r w:rsidRPr="00BB6EDF">
        <w:rPr>
          <w:rFonts w:ascii="Calibri" w:hAnsi="Calibri"/>
          <w:sz w:val="20"/>
          <w:szCs w:val="20"/>
        </w:rPr>
        <w:t xml:space="preserve"> </w:t>
      </w:r>
    </w:p>
    <w:p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Powołany jest Inspektor Ochrony Danych, z którym można się skontaktować elektronicznie: </w:t>
      </w:r>
      <w:r w:rsidR="00C25045">
        <w:rPr>
          <w:rFonts w:ascii="Calibri" w:hAnsi="Calibri"/>
          <w:sz w:val="20"/>
          <w:szCs w:val="20"/>
        </w:rPr>
        <w:t>iod@wfosigw.pl.</w:t>
      </w:r>
      <w:r w:rsidRPr="00BB6EDF">
        <w:rPr>
          <w:rFonts w:ascii="Calibri" w:hAnsi="Calibri"/>
          <w:sz w:val="20"/>
          <w:szCs w:val="20"/>
        </w:rPr>
        <w:t xml:space="preserve"> </w:t>
      </w:r>
    </w:p>
    <w:p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Pani/Pana dane osobowe będą przetwarzane na podstawie art. 6 ust. 1: lit c) RODO (tzn. przetwarzanie jest niezbędne do wypełnienia obowiązku prawnego wynikającego w szczególności z ustawy Prawo Ochrony Środowiska) oraz lit e) RODO (tzn. przetwarzanie jest niezbędne do wykonania zadania realizowanego w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interesie publicznym) </w:t>
      </w:r>
      <w:r w:rsidR="005762AE" w:rsidRPr="00BB6EDF">
        <w:rPr>
          <w:rFonts w:ascii="Calibri" w:hAnsi="Calibri"/>
          <w:sz w:val="20"/>
          <w:szCs w:val="20"/>
        </w:rPr>
        <w:t>w celu udzielenia pomocy finansowej w związku z realizacją Programu Priorytetowego „Czyste Powietrze”</w:t>
      </w:r>
      <w:r w:rsidRPr="00BB6EDF">
        <w:rPr>
          <w:rFonts w:ascii="Calibri" w:hAnsi="Calibri"/>
          <w:sz w:val="20"/>
          <w:szCs w:val="20"/>
        </w:rPr>
        <w:t xml:space="preserve">.  </w:t>
      </w:r>
    </w:p>
    <w:p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Pani/Pana dane osobowe otrzymaliśmy od Wnioskodawcy, z którym zawarł/a Pani/Pan umowę określoną w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>pkt 3 powyżej. Administrator będzie przetwarzał następujące kategorie danych tj. imię i nazwisko, nr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telefonu, adres e-mail, </w:t>
      </w:r>
      <w:r w:rsidR="00C95C50" w:rsidRPr="00BB6EDF">
        <w:rPr>
          <w:rFonts w:ascii="Calibri" w:hAnsi="Calibri"/>
          <w:sz w:val="20"/>
          <w:szCs w:val="20"/>
        </w:rPr>
        <w:t>NIP, KRS, CEIDG,</w:t>
      </w:r>
      <w:r w:rsidRPr="00BB6EDF">
        <w:rPr>
          <w:rFonts w:ascii="Calibri" w:hAnsi="Calibri"/>
          <w:sz w:val="20"/>
          <w:szCs w:val="20"/>
        </w:rPr>
        <w:t xml:space="preserve"> nr rachunku bankowego.  </w:t>
      </w:r>
    </w:p>
    <w:p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Pani/Pana dane osobowe będą przetwarzane przez okres realizacji zadań, o których mowa w pkt 3) oraz przez okres wynikający z obowiązujących w tym zakresie przepisów archiwizacyjnych.  </w:t>
      </w:r>
    </w:p>
    <w:p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Prawo dostępu do treści swoich danych oraz prawo ich sprostowania, ograniczenia przetwarzania, prawo do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przenoszenia danych, prawo wniesienia sprzeciwu, mogą być realizowane w trybie i na zasadach określonych w RODO.  </w:t>
      </w:r>
    </w:p>
    <w:p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Ma Pani/Pan prawo wniesienia skargi do organu nadzorczego, którym jest Prezes Urzędu Ochrony Danych Osobowych, gdy uzna Pani/Pan, iż przetwarzanie danych osobowych Pani/Pana dotyczących narusza przepisy RODO.  </w:t>
      </w:r>
    </w:p>
    <w:p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Podanie przez Panią/Pana danych osobowych jest dobrowolne, ale niezbędne w celu realizacji zadań, o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których mowa w pkt 3).  </w:t>
      </w:r>
    </w:p>
    <w:p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Odbiorcami Pani/Pana danych osobowych będą te podmioty, którym administrator danych osobowych ma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obowiązek przekazywać dane na gruncie obowiązujących przepisów prawa oraz podmioty </w:t>
      </w:r>
      <w:r w:rsidRPr="00BB6EDF">
        <w:rPr>
          <w:rFonts w:ascii="Calibri" w:hAnsi="Calibri"/>
          <w:sz w:val="20"/>
          <w:szCs w:val="20"/>
        </w:rPr>
        <w:lastRenderedPageBreak/>
        <w:t>przetwarzające dane osobowe na zlecenie administratora danych osobowych, w związku z wykonywaniem powierzonego im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zadania w drodze zawartej umowy lub porozumienia, m.in. dostawcy IT.  </w:t>
      </w:r>
    </w:p>
    <w:p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Pani/Pana dane nie będą poddane zautomatyzowanemu podejmowaniu decyzji. </w:t>
      </w:r>
    </w:p>
    <w:p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Pani/Pana dane nie będą przekazane odbiorcom w państwach znajdujących się poza Unią Europejską </w:t>
      </w:r>
      <w:r w:rsidR="00BB6EDF" w:rsidRPr="00BB6EDF">
        <w:rPr>
          <w:rFonts w:ascii="Calibri" w:hAnsi="Calibri"/>
          <w:sz w:val="20"/>
          <w:szCs w:val="20"/>
        </w:rPr>
        <w:t>i</w:t>
      </w:r>
      <w:r w:rsidR="00BB6EDF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>Europejskim Obszarem Gospodarczym lub do organizacji międzynarodowej</w:t>
      </w:r>
      <w:r w:rsidR="00F7506F" w:rsidRPr="00BB6EDF">
        <w:rPr>
          <w:rFonts w:ascii="Calibri" w:hAnsi="Calibri"/>
          <w:sz w:val="20"/>
          <w:szCs w:val="20"/>
        </w:rPr>
        <w:t>.</w:t>
      </w:r>
      <w:r w:rsidRPr="00BB6EDF">
        <w:rPr>
          <w:rFonts w:ascii="Calibri" w:hAnsi="Calibri"/>
          <w:sz w:val="20"/>
          <w:szCs w:val="20"/>
        </w:rPr>
        <w:t xml:space="preserve"> </w:t>
      </w:r>
    </w:p>
    <w:sectPr w:rsidR="00A141EA" w:rsidRPr="00BB6EDF" w:rsidSect="003058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9FD" w:rsidRDefault="001749FD" w:rsidP="00F35DE2">
      <w:pPr>
        <w:spacing w:after="0" w:line="240" w:lineRule="auto"/>
      </w:pPr>
      <w:r>
        <w:separator/>
      </w:r>
    </w:p>
  </w:endnote>
  <w:endnote w:type="continuationSeparator" w:id="0">
    <w:p w:rsidR="001749FD" w:rsidRDefault="001749FD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D68" w:rsidRPr="0091663F" w:rsidRDefault="00E41DAF">
    <w:pPr>
      <w:pStyle w:val="Stopka"/>
      <w:rPr>
        <w:sz w:val="18"/>
      </w:rPr>
    </w:pPr>
    <w:r>
      <w:rPr>
        <w:noProof/>
        <w:sz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3851795</wp:posOffset>
          </wp:positionH>
          <wp:positionV relativeFrom="paragraph">
            <wp:posOffset>-161348</wp:posOffset>
          </wp:positionV>
          <wp:extent cx="2070000" cy="442800"/>
          <wp:effectExtent l="0" t="0" r="698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>
          <w:rPr>
            <w:sz w:val="16"/>
          </w:rPr>
          <w:t>3</w:t>
        </w:r>
      </w:sdtContent>
    </w:sdt>
    <w:r w:rsidR="00E27D68" w:rsidRPr="00295474">
      <w:rPr>
        <w:sz w:val="18"/>
      </w:rPr>
      <w:ptab w:relativeTo="margin" w:alignment="center" w:leader="none"/>
    </w:r>
    <w:r w:rsidR="008E4E4F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8E4E4F" w:rsidRPr="00295474">
      <w:rPr>
        <w:sz w:val="18"/>
      </w:rPr>
      <w:fldChar w:fldCharType="separate"/>
    </w:r>
    <w:r w:rsidR="00C8715E">
      <w:rPr>
        <w:noProof/>
        <w:sz w:val="18"/>
      </w:rPr>
      <w:t>1</w:t>
    </w:r>
    <w:r w:rsidR="008E4E4F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9FD" w:rsidRDefault="001749FD" w:rsidP="00F35DE2">
      <w:pPr>
        <w:spacing w:after="0" w:line="240" w:lineRule="auto"/>
      </w:pPr>
      <w:r>
        <w:separator/>
      </w:r>
    </w:p>
  </w:footnote>
  <w:footnote w:type="continuationSeparator" w:id="0">
    <w:p w:rsidR="001749FD" w:rsidRDefault="001749FD" w:rsidP="00F35DE2">
      <w:pPr>
        <w:spacing w:after="0" w:line="240" w:lineRule="auto"/>
      </w:pPr>
      <w:r>
        <w:continuationSeparator/>
      </w:r>
    </w:p>
  </w:footnote>
  <w:footnote w:id="1">
    <w:p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</w:p>
  </w:footnote>
  <w:footnote w:id="3">
    <w:p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4">
    <w:p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D68" w:rsidRPr="00561777" w:rsidRDefault="00561777" w:rsidP="00BB6EDF">
    <w:pPr>
      <w:pStyle w:val="Nagwek"/>
      <w:jc w:val="right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132D3"/>
    <w:multiLevelType w:val="hybridMultilevel"/>
    <w:tmpl w:val="2C96E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65A5F"/>
    <w:multiLevelType w:val="hybridMultilevel"/>
    <w:tmpl w:val="4A2AA858"/>
    <w:lvl w:ilvl="0" w:tplc="BE8A3806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A6D94"/>
    <w:multiLevelType w:val="hybridMultilevel"/>
    <w:tmpl w:val="951CC658"/>
    <w:lvl w:ilvl="0" w:tplc="C890C9A0">
      <w:start w:val="1"/>
      <w:numFmt w:val="decimal"/>
      <w:lvlText w:val="%1)"/>
      <w:lvlJc w:val="left"/>
      <w:pPr>
        <w:ind w:left="283"/>
      </w:pPr>
      <w:rPr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3"/>
  </w:num>
  <w:num w:numId="5">
    <w:abstractNumId w:val="16"/>
  </w:num>
  <w:num w:numId="6">
    <w:abstractNumId w:val="21"/>
  </w:num>
  <w:num w:numId="7">
    <w:abstractNumId w:val="18"/>
  </w:num>
  <w:num w:numId="8">
    <w:abstractNumId w:val="1"/>
  </w:num>
  <w:num w:numId="9">
    <w:abstractNumId w:val="23"/>
  </w:num>
  <w:num w:numId="10">
    <w:abstractNumId w:val="9"/>
  </w:num>
  <w:num w:numId="11">
    <w:abstractNumId w:val="17"/>
  </w:num>
  <w:num w:numId="12">
    <w:abstractNumId w:val="8"/>
  </w:num>
  <w:num w:numId="13">
    <w:abstractNumId w:val="7"/>
  </w:num>
  <w:num w:numId="14">
    <w:abstractNumId w:val="14"/>
  </w:num>
  <w:num w:numId="15">
    <w:abstractNumId w:val="22"/>
  </w:num>
  <w:num w:numId="16">
    <w:abstractNumId w:val="0"/>
  </w:num>
  <w:num w:numId="17">
    <w:abstractNumId w:val="4"/>
  </w:num>
  <w:num w:numId="18">
    <w:abstractNumId w:val="3"/>
  </w:num>
  <w:num w:numId="19">
    <w:abstractNumId w:val="5"/>
  </w:num>
  <w:num w:numId="20">
    <w:abstractNumId w:val="11"/>
  </w:num>
  <w:num w:numId="21">
    <w:abstractNumId w:val="10"/>
  </w:num>
  <w:num w:numId="22">
    <w:abstractNumId w:val="24"/>
  </w:num>
  <w:num w:numId="23">
    <w:abstractNumId w:val="2"/>
  </w:num>
  <w:num w:numId="24">
    <w:abstractNumId w:val="15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26D2"/>
    <w:rsid w:val="00055A64"/>
    <w:rsid w:val="0006653C"/>
    <w:rsid w:val="0007406F"/>
    <w:rsid w:val="0008272D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1FAD"/>
    <w:rsid w:val="000D3D94"/>
    <w:rsid w:val="000E667B"/>
    <w:rsid w:val="000E68D8"/>
    <w:rsid w:val="000F18B6"/>
    <w:rsid w:val="000F2FEF"/>
    <w:rsid w:val="000F58EA"/>
    <w:rsid w:val="00100EF9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749FD"/>
    <w:rsid w:val="00184E8E"/>
    <w:rsid w:val="001860CA"/>
    <w:rsid w:val="00186FE0"/>
    <w:rsid w:val="00187C77"/>
    <w:rsid w:val="00187EEF"/>
    <w:rsid w:val="00193AB7"/>
    <w:rsid w:val="0019647F"/>
    <w:rsid w:val="001A278D"/>
    <w:rsid w:val="001A2F30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2F11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3525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1E73"/>
    <w:rsid w:val="003A33A0"/>
    <w:rsid w:val="003B13EC"/>
    <w:rsid w:val="003C3E86"/>
    <w:rsid w:val="003C449E"/>
    <w:rsid w:val="003D5A97"/>
    <w:rsid w:val="003F10E7"/>
    <w:rsid w:val="003F4C0D"/>
    <w:rsid w:val="00401142"/>
    <w:rsid w:val="004147F5"/>
    <w:rsid w:val="004269F8"/>
    <w:rsid w:val="00434283"/>
    <w:rsid w:val="00434868"/>
    <w:rsid w:val="0043493E"/>
    <w:rsid w:val="00444781"/>
    <w:rsid w:val="00446A79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115C"/>
    <w:rsid w:val="004D65CA"/>
    <w:rsid w:val="004E042F"/>
    <w:rsid w:val="004E1468"/>
    <w:rsid w:val="004E2D72"/>
    <w:rsid w:val="004E62D7"/>
    <w:rsid w:val="004F1B0B"/>
    <w:rsid w:val="00501DF0"/>
    <w:rsid w:val="00504E48"/>
    <w:rsid w:val="0051043A"/>
    <w:rsid w:val="005315C8"/>
    <w:rsid w:val="00534832"/>
    <w:rsid w:val="0054181F"/>
    <w:rsid w:val="00553E6B"/>
    <w:rsid w:val="00555FBD"/>
    <w:rsid w:val="00561777"/>
    <w:rsid w:val="005671CB"/>
    <w:rsid w:val="0056720A"/>
    <w:rsid w:val="00575214"/>
    <w:rsid w:val="005762AE"/>
    <w:rsid w:val="005827F2"/>
    <w:rsid w:val="00591C5D"/>
    <w:rsid w:val="00595E8B"/>
    <w:rsid w:val="00596097"/>
    <w:rsid w:val="005B2D78"/>
    <w:rsid w:val="005B30FD"/>
    <w:rsid w:val="005B4171"/>
    <w:rsid w:val="005C11AE"/>
    <w:rsid w:val="005C588E"/>
    <w:rsid w:val="005D3514"/>
    <w:rsid w:val="005D7775"/>
    <w:rsid w:val="005D7ED2"/>
    <w:rsid w:val="005E03C2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44DD7"/>
    <w:rsid w:val="0065039D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56B3"/>
    <w:rsid w:val="006D07A4"/>
    <w:rsid w:val="006D4556"/>
    <w:rsid w:val="006D6805"/>
    <w:rsid w:val="006E428C"/>
    <w:rsid w:val="00700E92"/>
    <w:rsid w:val="00701D45"/>
    <w:rsid w:val="00702166"/>
    <w:rsid w:val="00702806"/>
    <w:rsid w:val="00703E90"/>
    <w:rsid w:val="00703E9D"/>
    <w:rsid w:val="0070495E"/>
    <w:rsid w:val="007145FA"/>
    <w:rsid w:val="0072463A"/>
    <w:rsid w:val="00730B8E"/>
    <w:rsid w:val="007344CB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67894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3345"/>
    <w:rsid w:val="007D62DB"/>
    <w:rsid w:val="007D6572"/>
    <w:rsid w:val="007E30F8"/>
    <w:rsid w:val="007E605A"/>
    <w:rsid w:val="007F66C8"/>
    <w:rsid w:val="007F6C7B"/>
    <w:rsid w:val="008014DE"/>
    <w:rsid w:val="00803CA6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299E"/>
    <w:rsid w:val="0085587B"/>
    <w:rsid w:val="00861111"/>
    <w:rsid w:val="00866155"/>
    <w:rsid w:val="008726B2"/>
    <w:rsid w:val="00880B56"/>
    <w:rsid w:val="00891CA0"/>
    <w:rsid w:val="00893BBC"/>
    <w:rsid w:val="008A1EC2"/>
    <w:rsid w:val="008A24FC"/>
    <w:rsid w:val="008B3581"/>
    <w:rsid w:val="008C61ED"/>
    <w:rsid w:val="008D4D0D"/>
    <w:rsid w:val="008E02D7"/>
    <w:rsid w:val="008E15D4"/>
    <w:rsid w:val="008E2030"/>
    <w:rsid w:val="008E30A9"/>
    <w:rsid w:val="008E4E4F"/>
    <w:rsid w:val="008E4F66"/>
    <w:rsid w:val="009026A8"/>
    <w:rsid w:val="00907EBE"/>
    <w:rsid w:val="009115B0"/>
    <w:rsid w:val="009147DE"/>
    <w:rsid w:val="0091663F"/>
    <w:rsid w:val="00916712"/>
    <w:rsid w:val="00916911"/>
    <w:rsid w:val="009234FF"/>
    <w:rsid w:val="00925B71"/>
    <w:rsid w:val="00934A77"/>
    <w:rsid w:val="009375DD"/>
    <w:rsid w:val="0094011E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2675"/>
    <w:rsid w:val="009B6EE7"/>
    <w:rsid w:val="009E6A08"/>
    <w:rsid w:val="009E724B"/>
    <w:rsid w:val="009F3DEA"/>
    <w:rsid w:val="00A009BD"/>
    <w:rsid w:val="00A00AC3"/>
    <w:rsid w:val="00A141EA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69D3"/>
    <w:rsid w:val="00A67863"/>
    <w:rsid w:val="00A70EF9"/>
    <w:rsid w:val="00A72B90"/>
    <w:rsid w:val="00A73C89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3DEF"/>
    <w:rsid w:val="00AC5F80"/>
    <w:rsid w:val="00AC69FA"/>
    <w:rsid w:val="00AD06AB"/>
    <w:rsid w:val="00AD2543"/>
    <w:rsid w:val="00AD2FD1"/>
    <w:rsid w:val="00AD3EE6"/>
    <w:rsid w:val="00AD618B"/>
    <w:rsid w:val="00AE77B6"/>
    <w:rsid w:val="00AF3C04"/>
    <w:rsid w:val="00AF61CD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0D87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6EDF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5045"/>
    <w:rsid w:val="00C27E21"/>
    <w:rsid w:val="00C35793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15E"/>
    <w:rsid w:val="00C876BB"/>
    <w:rsid w:val="00C9044F"/>
    <w:rsid w:val="00C90E80"/>
    <w:rsid w:val="00C95C50"/>
    <w:rsid w:val="00CA3A08"/>
    <w:rsid w:val="00CA60BA"/>
    <w:rsid w:val="00CB2261"/>
    <w:rsid w:val="00CB258C"/>
    <w:rsid w:val="00CB42A1"/>
    <w:rsid w:val="00CB6897"/>
    <w:rsid w:val="00CC41DF"/>
    <w:rsid w:val="00CD2325"/>
    <w:rsid w:val="00CD2F52"/>
    <w:rsid w:val="00CD6B55"/>
    <w:rsid w:val="00CE09AD"/>
    <w:rsid w:val="00CE0C1F"/>
    <w:rsid w:val="00CE2109"/>
    <w:rsid w:val="00CE4A31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210A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41DAF"/>
    <w:rsid w:val="00E42993"/>
    <w:rsid w:val="00E51C68"/>
    <w:rsid w:val="00E5588B"/>
    <w:rsid w:val="00E677E0"/>
    <w:rsid w:val="00E73CF4"/>
    <w:rsid w:val="00E77CFD"/>
    <w:rsid w:val="00E90B6E"/>
    <w:rsid w:val="00E91BA4"/>
    <w:rsid w:val="00E9539B"/>
    <w:rsid w:val="00EA2BA7"/>
    <w:rsid w:val="00EA2CFF"/>
    <w:rsid w:val="00EA624A"/>
    <w:rsid w:val="00EB317E"/>
    <w:rsid w:val="00EC3528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542A"/>
    <w:rsid w:val="00F35DE2"/>
    <w:rsid w:val="00F42610"/>
    <w:rsid w:val="00F45BBF"/>
    <w:rsid w:val="00F60050"/>
    <w:rsid w:val="00F6048B"/>
    <w:rsid w:val="00F62060"/>
    <w:rsid w:val="00F621A9"/>
    <w:rsid w:val="00F7506F"/>
    <w:rsid w:val="00F77811"/>
    <w:rsid w:val="00F839B0"/>
    <w:rsid w:val="00F856B2"/>
    <w:rsid w:val="00F85B27"/>
    <w:rsid w:val="00F915D0"/>
    <w:rsid w:val="00F91CF1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D7123"/>
    <w:rsid w:val="00FE4FCB"/>
    <w:rsid w:val="00FF2E90"/>
    <w:rsid w:val="00FF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E4F"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3C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6C9B7-46BF-46A9-A23F-3CD66141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oem</cp:lastModifiedBy>
  <cp:revision>2</cp:revision>
  <cp:lastPrinted>2019-01-15T15:02:00Z</cp:lastPrinted>
  <dcterms:created xsi:type="dcterms:W3CDTF">2023-01-13T10:46:00Z</dcterms:created>
  <dcterms:modified xsi:type="dcterms:W3CDTF">2023-01-13T10:46:00Z</dcterms:modified>
</cp:coreProperties>
</file>