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19" w:rsidRDefault="00403819" w:rsidP="00403819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403819" w:rsidRDefault="00403819" w:rsidP="00403819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403819" w:rsidRDefault="00403819" w:rsidP="00403819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403819" w:rsidRDefault="00403819" w:rsidP="00403819">
      <w:pPr>
        <w:pStyle w:val="Tekstpodstawowy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Olszanka 21 czerwca 2022r.</w:t>
      </w:r>
    </w:p>
    <w:p w:rsidR="00403819" w:rsidRDefault="00403819" w:rsidP="00403819">
      <w:pPr>
        <w:pStyle w:val="Tytu"/>
        <w:rPr>
          <w:rFonts w:ascii="Arial" w:hAnsi="Arial" w:cs="Arial"/>
          <w:sz w:val="24"/>
        </w:rPr>
      </w:pPr>
    </w:p>
    <w:p w:rsidR="00403819" w:rsidRDefault="00403819" w:rsidP="0040381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</w:t>
      </w:r>
      <w:bookmarkStart w:id="0" w:name="_GoBack"/>
      <w:bookmarkEnd w:id="0"/>
      <w:r>
        <w:rPr>
          <w:rFonts w:ascii="Arial" w:hAnsi="Arial" w:cs="Arial"/>
          <w:b w:val="0"/>
          <w:bCs w:val="0"/>
          <w:sz w:val="24"/>
        </w:rPr>
        <w:t>33.4.2022</w:t>
      </w:r>
    </w:p>
    <w:p w:rsidR="00403819" w:rsidRDefault="00403819" w:rsidP="0040381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403819" w:rsidRDefault="00403819" w:rsidP="00403819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403819" w:rsidRDefault="00403819" w:rsidP="00403819">
      <w:pPr>
        <w:pStyle w:val="Tytu"/>
        <w:rPr>
          <w:rFonts w:ascii="Arial" w:hAnsi="Arial" w:cs="Arial"/>
          <w:sz w:val="24"/>
        </w:rPr>
      </w:pPr>
    </w:p>
    <w:p w:rsidR="00403819" w:rsidRDefault="00403819" w:rsidP="00403819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403819" w:rsidRDefault="00403819" w:rsidP="00403819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403819" w:rsidRDefault="00403819" w:rsidP="00403819">
      <w:pPr>
        <w:rPr>
          <w:rFonts w:ascii="Arial" w:hAnsi="Arial" w:cs="Arial"/>
          <w:b/>
          <w:bCs/>
        </w:rPr>
      </w:pPr>
    </w:p>
    <w:p w:rsidR="00403819" w:rsidRDefault="00403819" w:rsidP="00403819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2021r., poz. 735 ) oraz art. 53 ust.1 i 3 ustawy z dnia 27 marca 2003r. o planowaniu i zagospodarowaniu przestrzennym ( Dz.U. z 2021r.,  poz.741 )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20 czerwca  2022r.,  na wniosek :</w:t>
      </w:r>
    </w:p>
    <w:p w:rsidR="00403819" w:rsidRDefault="00403819" w:rsidP="00403819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403819" w:rsidRDefault="00403819" w:rsidP="0040381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Gminy Olszanka                  </w:t>
      </w:r>
    </w:p>
    <w:p w:rsidR="00403819" w:rsidRDefault="00403819" w:rsidP="00403819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49 – 332 Olszanka 16</w:t>
      </w:r>
    </w:p>
    <w:p w:rsidR="00403819" w:rsidRDefault="00403819" w:rsidP="00403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którego występuje pełnomocnik :</w:t>
      </w:r>
    </w:p>
    <w:p w:rsidR="00403819" w:rsidRDefault="00403819" w:rsidP="00403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Marian </w:t>
      </w:r>
      <w:proofErr w:type="spellStart"/>
      <w:r>
        <w:rPr>
          <w:rFonts w:ascii="Arial" w:hAnsi="Arial" w:cs="Arial"/>
          <w:b/>
        </w:rPr>
        <w:t>Sztymar</w:t>
      </w:r>
      <w:proofErr w:type="spellEnd"/>
    </w:p>
    <w:p w:rsidR="00403819" w:rsidRDefault="00403819" w:rsidP="00403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Ul. Stokrotki 33</w:t>
      </w:r>
    </w:p>
    <w:p w:rsidR="00403819" w:rsidRDefault="00403819" w:rsidP="00403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49 – 305 Żłobizna,</w:t>
      </w:r>
    </w:p>
    <w:p w:rsidR="00403819" w:rsidRDefault="00403819" w:rsidP="004038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budowa sieci 0,4 </w:t>
      </w:r>
      <w:proofErr w:type="spellStart"/>
      <w:r>
        <w:rPr>
          <w:rFonts w:ascii="Arial" w:hAnsi="Arial" w:cs="Arial"/>
          <w:b/>
        </w:rPr>
        <w:t>kV</w:t>
      </w:r>
      <w:proofErr w:type="spellEnd"/>
      <w:r>
        <w:rPr>
          <w:rFonts w:ascii="Arial" w:hAnsi="Arial" w:cs="Arial"/>
          <w:b/>
        </w:rPr>
        <w:t xml:space="preserve"> oświetlenia ulicznego odcinka drogi gminnej działka nr 142/1 w Jankowicach Wielkich, gmina Olszanka.</w:t>
      </w:r>
    </w:p>
    <w:p w:rsidR="00403819" w:rsidRDefault="00403819" w:rsidP="00403819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403819" w:rsidRDefault="00403819" w:rsidP="004038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obowiązywaniem na obszarze Rzeczypospolitej Polskiej stanu epidemii  wywołanej zakażeniami wirusem SARS-COV-2  na podstawie Rozporządzenia  Rady Ministrów z dnia 20.03.2020r. (Dz.U. z 2022r., poz. 340)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ustawy z dnia 2 marca 2020 r. o szczególnych rozwiązaniach związanych z zapobieganiem, przeciwdziałaniem i zwalczaniem COVID-19, innych chorób zakaźnych oraz wywołanych nimi sytuacji kryzysowych  ( Dz.U. z 2021 r. poz. 2095 )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403819" w:rsidRDefault="00403819" w:rsidP="0040381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403819" w:rsidRDefault="00403819" w:rsidP="0040381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</w:t>
      </w:r>
      <w:r>
        <w:rPr>
          <w:rFonts w:ascii="Arial" w:hAnsi="Arial" w:cs="Arial"/>
        </w:rPr>
        <w:lastRenderedPageBreak/>
        <w:t>art. 20j ust. 1 pkt 3 ustawy z dnia 17 lutego 2005 r. o informatyzacji działalności podmiotów realizujących zadania publiczne lub inny adres elektroniczny wskazany przez stronę;</w:t>
      </w:r>
    </w:p>
    <w:p w:rsidR="00403819" w:rsidRDefault="00403819" w:rsidP="0040381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403819" w:rsidRDefault="00403819" w:rsidP="00403819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Dz.U.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403819" w:rsidRDefault="00403819" w:rsidP="00403819">
      <w:pPr>
        <w:pStyle w:val="Tekstpodstawowy"/>
        <w:jc w:val="both"/>
        <w:rPr>
          <w:b/>
          <w:sz w:val="24"/>
        </w:rPr>
      </w:pPr>
    </w:p>
    <w:p w:rsidR="00403819" w:rsidRDefault="00403819" w:rsidP="00403819">
      <w:pPr>
        <w:jc w:val="both"/>
      </w:pPr>
      <w:r>
        <w:rPr>
          <w:rFonts w:ascii="Arial" w:hAnsi="Arial" w:cs="Arial"/>
        </w:rPr>
        <w:t xml:space="preserve">Niniejsze obwieszczenie zostaje podane do publicznej wiadomości przez zamieszczenie w biuletynu informacji publicznej Urzędu Gminy w Olszance : www.bip.olszanka.pl oraz wywieszone na tablicy ogłoszeń w siedzibie Urzędu Gminy w Olszanka. </w:t>
      </w:r>
    </w:p>
    <w:p w:rsidR="00403819" w:rsidRDefault="00403819" w:rsidP="00403819">
      <w:pPr>
        <w:rPr>
          <w:sz w:val="28"/>
          <w:szCs w:val="28"/>
        </w:rPr>
      </w:pPr>
    </w:p>
    <w:p w:rsidR="00403819" w:rsidRDefault="00403819" w:rsidP="00403819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up. Wójta </w:t>
      </w:r>
    </w:p>
    <w:p w:rsidR="00403819" w:rsidRDefault="00403819" w:rsidP="00403819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/-/ Ewa Rosińska</w:t>
      </w:r>
    </w:p>
    <w:p w:rsidR="00403819" w:rsidRDefault="00403819" w:rsidP="00403819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Sekretarz Gminy </w:t>
      </w:r>
    </w:p>
    <w:p w:rsidR="00403819" w:rsidRDefault="00403819" w:rsidP="0040381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403819" w:rsidRDefault="00403819" w:rsidP="00403819">
      <w:pPr>
        <w:rPr>
          <w:sz w:val="28"/>
          <w:szCs w:val="28"/>
        </w:rPr>
      </w:pPr>
    </w:p>
    <w:p w:rsidR="00403819" w:rsidRDefault="00403819" w:rsidP="00403819">
      <w:pPr>
        <w:rPr>
          <w:sz w:val="28"/>
          <w:szCs w:val="28"/>
        </w:rPr>
      </w:pPr>
    </w:p>
    <w:p w:rsidR="00403819" w:rsidRDefault="00403819" w:rsidP="00403819">
      <w:pPr>
        <w:rPr>
          <w:sz w:val="28"/>
          <w:szCs w:val="28"/>
        </w:rPr>
      </w:pPr>
    </w:p>
    <w:p w:rsidR="00403819" w:rsidRDefault="00403819" w:rsidP="00403819">
      <w:pPr>
        <w:rPr>
          <w:sz w:val="28"/>
          <w:szCs w:val="28"/>
        </w:rPr>
      </w:pPr>
    </w:p>
    <w:p w:rsidR="00403819" w:rsidRDefault="00403819" w:rsidP="00403819">
      <w:pPr>
        <w:rPr>
          <w:sz w:val="28"/>
          <w:szCs w:val="28"/>
        </w:rPr>
      </w:pPr>
    </w:p>
    <w:p w:rsidR="00403819" w:rsidRDefault="00403819" w:rsidP="00403819">
      <w:pPr>
        <w:rPr>
          <w:sz w:val="28"/>
          <w:szCs w:val="28"/>
        </w:rPr>
      </w:pPr>
    </w:p>
    <w:p w:rsidR="00403819" w:rsidRDefault="00403819" w:rsidP="00403819">
      <w:pPr>
        <w:rPr>
          <w:sz w:val="28"/>
          <w:szCs w:val="28"/>
        </w:rPr>
      </w:pPr>
    </w:p>
    <w:p w:rsidR="00403819" w:rsidRDefault="00403819" w:rsidP="00403819">
      <w:pPr>
        <w:rPr>
          <w:sz w:val="28"/>
          <w:szCs w:val="28"/>
        </w:rPr>
      </w:pPr>
    </w:p>
    <w:p w:rsidR="00403819" w:rsidRDefault="00403819" w:rsidP="00403819">
      <w:pPr>
        <w:rPr>
          <w:sz w:val="28"/>
          <w:szCs w:val="28"/>
        </w:rPr>
      </w:pPr>
      <w:r>
        <w:rPr>
          <w:sz w:val="28"/>
          <w:szCs w:val="28"/>
        </w:rPr>
        <w:t>Miejsce zamieszczenia :</w:t>
      </w:r>
    </w:p>
    <w:p w:rsidR="00403819" w:rsidRDefault="00403819" w:rsidP="00403819">
      <w:pPr>
        <w:ind w:left="360"/>
        <w:rPr>
          <w:sz w:val="28"/>
          <w:szCs w:val="28"/>
        </w:rPr>
      </w:pPr>
      <w:r>
        <w:rPr>
          <w:sz w:val="28"/>
          <w:szCs w:val="28"/>
        </w:rPr>
        <w:t>1.  Tablica ogłoszeń w Urzędzie Gminy Olszanka, 49-332 Olszanka 16.</w:t>
      </w:r>
    </w:p>
    <w:p w:rsidR="00403819" w:rsidRDefault="00403819" w:rsidP="004038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BIP  Urzędu Gminy Olszanka .  </w:t>
      </w:r>
    </w:p>
    <w:p w:rsidR="00872545" w:rsidRPr="00403819" w:rsidRDefault="00403819" w:rsidP="00403819"/>
    <w:sectPr w:rsidR="00872545" w:rsidRPr="0040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3"/>
    <w:rsid w:val="00403819"/>
    <w:rsid w:val="007047E3"/>
    <w:rsid w:val="00A579D4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70E3-48F6-4B15-8B79-70C7F787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0381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038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0381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0381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40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</cp:revision>
  <dcterms:created xsi:type="dcterms:W3CDTF">2022-06-21T09:30:00Z</dcterms:created>
  <dcterms:modified xsi:type="dcterms:W3CDTF">2022-06-21T10:31:00Z</dcterms:modified>
</cp:coreProperties>
</file>