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2135" w14:textId="5236E4DE" w:rsidR="00586E2C" w:rsidRPr="009C4AA4" w:rsidRDefault="00586E2C" w:rsidP="00706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14224988"/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Procedura obsługi osób ze szczególnymi potrzebami w </w:t>
      </w:r>
      <w:r w:rsidR="00321401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Starostwie Powiatowym w Oleśnicy</w:t>
      </w:r>
    </w:p>
    <w:bookmarkEnd w:id="0"/>
    <w:p w14:paraId="31D2B1EA" w14:textId="77777777" w:rsidR="00586E2C" w:rsidRPr="009C4AA4" w:rsidRDefault="00586E2C" w:rsidP="00706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2F3FE34" w14:textId="77777777" w:rsidR="005124A0" w:rsidRPr="009C4AA4" w:rsidRDefault="00321401" w:rsidP="007061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</w:p>
    <w:p w14:paraId="528AF015" w14:textId="1E1DA948" w:rsidR="00586E2C" w:rsidRPr="009C4AA4" w:rsidRDefault="00321401" w:rsidP="007061C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Postanowienia </w:t>
      </w:r>
      <w:r w:rsidR="00586E2C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ogólne</w:t>
      </w:r>
    </w:p>
    <w:p w14:paraId="37292820" w14:textId="3CB4462A" w:rsidR="00586E2C" w:rsidRPr="009C4AA4" w:rsidRDefault="00586E2C" w:rsidP="000E4198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Niniejsza procedura normuje sposób postępowania pracowników </w:t>
      </w:r>
      <w:r w:rsidR="00321401" w:rsidRPr="009C4AA4">
        <w:rPr>
          <w:rFonts w:ascii="Calibri" w:eastAsia="Times New Roman" w:hAnsi="Calibri" w:cs="Calibri"/>
          <w:sz w:val="24"/>
          <w:szCs w:val="24"/>
          <w:lang w:eastAsia="pl-PL"/>
        </w:rPr>
        <w:t>Starostwa Powiatowego w Oleśnicy</w:t>
      </w:r>
      <w:r w:rsidR="007061C5"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061C5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zwanego dalej urzędem,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w stosunku do osób ze szczególnymi potrzebami</w:t>
      </w:r>
      <w:r w:rsidR="00321401" w:rsidRPr="009C4AA4">
        <w:rPr>
          <w:rFonts w:ascii="Calibri" w:eastAsia="Times New Roman" w:hAnsi="Calibri" w:cs="Calibri"/>
          <w:sz w:val="24"/>
          <w:szCs w:val="24"/>
          <w:lang w:eastAsia="pl-PL"/>
        </w:rPr>
        <w:t>, będącymi klientami urzędu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716EB01" w14:textId="08C5B903" w:rsidR="00321401" w:rsidRPr="009C4AA4" w:rsidRDefault="007061C5" w:rsidP="000E4198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Urząd zapewnia obsługę osób ze szczególnymi potrzebami we wszystkich swoich lokalizacjach.</w:t>
      </w:r>
    </w:p>
    <w:p w14:paraId="18C9E0CF" w14:textId="2957B264" w:rsidR="00586E2C" w:rsidRPr="009C4AA4" w:rsidRDefault="00586E2C" w:rsidP="000E4198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Celem wprowadzenia </w:t>
      </w:r>
      <w:r w:rsidR="0051500D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niniejszej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procedury jest stworzenie przyjazny</w:t>
      </w:r>
      <w:r w:rsidR="0051500D" w:rsidRPr="009C4AA4">
        <w:rPr>
          <w:rFonts w:ascii="Calibri" w:eastAsia="Times New Roman" w:hAnsi="Calibri" w:cs="Calibri"/>
          <w:sz w:val="24"/>
          <w:szCs w:val="24"/>
          <w:lang w:eastAsia="pl-PL"/>
        </w:rPr>
        <w:t>ch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i dostępny</w:t>
      </w:r>
      <w:r w:rsidR="0051500D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ch warunków obsługi w urzędzie, zapewniających poczucie bezpieczeństwa i komfortu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="0051500D" w:rsidRPr="009C4AA4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51500D" w:rsidRPr="009C4AA4">
        <w:rPr>
          <w:rFonts w:ascii="Calibri" w:eastAsia="Times New Roman" w:hAnsi="Calibri" w:cs="Calibri"/>
          <w:sz w:val="24"/>
          <w:szCs w:val="24"/>
          <w:lang w:eastAsia="pl-PL"/>
        </w:rPr>
        <w:t>om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ze szczególnymi</w:t>
      </w:r>
      <w:r w:rsidR="0051500D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potrzebami.</w:t>
      </w:r>
    </w:p>
    <w:p w14:paraId="31C36A45" w14:textId="0EB6A12C" w:rsidR="00586E2C" w:rsidRPr="009C4AA4" w:rsidRDefault="004F61A9" w:rsidP="000E41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Ilekroć w niniejszej procedurze jest mowa o o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sobie ze szczególnymi potrzebami lub </w:t>
      </w:r>
      <w:r w:rsidR="0074791B" w:rsidRPr="009C4AA4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liencie</w:t>
      </w:r>
      <w:r w:rsidR="0074791B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należy przez to rozumieć osobę, o której mowa w art. 2 pkt 3 ustawy z dnia 19 lipca 2019 r. o zapewnianiu dostępności osobom ze szczególnymi potrzebami (Dz. U. z 2020 r. poz. 1062</w:t>
      </w:r>
      <w:r w:rsidR="00313D3D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</w:t>
      </w:r>
      <w:r w:rsidR="00D42893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313D3D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zm.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74791B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tj. „osobę, która ze względu na swoje cechy zewnętrzne lub </w:t>
      </w:r>
      <w:r w:rsidR="007A3255" w:rsidRPr="009C4AA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74791B" w:rsidRPr="009C4AA4">
        <w:rPr>
          <w:rFonts w:ascii="Calibri" w:eastAsia="Times New Roman" w:hAnsi="Calibri" w:cs="Calibri"/>
          <w:sz w:val="24"/>
          <w:szCs w:val="24"/>
          <w:lang w:eastAsia="pl-PL"/>
        </w:rPr>
        <w:t>ewnętrzne, albo ze względu na okoliczności, w których się znajduje, musi podjąć dodatkowe działania lub zastosować dodatkowe środki w celu przezwyciężenia bariery, aby uczestniczyć w różnych sferach życia na zasadzie równości z innymi osobami”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, w szczególności </w:t>
      </w:r>
      <w:r w:rsidR="0074791B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są to osoby 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o ograniczonej możliwości poruszania się, niewidome</w:t>
      </w:r>
      <w:r w:rsidR="00536FD8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i słabowidzące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, głuche</w:t>
      </w:r>
      <w:r w:rsidR="00536FD8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słabosłyszące, z niepełnosprawnością intelektualną, starsze</w:t>
      </w:r>
      <w:r w:rsidR="00536FD8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, przewlekle chore, z małymi dziećmi, 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kobiety w ciąży</w:t>
      </w:r>
      <w:r w:rsidR="007C20EA" w:rsidRPr="009C4AA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AEDEA1" w14:textId="3C104DFB" w:rsidR="00FD1536" w:rsidRPr="009C4AA4" w:rsidRDefault="004B2757" w:rsidP="000E41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FD1536" w:rsidRPr="009C4AA4">
        <w:rPr>
          <w:rFonts w:ascii="Calibri" w:eastAsia="Times New Roman" w:hAnsi="Calibri" w:cs="Calibri"/>
          <w:sz w:val="24"/>
          <w:szCs w:val="24"/>
          <w:lang w:eastAsia="pl-PL"/>
        </w:rPr>
        <w:t>soba ze szczególnymi potrzebami ma prawo zgłosić te potrzeby pracownikom urzędu.</w:t>
      </w:r>
    </w:p>
    <w:p w14:paraId="37AA31BE" w14:textId="682B90F2" w:rsidR="007C20EA" w:rsidRPr="009C4AA4" w:rsidRDefault="007C20EA" w:rsidP="000E4198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Każdy pracownik urzędu zobowiązany jest do udzielania niezbędnej pomocy osobom ze szczególnymi potrzebami przebywającymi na terenie urzędu, kierując się empatią i poszanowaniem niezależności tych osób</w:t>
      </w:r>
      <w:r w:rsidR="002F5BCB" w:rsidRPr="009C4AA4">
        <w:rPr>
          <w:rFonts w:ascii="Calibri" w:eastAsia="Times New Roman" w:hAnsi="Calibri" w:cs="Calibri"/>
          <w:sz w:val="24"/>
          <w:szCs w:val="24"/>
          <w:lang w:eastAsia="pl-PL"/>
        </w:rPr>
        <w:t>. Urzędnik wychodzi z inicjatywą nawiązania kontaktu z ww. osobami.</w:t>
      </w:r>
    </w:p>
    <w:p w14:paraId="6A6486A1" w14:textId="4DF0952C" w:rsidR="00B37247" w:rsidRPr="009C4AA4" w:rsidRDefault="00B37247" w:rsidP="00B37247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Za wsparcie osób ze szczególnymi potrzebami w dostępie do usług świadczonych przez urząd odpowiedzialny jest koordynator ds. dostępności.</w:t>
      </w:r>
    </w:p>
    <w:p w14:paraId="12ADE80D" w14:textId="77777777" w:rsidR="00D362A6" w:rsidRPr="009C4AA4" w:rsidRDefault="00D362A6" w:rsidP="00D362A6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3E4320" w14:textId="77777777" w:rsidR="005124A0" w:rsidRPr="009C4AA4" w:rsidRDefault="00D362A6" w:rsidP="00D362A6">
      <w:pPr>
        <w:pStyle w:val="Akapitzlist"/>
        <w:spacing w:after="0" w:line="240" w:lineRule="auto"/>
        <w:ind w:left="42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§ </w:t>
      </w:r>
      <w:r w:rsidR="005124A0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</w:p>
    <w:p w14:paraId="46231C38" w14:textId="6BB94FFB" w:rsidR="00D362A6" w:rsidRPr="009C4AA4" w:rsidRDefault="00D362A6" w:rsidP="00D362A6">
      <w:pPr>
        <w:pStyle w:val="Akapitzlist"/>
        <w:spacing w:after="0" w:line="240" w:lineRule="auto"/>
        <w:ind w:left="42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="00883966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Etapy i z</w:t>
      </w:r>
      <w:r w:rsidR="009E0504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asady</w:t>
      </w:r>
      <w:r w:rsidR="006D79C8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 osób ze szczególnymi potrzebami</w:t>
      </w:r>
    </w:p>
    <w:p w14:paraId="054B788F" w14:textId="74F720C5" w:rsidR="000E4198" w:rsidRPr="009C4AA4" w:rsidRDefault="000E4198" w:rsidP="00D362A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Obsługa osób ze szczególnymi potrzebami odbywa się w Biurze Podawczym na parterze</w:t>
      </w:r>
      <w:r w:rsidR="00725123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budynku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7A3D9052" w14:textId="77777777" w:rsidR="00403CDD" w:rsidRPr="009C4AA4" w:rsidRDefault="00754C59" w:rsidP="00D362A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Każdy pracownik </w:t>
      </w:r>
      <w:r w:rsidR="002F5BCB" w:rsidRPr="009C4AA4">
        <w:rPr>
          <w:rFonts w:ascii="Calibri" w:eastAsia="Times New Roman" w:hAnsi="Calibri" w:cs="Calibri"/>
          <w:sz w:val="24"/>
          <w:szCs w:val="24"/>
          <w:lang w:eastAsia="pl-PL"/>
        </w:rPr>
        <w:t>urzędu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udziela osobie ze szczególnymi potrzebami pomocy w dotarciu do miejsca obsługi</w:t>
      </w:r>
      <w:r w:rsidR="00403CDD" w:rsidRPr="009C4AA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8969E3B" w14:textId="16EA8301" w:rsidR="00754C59" w:rsidRPr="009C4AA4" w:rsidRDefault="00754C59" w:rsidP="00D362A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Pracownik Biura Podawczego przeprowadza z osobą ze szczególnymi potrzebami wstępną rozmowę w celu ustalenia charakteru sprawy, którą ta osoba zamierza załatwić w urzędzie. Następnie zawiadamia pracownika merytorycznego, który jest właściwy do załatwienia danej sprawy o przybyciu takiej osoby i konieczności jej obsłużenia.</w:t>
      </w:r>
    </w:p>
    <w:p w14:paraId="64A762FF" w14:textId="11015875" w:rsidR="00403CDD" w:rsidRPr="009C4AA4" w:rsidRDefault="00403CDD" w:rsidP="00D362A6">
      <w:pPr>
        <w:pStyle w:val="Akapitzlist"/>
        <w:numPr>
          <w:ilvl w:val="0"/>
          <w:numId w:val="11"/>
        </w:numPr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Jeżeli istnieją bariery, które uniemożliwiają lub bardzo utrudniają obsługę osoby ze szczególnymi potrzebami na stanowisku pracownika merytorycznego, pracownik ten obsługuje osobę ze szczególnymi potrzebami w Biurze </w:t>
      </w:r>
      <w:r w:rsidR="00670A55" w:rsidRPr="009C4AA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odawczym, a po zakończonej obsłudze pomaga w opuszczeniu budynku</w:t>
      </w:r>
      <w:r w:rsidR="009E0504" w:rsidRPr="009C4AA4">
        <w:rPr>
          <w:rFonts w:ascii="Calibri" w:eastAsia="Times New Roman" w:hAnsi="Calibri" w:cs="Calibri"/>
          <w:sz w:val="24"/>
          <w:szCs w:val="24"/>
          <w:lang w:eastAsia="pl-PL"/>
        </w:rPr>
        <w:t>, jeżeli zachodzi taka potrzeba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D99BCD" w14:textId="64A9BDF2" w:rsidR="000E4198" w:rsidRPr="009C4AA4" w:rsidRDefault="000E4198" w:rsidP="00D362A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Osoby ze szczególnymi potrzebami obsługiwane są poza kolejnością. W przypadku kolejki, pracownik Urzędu zaprasza osobę ze szczególnymi potrzebami do obsługi poza kolejnością.</w:t>
      </w:r>
    </w:p>
    <w:p w14:paraId="522ECE5B" w14:textId="619C8A2A" w:rsidR="00431DEF" w:rsidRPr="009C4AA4" w:rsidRDefault="00431DEF" w:rsidP="006D79C8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Pracowni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merytoryczn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pomaga (za zgodą osoby ze szczególnymi potrzebami) wypełnić dokumenty składane w urzędzie, następnie odczytuj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ich treść do akceptacji osoby, która je składa i wskazuj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miejsce na podpis, a w razie potrzeby nakierowuj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dłoń klienta we właściwe miejsce.</w:t>
      </w:r>
    </w:p>
    <w:p w14:paraId="340E7CFA" w14:textId="16DDE834" w:rsidR="00EF3DC5" w:rsidRPr="009C4AA4" w:rsidRDefault="00EF3DC5" w:rsidP="004379B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Pracownik 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prowadzący sprawę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pyta </w:t>
      </w:r>
      <w:r w:rsidR="00E20A97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lienta o preferencje w zakresie formy obsługi i udostępniania dokumentów (np. dokumenty drukowane z powiększoną czcionką, pliki elektroniczne w formatach dostępnych dla urządzeń udźwiękawiających</w:t>
      </w:r>
      <w:r w:rsidR="006D79C8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, odczytanie dokumentu, </w:t>
      </w:r>
      <w:r w:rsidR="004379B5" w:rsidRPr="009C4AA4">
        <w:rPr>
          <w:rFonts w:ascii="Calibri" w:eastAsia="Times New Roman" w:hAnsi="Calibri" w:cs="Calibri"/>
          <w:sz w:val="24"/>
          <w:szCs w:val="24"/>
          <w:lang w:eastAsia="pl-PL"/>
        </w:rPr>
        <w:t>udostępnienie stanowiska komputerowego w celu prowadzenia komunikacji w formie pisemnej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14:paraId="3A37A394" w14:textId="5DE348E3" w:rsidR="000E4198" w:rsidRPr="009C4AA4" w:rsidRDefault="004B2757" w:rsidP="00044E17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W czasie rozmowy z klientem, pracownik dostosowuje tempo wypowiedzi i słownictwo do indywidualnych potrzeb </w:t>
      </w:r>
      <w:r w:rsidR="00E20A97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lienta, stosuje powtórzenia, używa prostych zdań pojedynczych, a dłuższe wypowiedzi dzieli na krótsze części, a po każdej z nich upewnia się, czy rozmówca prawidłowo zrozumiał komunikat.</w:t>
      </w:r>
    </w:p>
    <w:p w14:paraId="191BFC64" w14:textId="1B159C3F" w:rsidR="005124A0" w:rsidRPr="009C4AA4" w:rsidRDefault="00586E2C" w:rsidP="005124A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§ </w:t>
      </w:r>
      <w:r w:rsidR="005124A0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1F7AE91" w14:textId="71EC80F4" w:rsidR="00B908DF" w:rsidRPr="009C4AA4" w:rsidRDefault="005124A0" w:rsidP="00B908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="00B908DF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dogodnienia</w:t>
      </w:r>
    </w:p>
    <w:p w14:paraId="389B769A" w14:textId="6BAD7BA4" w:rsidR="00586E2C" w:rsidRPr="009C4AA4" w:rsidRDefault="002F5BCB" w:rsidP="00DF2B2F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Dostępność budynków Starostwa Powiatowego w Oleśnicy został</w:t>
      </w:r>
      <w:r w:rsidR="00EB0286" w:rsidRPr="009C4AA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opisan</w:t>
      </w:r>
      <w:r w:rsidR="00EB0286" w:rsidRPr="009C4AA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w deklaracji dostępności</w:t>
      </w:r>
      <w:r w:rsidR="00E20A97">
        <w:rPr>
          <w:rFonts w:ascii="Calibri" w:eastAsia="Times New Roman" w:hAnsi="Calibri" w:cs="Calibri"/>
          <w:sz w:val="24"/>
          <w:szCs w:val="24"/>
          <w:lang w:eastAsia="pl-PL"/>
        </w:rPr>
        <w:t xml:space="preserve"> udostępnionej na stronie internetowej: www.olesnica.starostwo.gov.pl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4CB546E" w14:textId="47394626" w:rsidR="00403CDD" w:rsidRPr="009C4AA4" w:rsidRDefault="00EB0286" w:rsidP="00DF2B2F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Do budynku </w:t>
      </w:r>
      <w:r w:rsidR="005D696E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urzędu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prowadzą dwa wejścia od ul. J. Słowackiego: wejście główne A </w:t>
      </w:r>
      <w:r w:rsidR="00904634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(ze schodami)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oraz drugie wejście B znajdujące się w przyziemiu, prowadzące do windy,  która obejmuje swym zasięgiem wszystkie kondygnacje budynku. </w:t>
      </w:r>
    </w:p>
    <w:p w14:paraId="348B1F2D" w14:textId="1F948757" w:rsidR="005D696E" w:rsidRPr="009C4AA4" w:rsidRDefault="005D696E" w:rsidP="00DF2B2F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Z boku budynku urzędu</w:t>
      </w:r>
      <w:r w:rsidR="00904634"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od strony ul. Wały Jagiellońskie</w:t>
      </w:r>
      <w:r w:rsidR="00904634"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znajduje się parking z wyznaczonymi dwoma miejscami dla niepełnosprawnych.</w:t>
      </w:r>
    </w:p>
    <w:p w14:paraId="4B0B1149" w14:textId="6B806A41" w:rsidR="00403CDD" w:rsidRPr="009C4AA4" w:rsidRDefault="00F11947" w:rsidP="00DF2B2F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Każdym wejściem do budynku Starostwa Powiatowego w Oleśnicy może wejść osoba z psem asystującym oraz psem przewodnikiem.</w:t>
      </w:r>
      <w:r w:rsidR="004B2757" w:rsidRPr="009C4AA4">
        <w:rPr>
          <w:rFonts w:ascii="Calibri" w:hAnsi="Calibri" w:cs="Calibri"/>
        </w:rPr>
        <w:t xml:space="preserve"> 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Pracownik może poprosić właściciela</w:t>
      </w:r>
      <w:r w:rsidR="00DF2B2F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psa o okazanie dokumentów potwierdzających, że pies jest psem </w:t>
      </w:r>
      <w:r w:rsidR="00E20A97">
        <w:rPr>
          <w:rFonts w:ascii="Calibri" w:eastAsia="Times New Roman" w:hAnsi="Calibri" w:cs="Calibri"/>
          <w:sz w:val="24"/>
          <w:szCs w:val="24"/>
          <w:lang w:eastAsia="pl-PL"/>
        </w:rPr>
        <w:t>pr</w:t>
      </w:r>
      <w:r w:rsidR="00DF2B2F" w:rsidRPr="009C4AA4">
        <w:rPr>
          <w:rFonts w:ascii="Calibri" w:eastAsia="Times New Roman" w:hAnsi="Calibri" w:cs="Calibri"/>
          <w:sz w:val="24"/>
          <w:szCs w:val="24"/>
          <w:lang w:eastAsia="pl-PL"/>
        </w:rPr>
        <w:t>zewodnikiem/</w:t>
      </w:r>
      <w:r w:rsidR="00E20A9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F2B2F" w:rsidRPr="009C4AA4">
        <w:rPr>
          <w:rFonts w:ascii="Calibri" w:eastAsia="Times New Roman" w:hAnsi="Calibri" w:cs="Calibri"/>
          <w:sz w:val="24"/>
          <w:szCs w:val="24"/>
          <w:lang w:eastAsia="pl-PL"/>
        </w:rPr>
        <w:t>asystującym</w:t>
      </w:r>
      <w:r w:rsidR="004B2757" w:rsidRPr="009C4AA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0D652E6" w14:textId="5293C6FB" w:rsidR="001E0825" w:rsidRPr="009C4AA4" w:rsidRDefault="00DF2B2F" w:rsidP="001E0825">
      <w:pPr>
        <w:pStyle w:val="Akapitzlist"/>
        <w:numPr>
          <w:ilvl w:val="0"/>
          <w:numId w:val="10"/>
        </w:numPr>
        <w:spacing w:after="0" w:line="240" w:lineRule="auto"/>
        <w:ind w:hanging="420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Osoby posiadające trudności w komunikowaniu się mogą załatwić sprawy w urzędzie przy pomocy tak zwanej osoby przybranej, którą może zostać każda osoba fizyczna wybrana przez osobę uprawnioną i posiada ukończone 16 lat zgodnie z art. 3 pkt. 1 ustawy z dnia 19 sierpnia 2011 r. o języku migowym i innych środkach komunikowania się (</w:t>
      </w:r>
      <w:proofErr w:type="spellStart"/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. Dz. U. z 2017 r. poz. 1824 z</w:t>
      </w:r>
      <w:r w:rsidR="00D42893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zm.).</w:t>
      </w:r>
      <w:r w:rsidR="001E0825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8403D58" w14:textId="07FA1A79" w:rsidR="001E0825" w:rsidRPr="009C4AA4" w:rsidRDefault="001E0825" w:rsidP="001E0825">
      <w:pPr>
        <w:pStyle w:val="Akapitzlist"/>
        <w:numPr>
          <w:ilvl w:val="0"/>
          <w:numId w:val="10"/>
        </w:numPr>
        <w:spacing w:after="0" w:line="240" w:lineRule="auto"/>
        <w:ind w:hanging="420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Osobom niesamodzielnym, starszym, z niepełnosprawnością intelektualną  urząd zapewnia informację i możliwość komunikacji w tekście łatwym do czytania i zrozumienia oraz możliwość przyjścia w towarzystwie asystenta.</w:t>
      </w:r>
    </w:p>
    <w:p w14:paraId="28DD40A5" w14:textId="2D937048" w:rsidR="000B48BA" w:rsidRPr="009C4AA4" w:rsidRDefault="00E7262D" w:rsidP="007726C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Urząd,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art. 6 pkt 3 lit. d ustawy z dnia 19 lipca 2019 r. o zapewnianiu dostępności osobom ze szczególnymi potrzebami (Dz.U. z 2020 poz. 1062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</w:t>
      </w:r>
      <w:r w:rsidR="00D42893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zm.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zapewnia, na wniosek osoby ze szczególnymi potrzebami, komunikację w formie określonej w tym wniosku. Zgłoszenie chęci skorzystania ze świadczenia usług </w:t>
      </w:r>
      <w:r w:rsidR="00053314" w:rsidRPr="009C4AA4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586E2C" w:rsidRPr="009C4AA4">
        <w:rPr>
          <w:rFonts w:ascii="Calibri" w:eastAsia="Times New Roman" w:hAnsi="Calibri" w:cs="Calibri"/>
          <w:sz w:val="24"/>
          <w:szCs w:val="24"/>
          <w:lang w:eastAsia="pl-PL"/>
        </w:rPr>
        <w:t>lient może wnieść: </w:t>
      </w:r>
    </w:p>
    <w:p w14:paraId="7A469E1C" w14:textId="6322015E" w:rsidR="00253A8D" w:rsidRDefault="00E54F1B" w:rsidP="00BF16AE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709" w:firstLine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253A8D">
        <w:rPr>
          <w:rFonts w:ascii="Calibri" w:eastAsia="Times New Roman" w:hAnsi="Calibri" w:cs="Calibri"/>
          <w:sz w:val="24"/>
          <w:szCs w:val="24"/>
          <w:lang w:eastAsia="pl-PL"/>
        </w:rPr>
        <w:t>elefonicznie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numerem: 71 314 01 14,</w:t>
      </w:r>
    </w:p>
    <w:p w14:paraId="499008BE" w14:textId="5751DAE0" w:rsidR="00586E2C" w:rsidRPr="009C4AA4" w:rsidRDefault="00586E2C" w:rsidP="00BF16AE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709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osobiście w </w:t>
      </w:r>
      <w:r w:rsidR="000B48BA" w:rsidRPr="009C4AA4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iurze </w:t>
      </w:r>
      <w:r w:rsidR="000B48BA" w:rsidRPr="009C4AA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odawczym </w:t>
      </w:r>
      <w:r w:rsidR="000B48BA" w:rsidRPr="009C4AA4">
        <w:rPr>
          <w:rFonts w:ascii="Calibri" w:eastAsia="Times New Roman" w:hAnsi="Calibri" w:cs="Calibri"/>
          <w:sz w:val="24"/>
          <w:szCs w:val="24"/>
          <w:lang w:eastAsia="pl-PL"/>
        </w:rPr>
        <w:t>Starostwa Powiatowego w Oleśnicy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5AC3984" w14:textId="0FDA69B0" w:rsidR="00586E2C" w:rsidRPr="009C4AA4" w:rsidRDefault="00586E2C" w:rsidP="00BF16A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pisemnie za pośrednictwem poczty:  </w:t>
      </w:r>
      <w:r w:rsidR="000B48BA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Starostwo Powiatowe w Oleśnicy, </w:t>
      </w:r>
      <w:r w:rsidR="005F0FC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B48BA" w:rsidRPr="009C4AA4">
        <w:rPr>
          <w:rFonts w:ascii="Calibri" w:eastAsia="Times New Roman" w:hAnsi="Calibri" w:cs="Calibri"/>
          <w:sz w:val="24"/>
          <w:szCs w:val="24"/>
          <w:lang w:eastAsia="pl-PL"/>
        </w:rPr>
        <w:t>ul. J. Słowackiego 10, 56-400 Oleśnica</w:t>
      </w:r>
      <w:r w:rsidR="00820A06"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B274449" w14:textId="13CD8961" w:rsidR="00586E2C" w:rsidRPr="009C4AA4" w:rsidRDefault="00586E2C" w:rsidP="00BF16AE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za pomocą faksu n</w:t>
      </w:r>
      <w:r w:rsidR="00253A8D">
        <w:rPr>
          <w:rFonts w:ascii="Calibri" w:eastAsia="Times New Roman" w:hAnsi="Calibri" w:cs="Calibri"/>
          <w:sz w:val="24"/>
          <w:szCs w:val="24"/>
          <w:lang w:eastAsia="pl-PL"/>
        </w:rPr>
        <w:t>ume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r:  </w:t>
      </w:r>
      <w:r w:rsidR="000B48BA" w:rsidRPr="009C4AA4">
        <w:rPr>
          <w:rFonts w:ascii="Calibri" w:eastAsia="Times New Roman" w:hAnsi="Calibri" w:cs="Calibri"/>
          <w:sz w:val="24"/>
          <w:szCs w:val="24"/>
          <w:lang w:eastAsia="pl-PL"/>
        </w:rPr>
        <w:t>71 314 01 10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058400F7" w14:textId="77777777" w:rsidR="005F0FC3" w:rsidRDefault="00A6204E" w:rsidP="005F0FC3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poprzez wiadomość </w:t>
      </w:r>
      <w:r w:rsidR="00EE5071">
        <w:rPr>
          <w:rFonts w:ascii="Calibri" w:eastAsia="Times New Roman" w:hAnsi="Calibri" w:cs="Calibri"/>
          <w:sz w:val="24"/>
          <w:szCs w:val="24"/>
          <w:lang w:eastAsia="pl-PL"/>
        </w:rPr>
        <w:t>SMS/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MMS na n</w:t>
      </w:r>
      <w:r w:rsidR="00253A8D">
        <w:rPr>
          <w:rFonts w:ascii="Calibri" w:eastAsia="Times New Roman" w:hAnsi="Calibri" w:cs="Calibri"/>
          <w:sz w:val="24"/>
          <w:szCs w:val="24"/>
          <w:lang w:eastAsia="pl-PL"/>
        </w:rPr>
        <w:t>ume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r telefonu: 570 926</w:t>
      </w:r>
      <w:r w:rsidR="005F0FC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240,</w:t>
      </w:r>
    </w:p>
    <w:p w14:paraId="69B0D3BC" w14:textId="77777777" w:rsidR="005F0FC3" w:rsidRDefault="00586E2C" w:rsidP="005F0F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hanging="11"/>
        <w:rPr>
          <w:rFonts w:ascii="Calibri" w:eastAsia="Times New Roman" w:hAnsi="Calibri" w:cs="Calibri"/>
          <w:sz w:val="24"/>
          <w:szCs w:val="24"/>
          <w:lang w:eastAsia="pl-PL"/>
        </w:rPr>
      </w:pPr>
      <w:r w:rsidRPr="005F0FC3">
        <w:rPr>
          <w:rFonts w:ascii="Calibri" w:eastAsia="Times New Roman" w:hAnsi="Calibri" w:cs="Calibri"/>
          <w:sz w:val="24"/>
          <w:szCs w:val="24"/>
          <w:lang w:eastAsia="pl-PL"/>
        </w:rPr>
        <w:t xml:space="preserve">za pomocą poczty elektronicznej: </w:t>
      </w:r>
      <w:r w:rsidR="005F0FC3" w:rsidRPr="005F0FC3">
        <w:rPr>
          <w:rFonts w:ascii="Calibri" w:eastAsia="Times New Roman" w:hAnsi="Calibri" w:cs="Calibri"/>
          <w:sz w:val="24"/>
          <w:szCs w:val="24"/>
          <w:lang w:eastAsia="pl-PL"/>
        </w:rPr>
        <w:t>biuropodawcze@powiat-olesnicki.pl</w:t>
      </w:r>
      <w:r w:rsidRPr="005F0FC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5F0FC3" w:rsidRPr="005F0F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AA604FF" w14:textId="5CDEC823" w:rsidR="002E21B9" w:rsidRPr="005F0FC3" w:rsidRDefault="00586E2C" w:rsidP="005F0F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hanging="11"/>
        <w:rPr>
          <w:rFonts w:ascii="Calibri" w:eastAsia="Times New Roman" w:hAnsi="Calibri" w:cs="Calibri"/>
          <w:sz w:val="24"/>
          <w:szCs w:val="24"/>
          <w:lang w:eastAsia="pl-PL"/>
        </w:rPr>
      </w:pPr>
      <w:r w:rsidRPr="005F0FC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poprzez Elektroniczną Skrzynkę</w:t>
      </w:r>
      <w:r w:rsidR="00820A06" w:rsidRPr="005F0FC3">
        <w:rPr>
          <w:rFonts w:ascii="Calibri" w:eastAsia="Times New Roman" w:hAnsi="Calibri" w:cs="Calibri"/>
          <w:sz w:val="24"/>
          <w:szCs w:val="24"/>
          <w:lang w:eastAsia="pl-PL"/>
        </w:rPr>
        <w:t xml:space="preserve"> Podawczą</w:t>
      </w:r>
      <w:r w:rsidRPr="005F0FC3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Pr="005F0FC3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Pr="005F0FC3">
        <w:rPr>
          <w:rFonts w:ascii="Calibri" w:eastAsia="Times New Roman" w:hAnsi="Calibri" w:cs="Calibri"/>
          <w:sz w:val="24"/>
          <w:szCs w:val="24"/>
          <w:lang w:eastAsia="pl-PL"/>
        </w:rPr>
        <w:t>), adres skrytki</w:t>
      </w:r>
      <w:r w:rsidR="003C1EF3" w:rsidRPr="005F0FC3">
        <w:rPr>
          <w:rFonts w:ascii="Calibri" w:eastAsia="Times New Roman" w:hAnsi="Calibri" w:cs="Calibri"/>
          <w:sz w:val="24"/>
          <w:szCs w:val="24"/>
          <w:lang w:eastAsia="pl-PL"/>
        </w:rPr>
        <w:t>: 244l4gnkic.</w:t>
      </w:r>
    </w:p>
    <w:p w14:paraId="2D5F5455" w14:textId="593914F3" w:rsidR="00E54F1B" w:rsidRPr="00EE5071" w:rsidRDefault="00E54F1B" w:rsidP="00E54F1B">
      <w:pPr>
        <w:pStyle w:val="Akapitzlist"/>
        <w:numPr>
          <w:ilvl w:val="0"/>
          <w:numId w:val="10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>Osoba uprawniona może zgłosić chęć skorzystania z pomocy tłumacza języka migowego przy załatwianiu spraw w urzędzie, co najmniej 3 dni robocze przed planowanym terminem załatwienia sprawy. Po dokonaniu zgłoszenia</w:t>
      </w:r>
      <w:r w:rsidR="00EE5071" w:rsidRPr="00EE507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urząd zobowiązany jest do zapewnienia obsługi osoby uprawnionej przez tłumacza migowego w uzgodnionym terminie. W przypadku braku możliwości realizacji świadczenia we wskazanym lub uzgodnionym terminie, zawiadamia wraz z uzasadnieniem osobę uprawnioną wskazując możliwy termin realizacji świadczenia. Osoba zgłaszająca zobowiązana jest do wskazania wybranej metody komunikowania się oraz wskazania celu wizyty w urzędzie i tematu sprawy. Korzystanie z usług tłumacza języka migowego odbywa się na zasadach określonych w ustawie z dnia 19 sierpnia 2011 r. o języku migowym i innych środkach komunikowania się. Zgłoszenie chęci skorzystania z usług tłumacza można wnieść z wykorzystaniem formularza „Zgłoszenie zamiaru korzystania z pomocy tłumacza języka migowego”, stanowiącym załącznik nr 1 do niniejszej procedury, w sposób określony w ust</w:t>
      </w:r>
      <w:r w:rsidR="00EE5071" w:rsidRPr="00EE5071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7 (Kontakt telefoniczny możliwy za pośrednictwem osoby trzeciej, sprawnej komunikacyjnie).</w:t>
      </w:r>
    </w:p>
    <w:p w14:paraId="7DA68FE9" w14:textId="79D76E79" w:rsidR="00E54F1B" w:rsidRPr="00EE5071" w:rsidRDefault="00E54F1B" w:rsidP="00E54F1B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>Osoba ze szczególnymi potrzebami lub jej przedstawiciel ustawowy, po wykazaniu</w:t>
      </w:r>
    </w:p>
    <w:p w14:paraId="79EBE75C" w14:textId="77777777" w:rsidR="00E54F1B" w:rsidRPr="00EE5071" w:rsidRDefault="00E54F1B" w:rsidP="00E54F1B">
      <w:pPr>
        <w:pStyle w:val="Akapitzlist"/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>interesu faktycznego, ma prawo wystąpić z wnioskiem o zapewnienie dostępności</w:t>
      </w:r>
    </w:p>
    <w:p w14:paraId="2A786CA1" w14:textId="3D3CA742" w:rsidR="00053314" w:rsidRPr="00EE5071" w:rsidRDefault="00E54F1B" w:rsidP="00E54F1B">
      <w:pPr>
        <w:pStyle w:val="Akapitzlist"/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>architektonicznej lub informacyjno-komunikacyjnej zgodnie z</w:t>
      </w:r>
      <w:r w:rsidR="00253A8D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art. 30 ustawy z dnia 19 lipca 2019 r. o zapewnianiu dostępności osobom ze szczególnymi potrzebami (Dz.U. z 2020 poz. 1062 z</w:t>
      </w:r>
      <w:r w:rsidR="00D42893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253A8D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zm.)</w:t>
      </w: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253A8D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204E" w:rsidRPr="00EE5071">
        <w:rPr>
          <w:rFonts w:ascii="Calibri" w:eastAsia="Times New Roman" w:hAnsi="Calibri" w:cs="Calibri"/>
          <w:sz w:val="24"/>
          <w:szCs w:val="24"/>
          <w:lang w:eastAsia="pl-PL"/>
        </w:rPr>
        <w:t>Formularz</w:t>
      </w:r>
      <w:r w:rsidR="00BF16AE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”</w:t>
      </w:r>
      <w:r w:rsidR="00BF16AE" w:rsidRPr="00EE507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</w:t>
      </w:r>
      <w:r w:rsidR="00A6204E" w:rsidRPr="00EE507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niosku </w:t>
      </w:r>
      <w:r w:rsidR="00BF16AE" w:rsidRPr="00EE507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o zapewnienie dostępności</w:t>
      </w:r>
      <w:r w:rsidR="00BF16AE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 w:rsidR="00A6204E" w:rsidRPr="00EE5071">
        <w:rPr>
          <w:rFonts w:ascii="Calibri" w:eastAsia="Times New Roman" w:hAnsi="Calibri" w:cs="Calibri"/>
          <w:sz w:val="24"/>
          <w:szCs w:val="24"/>
          <w:lang w:eastAsia="pl-PL"/>
        </w:rPr>
        <w:t>stanowi załącznik</w:t>
      </w:r>
      <w:r w:rsidR="00BF16AE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nr 2</w:t>
      </w:r>
      <w:r w:rsidR="00A6204E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do niniejszej </w:t>
      </w:r>
      <w:r w:rsidR="005F0FC3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A6204E" w:rsidRPr="00EE5071">
        <w:rPr>
          <w:rFonts w:ascii="Calibri" w:eastAsia="Times New Roman" w:hAnsi="Calibri" w:cs="Calibri"/>
          <w:sz w:val="24"/>
          <w:szCs w:val="24"/>
          <w:lang w:eastAsia="pl-PL"/>
        </w:rPr>
        <w:t>rocedury.</w:t>
      </w:r>
      <w:r w:rsidR="00053314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>Wniosek można złożyć w sposób określony w ust</w:t>
      </w:r>
      <w:r w:rsidR="00EE5071"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7, </w:t>
      </w:r>
      <w:r w:rsidR="00EE5071" w:rsidRPr="00EE5071">
        <w:rPr>
          <w:rFonts w:ascii="Calibri" w:eastAsia="Times New Roman" w:hAnsi="Calibri" w:cs="Calibri"/>
          <w:sz w:val="24"/>
          <w:szCs w:val="24"/>
          <w:lang w:eastAsia="pl-PL"/>
        </w:rPr>
        <w:t>pkt.</w:t>
      </w:r>
      <w:r w:rsidRPr="00EE5071">
        <w:rPr>
          <w:rFonts w:ascii="Calibri" w:eastAsia="Times New Roman" w:hAnsi="Calibri" w:cs="Calibri"/>
          <w:sz w:val="24"/>
          <w:szCs w:val="24"/>
          <w:lang w:eastAsia="pl-PL"/>
        </w:rPr>
        <w:t xml:space="preserve"> 2-7.</w:t>
      </w:r>
    </w:p>
    <w:p w14:paraId="47164831" w14:textId="119DB97D" w:rsidR="00053314" w:rsidRPr="009C4AA4" w:rsidRDefault="00053314" w:rsidP="005124A0">
      <w:pPr>
        <w:pStyle w:val="Akapitzlist"/>
        <w:numPr>
          <w:ilvl w:val="0"/>
          <w:numId w:val="10"/>
        </w:numPr>
        <w:spacing w:after="0" w:line="240" w:lineRule="auto"/>
        <w:ind w:left="434" w:hanging="374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braku możliwości zapewnienia osobie ze szczególnymi potrzebami </w:t>
      </w:r>
      <w:r w:rsidR="007E5CA6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ostępności cyfrowej strony internetowej, w tym BIP, Starostwa Powiatowego w Oleśnicy zapewnia się alternatywny dostęp, który w szczególności polega na zapewnieniu kontaktu telefonicznego pod numerem </w:t>
      </w:r>
      <w:r w:rsidR="00352738"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telefonu 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570 926 240 lub za pośrednictwem środków komunikacji elektronicznej: biuropodawcze@powiat-olesnicki.pl.</w:t>
      </w:r>
    </w:p>
    <w:p w14:paraId="5BBD621F" w14:textId="0BAEBEAE" w:rsidR="005124A0" w:rsidRPr="009C4AA4" w:rsidRDefault="00586E2C" w:rsidP="005124A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br/>
      </w:r>
      <w:r w:rsidR="005124A0"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4.</w:t>
      </w:r>
    </w:p>
    <w:p w14:paraId="35F58FBF" w14:textId="0B6A32E1" w:rsidR="00586E2C" w:rsidRPr="009C4AA4" w:rsidRDefault="00586E2C" w:rsidP="005124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Postanowienia końcowe</w:t>
      </w:r>
    </w:p>
    <w:p w14:paraId="289852E7" w14:textId="77777777" w:rsidR="00586E2C" w:rsidRPr="009C4AA4" w:rsidRDefault="00586E2C" w:rsidP="00586E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17A4240" w14:textId="4FA2F57F" w:rsidR="005124A0" w:rsidRPr="009C4AA4" w:rsidRDefault="005124A0" w:rsidP="005124A0">
      <w:pPr>
        <w:pStyle w:val="Akapitzlist"/>
        <w:numPr>
          <w:ilvl w:val="0"/>
          <w:numId w:val="14"/>
        </w:numPr>
        <w:ind w:left="434" w:hanging="392"/>
        <w:rPr>
          <w:rFonts w:ascii="Calibri" w:hAnsi="Calibri" w:cs="Calibri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Wszyscy pracownicy </w:t>
      </w:r>
      <w:r w:rsidR="009C4AA4" w:rsidRPr="009C4AA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rzędu mają obowiązek zapoznać się z zasadami obsługi osób ze szczególnymi potrzebami. </w:t>
      </w:r>
    </w:p>
    <w:p w14:paraId="342CB33E" w14:textId="348F769E" w:rsidR="0073793C" w:rsidRPr="0044303E" w:rsidRDefault="005124A0" w:rsidP="005124A0">
      <w:pPr>
        <w:pStyle w:val="Akapitzlist"/>
        <w:numPr>
          <w:ilvl w:val="0"/>
          <w:numId w:val="14"/>
        </w:numPr>
        <w:ind w:left="434" w:hanging="392"/>
        <w:rPr>
          <w:rFonts w:ascii="Calibri" w:hAnsi="Calibri" w:cs="Calibri"/>
          <w:color w:val="FF0000"/>
        </w:rPr>
      </w:pP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Za zapewnienie dostępu do </w:t>
      </w:r>
      <w:r w:rsidR="005F0FC3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>rocedury obsługi osób ze szczególnymi potrzebami</w:t>
      </w:r>
      <w:r w:rsidR="009C4AA4" w:rsidRPr="009C4AA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C4AA4">
        <w:rPr>
          <w:rFonts w:ascii="Calibri" w:eastAsia="Times New Roman" w:hAnsi="Calibri" w:cs="Calibri"/>
          <w:sz w:val="24"/>
          <w:szCs w:val="24"/>
          <w:lang w:eastAsia="pl-PL"/>
        </w:rPr>
        <w:t xml:space="preserve"> a także za jej przestrzeganie, odpowiedzialni są </w:t>
      </w:r>
      <w:r w:rsidR="009C4AA4" w:rsidRPr="009C4AA4">
        <w:rPr>
          <w:rFonts w:ascii="Calibri" w:eastAsia="Times New Roman" w:hAnsi="Calibri" w:cs="Calibri"/>
          <w:sz w:val="24"/>
          <w:szCs w:val="24"/>
          <w:lang w:eastAsia="pl-PL"/>
        </w:rPr>
        <w:t>naczelnicy wydziałów</w:t>
      </w:r>
      <w:r w:rsidR="0030740D">
        <w:rPr>
          <w:rFonts w:ascii="Calibri" w:eastAsia="Times New Roman" w:hAnsi="Calibri" w:cs="Calibri"/>
          <w:sz w:val="24"/>
          <w:szCs w:val="24"/>
          <w:lang w:eastAsia="pl-PL"/>
        </w:rPr>
        <w:t xml:space="preserve">, kierownicy zespołów oraz samodzielne stanowiska </w:t>
      </w:r>
      <w:r w:rsidR="009C4AA4" w:rsidRPr="009C4AA4">
        <w:rPr>
          <w:rFonts w:ascii="Calibri" w:eastAsia="Times New Roman" w:hAnsi="Calibri" w:cs="Calibri"/>
          <w:sz w:val="24"/>
          <w:szCs w:val="24"/>
          <w:lang w:eastAsia="pl-PL"/>
        </w:rPr>
        <w:t>Starostwa Powiatowego w Oleśnicy.</w:t>
      </w:r>
    </w:p>
    <w:p w14:paraId="334D17C9" w14:textId="77777777" w:rsidR="0044303E" w:rsidRDefault="0044303E" w:rsidP="0044303E">
      <w:pPr>
        <w:rPr>
          <w:rFonts w:ascii="Calibri" w:hAnsi="Calibri" w:cs="Calibri"/>
          <w:color w:val="FF0000"/>
        </w:rPr>
      </w:pPr>
    </w:p>
    <w:p w14:paraId="1BD8A1DE" w14:textId="77777777" w:rsidR="0044303E" w:rsidRDefault="0044303E" w:rsidP="0044303E">
      <w:pPr>
        <w:rPr>
          <w:rFonts w:ascii="Calibri" w:hAnsi="Calibri" w:cs="Calibri"/>
          <w:color w:val="FF0000"/>
        </w:rPr>
      </w:pPr>
    </w:p>
    <w:p w14:paraId="1BE701E8" w14:textId="77777777" w:rsidR="0044303E" w:rsidRPr="0044303E" w:rsidRDefault="0044303E" w:rsidP="0044303E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44303E">
        <w:rPr>
          <w:rFonts w:ascii="Calibri" w:eastAsia="Calibri" w:hAnsi="Calibri" w:cs="Calibri"/>
          <w:i/>
          <w:sz w:val="24"/>
          <w:szCs w:val="24"/>
        </w:rPr>
        <w:t>Powyższa procedura stanowi załącznik do Zarządzenia Nr 38/2022 Starosty Oleśnickiego z dnia 31 sierpnia 2022 r.</w:t>
      </w:r>
    </w:p>
    <w:p w14:paraId="60C6786B" w14:textId="4D195630" w:rsidR="0044303E" w:rsidRPr="0044303E" w:rsidRDefault="0044303E" w:rsidP="0044303E">
      <w:pPr>
        <w:pStyle w:val="Akapitzlist"/>
        <w:rPr>
          <w:rFonts w:ascii="Calibri" w:hAnsi="Calibri" w:cs="Calibri"/>
          <w:color w:val="FF0000"/>
        </w:rPr>
      </w:pPr>
      <w:bookmarkStart w:id="1" w:name="_GoBack"/>
      <w:bookmarkEnd w:id="1"/>
    </w:p>
    <w:sectPr w:rsidR="0044303E" w:rsidRPr="0044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E8D"/>
    <w:multiLevelType w:val="hybridMultilevel"/>
    <w:tmpl w:val="7BE2F6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980"/>
    <w:multiLevelType w:val="hybridMultilevel"/>
    <w:tmpl w:val="57B641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C47"/>
    <w:multiLevelType w:val="hybridMultilevel"/>
    <w:tmpl w:val="6860A8AA"/>
    <w:lvl w:ilvl="0" w:tplc="9F26EE8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586128"/>
    <w:multiLevelType w:val="multilevel"/>
    <w:tmpl w:val="2B58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152D1"/>
    <w:multiLevelType w:val="hybridMultilevel"/>
    <w:tmpl w:val="7BE2F686"/>
    <w:lvl w:ilvl="0" w:tplc="FD24EF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728C"/>
    <w:multiLevelType w:val="hybridMultilevel"/>
    <w:tmpl w:val="254AE594"/>
    <w:lvl w:ilvl="0" w:tplc="9F26EE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7512046"/>
    <w:multiLevelType w:val="multilevel"/>
    <w:tmpl w:val="AE8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C190A"/>
    <w:multiLevelType w:val="multilevel"/>
    <w:tmpl w:val="CE845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D69E7"/>
    <w:multiLevelType w:val="multilevel"/>
    <w:tmpl w:val="370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37BA7"/>
    <w:multiLevelType w:val="hybridMultilevel"/>
    <w:tmpl w:val="7BE2F6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531E"/>
    <w:multiLevelType w:val="hybridMultilevel"/>
    <w:tmpl w:val="DD6C2E12"/>
    <w:lvl w:ilvl="0" w:tplc="3E1C0B8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2F50"/>
    <w:multiLevelType w:val="hybridMultilevel"/>
    <w:tmpl w:val="327415C0"/>
    <w:lvl w:ilvl="0" w:tplc="1224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4DA4"/>
    <w:multiLevelType w:val="multilevel"/>
    <w:tmpl w:val="BCFC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65DEA"/>
    <w:multiLevelType w:val="multilevel"/>
    <w:tmpl w:val="351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B49AC"/>
    <w:multiLevelType w:val="hybridMultilevel"/>
    <w:tmpl w:val="9C5022C6"/>
    <w:lvl w:ilvl="0" w:tplc="61789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C"/>
    <w:rsid w:val="000339D1"/>
    <w:rsid w:val="00044E17"/>
    <w:rsid w:val="00053314"/>
    <w:rsid w:val="000555C0"/>
    <w:rsid w:val="000B48BA"/>
    <w:rsid w:val="000E4198"/>
    <w:rsid w:val="00123722"/>
    <w:rsid w:val="001304BF"/>
    <w:rsid w:val="001A7F21"/>
    <w:rsid w:val="001E0825"/>
    <w:rsid w:val="00202FFF"/>
    <w:rsid w:val="00253A8D"/>
    <w:rsid w:val="002E21B9"/>
    <w:rsid w:val="002E27E2"/>
    <w:rsid w:val="002F5BCB"/>
    <w:rsid w:val="0030740D"/>
    <w:rsid w:val="00313D3D"/>
    <w:rsid w:val="00321401"/>
    <w:rsid w:val="00321AC7"/>
    <w:rsid w:val="00352738"/>
    <w:rsid w:val="003C1EF3"/>
    <w:rsid w:val="00403CDD"/>
    <w:rsid w:val="00431DEF"/>
    <w:rsid w:val="004379B5"/>
    <w:rsid w:val="0044303E"/>
    <w:rsid w:val="004B2757"/>
    <w:rsid w:val="004F61A9"/>
    <w:rsid w:val="005124A0"/>
    <w:rsid w:val="0051500D"/>
    <w:rsid w:val="00536FD8"/>
    <w:rsid w:val="00586E2C"/>
    <w:rsid w:val="005D32ED"/>
    <w:rsid w:val="005D696E"/>
    <w:rsid w:val="005F0FC3"/>
    <w:rsid w:val="005F25AC"/>
    <w:rsid w:val="00670A55"/>
    <w:rsid w:val="006D79C8"/>
    <w:rsid w:val="007061C5"/>
    <w:rsid w:val="00725123"/>
    <w:rsid w:val="0074791B"/>
    <w:rsid w:val="00754C59"/>
    <w:rsid w:val="007907C6"/>
    <w:rsid w:val="007A3255"/>
    <w:rsid w:val="007C20EA"/>
    <w:rsid w:val="007E5CA6"/>
    <w:rsid w:val="00820A06"/>
    <w:rsid w:val="00883966"/>
    <w:rsid w:val="00904634"/>
    <w:rsid w:val="0093235C"/>
    <w:rsid w:val="009C4AA4"/>
    <w:rsid w:val="009E0504"/>
    <w:rsid w:val="00A328FC"/>
    <w:rsid w:val="00A6204E"/>
    <w:rsid w:val="00A908A6"/>
    <w:rsid w:val="00AA0663"/>
    <w:rsid w:val="00B37247"/>
    <w:rsid w:val="00B67296"/>
    <w:rsid w:val="00B908DF"/>
    <w:rsid w:val="00BF16AE"/>
    <w:rsid w:val="00C31B07"/>
    <w:rsid w:val="00CD3D62"/>
    <w:rsid w:val="00CF15D2"/>
    <w:rsid w:val="00CF4BA3"/>
    <w:rsid w:val="00D362A6"/>
    <w:rsid w:val="00D42893"/>
    <w:rsid w:val="00D61B20"/>
    <w:rsid w:val="00D62E12"/>
    <w:rsid w:val="00DF2B2F"/>
    <w:rsid w:val="00E20A97"/>
    <w:rsid w:val="00E41EA7"/>
    <w:rsid w:val="00E43C3C"/>
    <w:rsid w:val="00E54F1B"/>
    <w:rsid w:val="00E7262D"/>
    <w:rsid w:val="00EB0286"/>
    <w:rsid w:val="00EE5071"/>
    <w:rsid w:val="00EF3DC5"/>
    <w:rsid w:val="00F11947"/>
    <w:rsid w:val="00F5317E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1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F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0F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F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164">
          <w:marLeft w:val="8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Sobczyk-Pienio</dc:creator>
  <cp:keywords/>
  <dc:description/>
  <cp:lastModifiedBy>Katarzyna Sobczyk-Pienio</cp:lastModifiedBy>
  <cp:revision>40</cp:revision>
  <cp:lastPrinted>2022-09-20T10:16:00Z</cp:lastPrinted>
  <dcterms:created xsi:type="dcterms:W3CDTF">2022-09-15T11:05:00Z</dcterms:created>
  <dcterms:modified xsi:type="dcterms:W3CDTF">2022-10-13T13:19:00Z</dcterms:modified>
</cp:coreProperties>
</file>