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EAC5" w14:textId="77777777" w:rsidR="00A4063A" w:rsidRDefault="00A4063A" w:rsidP="00BE0B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B905876" w14:textId="77777777" w:rsidR="00BE0B11" w:rsidRPr="00897033" w:rsidRDefault="00BE0B11" w:rsidP="00BE0B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0B9E54CD" w14:textId="29A7CD29" w:rsidR="00BE0B11" w:rsidRPr="002A4425" w:rsidRDefault="001C7084" w:rsidP="00BE0B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425">
        <w:rPr>
          <w:rFonts w:ascii="Times New Roman" w:eastAsia="Times New Roman" w:hAnsi="Times New Roman" w:cs="Times New Roman"/>
          <w:sz w:val="24"/>
          <w:szCs w:val="24"/>
          <w:lang w:eastAsia="zh-CN"/>
        </w:rPr>
        <w:t>Garwolin, dnia</w:t>
      </w:r>
      <w:r w:rsidR="00BE0B11" w:rsidRPr="002A44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</w:t>
      </w:r>
      <w:r w:rsidRPr="002A442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</w:p>
    <w:tbl>
      <w:tblPr>
        <w:tblStyle w:val="Tabela-Siatka"/>
        <w:tblW w:w="6204" w:type="dxa"/>
        <w:tblLook w:val="04A0" w:firstRow="1" w:lastRow="0" w:firstColumn="1" w:lastColumn="0" w:noHBand="0" w:noVBand="1"/>
      </w:tblPr>
      <w:tblGrid>
        <w:gridCol w:w="2547"/>
        <w:gridCol w:w="3657"/>
      </w:tblGrid>
      <w:tr w:rsidR="00A70262" w:rsidRPr="00897033" w14:paraId="1D29D810" w14:textId="77777777" w:rsidTr="003850AB">
        <w:trPr>
          <w:trHeight w:val="286"/>
        </w:trPr>
        <w:tc>
          <w:tcPr>
            <w:tcW w:w="6204" w:type="dxa"/>
            <w:gridSpan w:val="2"/>
          </w:tcPr>
          <w:p w14:paraId="5427FD36" w14:textId="12114E4F" w:rsidR="00A70262" w:rsidRPr="00897033" w:rsidRDefault="00A70262" w:rsidP="0052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>Dane wnioskodawcy</w:t>
            </w:r>
            <w:r w:rsidR="00804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68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E5A88">
              <w:rPr>
                <w:rFonts w:ascii="Times New Roman" w:hAnsi="Times New Roman" w:cs="Times New Roman"/>
                <w:sz w:val="20"/>
                <w:szCs w:val="20"/>
              </w:rPr>
              <w:t>zeczoznawc</w:t>
            </w:r>
            <w:r w:rsidR="004D2B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E5A88">
              <w:rPr>
                <w:rFonts w:ascii="Times New Roman" w:hAnsi="Times New Roman" w:cs="Times New Roman"/>
                <w:sz w:val="20"/>
                <w:szCs w:val="20"/>
              </w:rPr>
              <w:t xml:space="preserve"> mająt</w:t>
            </w:r>
            <w:r w:rsidR="004D2B02">
              <w:rPr>
                <w:rFonts w:ascii="Times New Roman" w:hAnsi="Times New Roman" w:cs="Times New Roman"/>
                <w:sz w:val="20"/>
                <w:szCs w:val="20"/>
              </w:rPr>
              <w:t>kowego</w:t>
            </w: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16D97" w:rsidRPr="00897033" w14:paraId="7369CF68" w14:textId="77777777" w:rsidTr="00E563A6">
        <w:trPr>
          <w:trHeight w:val="1952"/>
        </w:trPr>
        <w:tc>
          <w:tcPr>
            <w:tcW w:w="2547" w:type="dxa"/>
          </w:tcPr>
          <w:p w14:paraId="69529050" w14:textId="54423E89" w:rsidR="00C44704" w:rsidRPr="00897033" w:rsidRDefault="00A70262" w:rsidP="00A70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="00DE5A88">
              <w:rPr>
                <w:rFonts w:ascii="Times New Roman" w:hAnsi="Times New Roman" w:cs="Times New Roman"/>
                <w:sz w:val="20"/>
                <w:szCs w:val="20"/>
              </w:rPr>
              <w:t xml:space="preserve"> firmy</w:t>
            </w:r>
            <w:r w:rsidR="004E7683">
              <w:rPr>
                <w:rFonts w:ascii="Times New Roman" w:hAnsi="Times New Roman" w:cs="Times New Roman"/>
                <w:sz w:val="20"/>
                <w:szCs w:val="20"/>
              </w:rPr>
              <w:t>, adres</w:t>
            </w:r>
            <w:r w:rsidR="00B83616">
              <w:rPr>
                <w:rFonts w:ascii="Times New Roman" w:hAnsi="Times New Roman" w:cs="Times New Roman"/>
                <w:sz w:val="20"/>
                <w:szCs w:val="20"/>
              </w:rPr>
              <w:t>, NIP, REGON</w:t>
            </w:r>
          </w:p>
        </w:tc>
        <w:tc>
          <w:tcPr>
            <w:tcW w:w="3657" w:type="dxa"/>
          </w:tcPr>
          <w:p w14:paraId="1F77373D" w14:textId="77777777" w:rsidR="00C44704" w:rsidRPr="00897033" w:rsidRDefault="00C44704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EE166" w14:textId="77777777" w:rsidR="00C44704" w:rsidRPr="00897033" w:rsidRDefault="00C44704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02" w:rsidRPr="00897033" w14:paraId="3D3AA541" w14:textId="77777777" w:rsidTr="00E563A6">
        <w:trPr>
          <w:trHeight w:val="705"/>
        </w:trPr>
        <w:tc>
          <w:tcPr>
            <w:tcW w:w="2547" w:type="dxa"/>
          </w:tcPr>
          <w:p w14:paraId="1AA380A9" w14:textId="1C447942" w:rsidR="004D2B02" w:rsidRPr="00897033" w:rsidRDefault="004D2B02" w:rsidP="007C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użytkownika konta</w:t>
            </w:r>
          </w:p>
        </w:tc>
        <w:tc>
          <w:tcPr>
            <w:tcW w:w="3657" w:type="dxa"/>
          </w:tcPr>
          <w:p w14:paraId="0D8B8A05" w14:textId="77777777" w:rsidR="004D2B02" w:rsidRPr="00897033" w:rsidRDefault="004D2B02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D97" w:rsidRPr="00897033" w14:paraId="5BA8008C" w14:textId="77777777" w:rsidTr="00E563A6">
        <w:trPr>
          <w:trHeight w:val="669"/>
        </w:trPr>
        <w:tc>
          <w:tcPr>
            <w:tcW w:w="2547" w:type="dxa"/>
          </w:tcPr>
          <w:p w14:paraId="5627CD01" w14:textId="49A0629F" w:rsidR="00A70262" w:rsidRPr="00897033" w:rsidRDefault="00A70262" w:rsidP="007C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  <w:r w:rsidR="00FB2C0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57" w:type="dxa"/>
          </w:tcPr>
          <w:p w14:paraId="4FF09599" w14:textId="77777777" w:rsidR="00A70262" w:rsidRPr="00897033" w:rsidRDefault="00A70262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D97" w:rsidRPr="00897033" w14:paraId="3CBB67D6" w14:textId="77777777" w:rsidTr="00E563A6">
        <w:trPr>
          <w:trHeight w:val="598"/>
        </w:trPr>
        <w:tc>
          <w:tcPr>
            <w:tcW w:w="2547" w:type="dxa"/>
          </w:tcPr>
          <w:p w14:paraId="5729DF43" w14:textId="28F43E89" w:rsidR="00A70262" w:rsidRPr="00897033" w:rsidRDefault="00A70262" w:rsidP="007C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FB2C0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57" w:type="dxa"/>
          </w:tcPr>
          <w:p w14:paraId="7C66F676" w14:textId="77777777" w:rsidR="00A70262" w:rsidRPr="00897033" w:rsidRDefault="00A70262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A0701" w14:textId="77777777" w:rsidR="00A70262" w:rsidRPr="00897033" w:rsidRDefault="00A70262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D97" w:rsidRPr="00897033" w14:paraId="14491233" w14:textId="77777777" w:rsidTr="00E563A6">
        <w:trPr>
          <w:trHeight w:val="290"/>
        </w:trPr>
        <w:tc>
          <w:tcPr>
            <w:tcW w:w="2547" w:type="dxa"/>
          </w:tcPr>
          <w:p w14:paraId="21BFB3FD" w14:textId="689CEA70" w:rsidR="00A70262" w:rsidRPr="00E563A6" w:rsidRDefault="00E563A6" w:rsidP="007C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A6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Pr="00E563A6">
              <w:rPr>
                <w:rFonts w:ascii="Times New Roman" w:hAnsi="Times New Roman" w:cs="Times New Roman"/>
                <w:sz w:val="20"/>
                <w:szCs w:val="20"/>
              </w:rPr>
              <w:t>uprawnień zawodowych w zakresie szacowania nieruchomości.</w:t>
            </w:r>
          </w:p>
        </w:tc>
        <w:tc>
          <w:tcPr>
            <w:tcW w:w="3657" w:type="dxa"/>
          </w:tcPr>
          <w:p w14:paraId="5268A9DB" w14:textId="77777777" w:rsidR="00A70262" w:rsidRPr="00897033" w:rsidRDefault="00A70262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F271BA" w14:textId="6EDB05E8" w:rsidR="00155D58" w:rsidRPr="00155D58" w:rsidRDefault="00155D58" w:rsidP="001401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491B1E1B" w14:textId="00366140" w:rsidR="00937569" w:rsidRDefault="00937569" w:rsidP="008024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14:paraId="4A393B56" w14:textId="413D7CB6" w:rsidR="00937569" w:rsidRDefault="00467B0A" w:rsidP="008024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  <w:r w:rsidRPr="00937569">
        <w:rPr>
          <w:rFonts w:ascii="Times New Roman" w:eastAsia="Times New Roman" w:hAnsi="Times New Roman" w:cs="Times New Roman"/>
          <w:b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836441" wp14:editId="73B98072">
                <wp:simplePos x="0" y="0"/>
                <wp:positionH relativeFrom="column">
                  <wp:posOffset>3653155</wp:posOffset>
                </wp:positionH>
                <wp:positionV relativeFrom="paragraph">
                  <wp:posOffset>13335</wp:posOffset>
                </wp:positionV>
                <wp:extent cx="2667000" cy="9334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D26C6" w14:textId="048DBBAD" w:rsidR="00937569" w:rsidRPr="00937569" w:rsidRDefault="00937569" w:rsidP="00467B0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75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Starosta Powiatu Garwolińskiego</w:t>
                            </w:r>
                          </w:p>
                          <w:p w14:paraId="6A62D947" w14:textId="06DE49FD" w:rsidR="00937569" w:rsidRPr="00937569" w:rsidRDefault="00937569" w:rsidP="00467B0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75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ul. Mazowiecka 26</w:t>
                            </w:r>
                          </w:p>
                          <w:p w14:paraId="75EB90A3" w14:textId="42E85663" w:rsidR="00937569" w:rsidRPr="00937569" w:rsidRDefault="00937569" w:rsidP="00467B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75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08-400 Garwolin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364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7.65pt;margin-top:1.05pt;width:210pt;height:7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" stroked="f">
                <v:textbox>
                  <w:txbxContent>
                    <w:p w14:paraId="117D26C6" w14:textId="048DBBAD" w:rsidR="00937569" w:rsidRPr="00937569" w:rsidRDefault="00937569" w:rsidP="00467B0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3756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Starosta Powiatu Garwolińskiego</w:t>
                      </w:r>
                    </w:p>
                    <w:p w14:paraId="6A62D947" w14:textId="06DE49FD" w:rsidR="00937569" w:rsidRPr="00937569" w:rsidRDefault="00937569" w:rsidP="00467B0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3756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ul. Mazowiecka 26</w:t>
                      </w:r>
                    </w:p>
                    <w:p w14:paraId="75EB90A3" w14:textId="42E85663" w:rsidR="00937569" w:rsidRPr="00937569" w:rsidRDefault="00937569" w:rsidP="00467B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3756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08-400 Garwolin</w:t>
                      </w:r>
                    </w:p>
                  </w:txbxContent>
                </v:textbox>
              </v:shape>
            </w:pict>
          </mc:Fallback>
        </mc:AlternateContent>
      </w:r>
    </w:p>
    <w:p w14:paraId="52494F8D" w14:textId="77777777" w:rsidR="00937569" w:rsidRDefault="00937569" w:rsidP="008024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14:paraId="2CD095E4" w14:textId="77777777" w:rsidR="00937569" w:rsidRDefault="00937569" w:rsidP="008024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14:paraId="4E6DC4BB" w14:textId="77777777" w:rsidR="00937569" w:rsidRDefault="00937569" w:rsidP="008024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14:paraId="4990EFD8" w14:textId="77777777" w:rsidR="00937569" w:rsidRDefault="00937569" w:rsidP="008024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14:paraId="468776B0" w14:textId="77777777" w:rsidR="00937569" w:rsidRDefault="00937569" w:rsidP="008024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14:paraId="381A964D" w14:textId="77777777" w:rsidR="00937569" w:rsidRDefault="00937569" w:rsidP="008024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14:paraId="28242813" w14:textId="77777777" w:rsidR="00937569" w:rsidRDefault="00937569" w:rsidP="008024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14:paraId="4F3D7ED6" w14:textId="77777777" w:rsidR="00937569" w:rsidRDefault="00937569" w:rsidP="008024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14:paraId="2884F62D" w14:textId="77777777" w:rsidR="00FB2D9F" w:rsidRDefault="00FB2D9F" w:rsidP="008024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14:paraId="0401C3DE" w14:textId="54B81C57" w:rsidR="00CE2C8B" w:rsidRPr="00DE5A88" w:rsidRDefault="00DE5A88" w:rsidP="00DE5A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A88">
        <w:rPr>
          <w:rFonts w:ascii="Times New Roman" w:hAnsi="Times New Roman" w:cs="Times New Roman"/>
          <w:b/>
          <w:bCs/>
          <w:sz w:val="24"/>
          <w:szCs w:val="24"/>
        </w:rPr>
        <w:t xml:space="preserve">Wniosek o założenie konta </w:t>
      </w:r>
      <w:r w:rsidR="00FB2D9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DE5A88">
        <w:rPr>
          <w:rFonts w:ascii="Times New Roman" w:hAnsi="Times New Roman" w:cs="Times New Roman"/>
          <w:b/>
          <w:bCs/>
          <w:sz w:val="24"/>
          <w:szCs w:val="24"/>
        </w:rPr>
        <w:t>moduł</w:t>
      </w:r>
      <w:r w:rsidR="00FB2D9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E5A88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A016DD">
        <w:rPr>
          <w:rFonts w:ascii="Times New Roman" w:hAnsi="Times New Roman" w:cs="Times New Roman"/>
          <w:b/>
          <w:bCs/>
          <w:sz w:val="24"/>
          <w:szCs w:val="24"/>
        </w:rPr>
        <w:t>Dane</w:t>
      </w:r>
      <w:r w:rsidRPr="00DE5A88">
        <w:rPr>
          <w:rFonts w:ascii="Times New Roman" w:hAnsi="Times New Roman" w:cs="Times New Roman"/>
          <w:b/>
          <w:bCs/>
          <w:sz w:val="24"/>
          <w:szCs w:val="24"/>
        </w:rPr>
        <w:t xml:space="preserve"> RC</w:t>
      </w:r>
      <w:r w:rsidR="00B83616">
        <w:rPr>
          <w:rFonts w:ascii="Times New Roman" w:hAnsi="Times New Roman" w:cs="Times New Roman"/>
          <w:b/>
          <w:bCs/>
          <w:sz w:val="24"/>
          <w:szCs w:val="24"/>
        </w:rPr>
        <w:t>N”</w:t>
      </w:r>
    </w:p>
    <w:p w14:paraId="1D6F899A" w14:textId="77777777" w:rsidR="00937569" w:rsidRPr="00937569" w:rsidRDefault="00937569" w:rsidP="008024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A5856C3" w14:textId="1FF0F572" w:rsidR="0080442F" w:rsidRPr="00BB7062" w:rsidRDefault="00FB2D9F" w:rsidP="00BB7062">
      <w:pPr>
        <w:jc w:val="both"/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0" w:name="_Hlk135644770"/>
      <w:r w:rsidRPr="00BB7062">
        <w:rPr>
          <w:rFonts w:ascii="Times New Roman" w:hAnsi="Times New Roman"/>
          <w:bCs/>
          <w:sz w:val="24"/>
          <w:szCs w:val="24"/>
        </w:rPr>
        <w:t xml:space="preserve">Jako </w:t>
      </w:r>
      <w:r w:rsidRPr="00BB7062">
        <w:rPr>
          <w:rFonts w:ascii="Times New Roman" w:eastAsia="Times New Roman" w:hAnsi="Times New Roman"/>
          <w:bCs/>
          <w:sz w:val="24"/>
          <w:szCs w:val="24"/>
          <w:lang w:eastAsia="pl-PL"/>
        </w:rPr>
        <w:t>rzeczoznawc</w:t>
      </w:r>
      <w:r w:rsidRPr="00BB7062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BB70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majątkow</w:t>
      </w:r>
      <w:r w:rsidRPr="00BB7062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BB70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wykonując</w:t>
      </w:r>
      <w:r w:rsidRPr="00BB7062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BB70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prace w oparciu o bazę RCN dla potrzeb opracowania operatów szacunkowych </w:t>
      </w:r>
      <w:r w:rsidRPr="00BB7062">
        <w:rPr>
          <w:rFonts w:ascii="Times New Roman" w:hAnsi="Times New Roman"/>
          <w:bCs/>
          <w:sz w:val="24"/>
          <w:szCs w:val="24"/>
        </w:rPr>
        <w:t xml:space="preserve">proszę </w:t>
      </w:r>
      <w:r w:rsidR="00AD3305" w:rsidRPr="00BB7062">
        <w:rPr>
          <w:rFonts w:ascii="Times New Roman" w:hAnsi="Times New Roman"/>
          <w:bCs/>
          <w:sz w:val="24"/>
          <w:szCs w:val="24"/>
        </w:rPr>
        <w:t>o utworzenie konta</w:t>
      </w:r>
      <w:r w:rsidR="00AD3305" w:rsidRPr="00BB70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dostępu i przydzielenia praw do modułu </w:t>
      </w:r>
      <w:r w:rsidRPr="00BB7062">
        <w:rPr>
          <w:rFonts w:ascii="Times New Roman" w:eastAsia="Times New Roman" w:hAnsi="Times New Roman"/>
          <w:bCs/>
          <w:sz w:val="24"/>
          <w:szCs w:val="24"/>
          <w:lang w:eastAsia="pl-PL"/>
        </w:rPr>
        <w:t>„Dane RCN” zn</w:t>
      </w:r>
      <w:r w:rsidR="0080442F" w:rsidRPr="00BB7062">
        <w:rPr>
          <w:rFonts w:ascii="Times New Roman" w:hAnsi="Times New Roman"/>
          <w:bCs/>
          <w:sz w:val="24"/>
          <w:szCs w:val="24"/>
        </w:rPr>
        <w:t>ajdującego się w domenie internetowej pod adresem:</w:t>
      </w:r>
      <w:r w:rsidR="0080442F" w:rsidRPr="00BB706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hyperlink r:id="rId7" w:history="1">
        <w:r w:rsidR="0080442F" w:rsidRPr="00BB706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zh-CN"/>
          </w:rPr>
          <w:t>https://garwolinski.geoportal2.pl:8443</w:t>
        </w:r>
      </w:hyperlink>
      <w:r w:rsidR="0080442F" w:rsidRPr="00BB7062"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eastAsia="zh-CN"/>
        </w:rPr>
        <w:t>/</w:t>
      </w:r>
    </w:p>
    <w:bookmarkEnd w:id="0"/>
    <w:p w14:paraId="70D926FB" w14:textId="77777777" w:rsidR="00FB2D9F" w:rsidRDefault="00FB2C06" w:rsidP="00FB2D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82B">
        <w:rPr>
          <w:rFonts w:ascii="Times New Roman" w:hAnsi="Times New Roman" w:cs="Times New Roman"/>
          <w:sz w:val="24"/>
          <w:szCs w:val="24"/>
        </w:rPr>
        <w:t xml:space="preserve">Starosta Powiatu Garwolińskiego informuje, iż: </w:t>
      </w:r>
    </w:p>
    <w:p w14:paraId="4AC61AE5" w14:textId="2FC4FC59" w:rsidR="00FB2C06" w:rsidRPr="00FB2D9F" w:rsidRDefault="00DE5A88" w:rsidP="00FB2D9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D9F">
        <w:rPr>
          <w:rFonts w:ascii="Times New Roman" w:hAnsi="Times New Roman" w:cs="Times New Roman"/>
          <w:sz w:val="24"/>
          <w:szCs w:val="24"/>
        </w:rPr>
        <w:t>Rzeczoznawcy</w:t>
      </w:r>
      <w:r w:rsidR="00FB2C06" w:rsidRPr="00FB2D9F">
        <w:rPr>
          <w:rFonts w:ascii="Times New Roman" w:hAnsi="Times New Roman" w:cs="Times New Roman"/>
          <w:sz w:val="24"/>
          <w:szCs w:val="24"/>
        </w:rPr>
        <w:t xml:space="preserve"> zostanie przydzielony login oraz hasło, aktywowane przez administratora </w:t>
      </w:r>
      <w:r w:rsidR="00D059E3" w:rsidRPr="00FB2D9F">
        <w:rPr>
          <w:rFonts w:ascii="Times New Roman" w:hAnsi="Times New Roman" w:cs="Times New Roman"/>
          <w:sz w:val="24"/>
          <w:szCs w:val="24"/>
        </w:rPr>
        <w:t>systemu. Wnioskodawca</w:t>
      </w:r>
      <w:r w:rsidR="00FB2C06" w:rsidRPr="00FB2D9F">
        <w:rPr>
          <w:rFonts w:ascii="Times New Roman" w:hAnsi="Times New Roman" w:cs="Times New Roman"/>
          <w:sz w:val="24"/>
          <w:szCs w:val="24"/>
        </w:rPr>
        <w:t xml:space="preserve"> ma możliwość zmiany hasła. Udzielanie informacji o haśle innym osobom (w tym także innym osobom zatrudnionym przez </w:t>
      </w:r>
      <w:r w:rsidRPr="00FB2D9F">
        <w:rPr>
          <w:rFonts w:ascii="Times New Roman" w:hAnsi="Times New Roman" w:cs="Times New Roman"/>
          <w:sz w:val="24"/>
          <w:szCs w:val="24"/>
        </w:rPr>
        <w:t>Wnioskodawcę</w:t>
      </w:r>
      <w:r w:rsidR="00FB2C06" w:rsidRPr="00FB2D9F">
        <w:rPr>
          <w:rFonts w:ascii="Times New Roman" w:hAnsi="Times New Roman" w:cs="Times New Roman"/>
          <w:sz w:val="24"/>
          <w:szCs w:val="24"/>
        </w:rPr>
        <w:t>) jest zabronione. Kilkukrotne wprowadzenie błędnego hasła blokuje dostęp do sytemu.</w:t>
      </w:r>
    </w:p>
    <w:p w14:paraId="5EEDF3A4" w14:textId="77777777" w:rsidR="00FB2D9F" w:rsidRDefault="000B582B" w:rsidP="00FB2D9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D9F">
        <w:rPr>
          <w:rFonts w:ascii="Times New Roman" w:hAnsi="Times New Roman" w:cs="Times New Roman"/>
          <w:sz w:val="24"/>
          <w:szCs w:val="24"/>
        </w:rPr>
        <w:t>Starosta Powiatu Garwolińskiego</w:t>
      </w:r>
      <w:r w:rsidR="00FB2C06" w:rsidRPr="00FB2D9F">
        <w:rPr>
          <w:rFonts w:ascii="Times New Roman" w:hAnsi="Times New Roman" w:cs="Times New Roman"/>
          <w:sz w:val="24"/>
          <w:szCs w:val="24"/>
        </w:rPr>
        <w:t xml:space="preserve"> nie ponosi odpowiedzialności za przerwy w działaniu usługi spowodowane nie z </w:t>
      </w:r>
      <w:r w:rsidR="00AE2809" w:rsidRPr="00FB2D9F">
        <w:rPr>
          <w:rFonts w:ascii="Times New Roman" w:hAnsi="Times New Roman" w:cs="Times New Roman"/>
          <w:sz w:val="24"/>
          <w:szCs w:val="24"/>
        </w:rPr>
        <w:t xml:space="preserve">jego </w:t>
      </w:r>
      <w:r w:rsidR="00FB2C06" w:rsidRPr="00FB2D9F">
        <w:rPr>
          <w:rFonts w:ascii="Times New Roman" w:hAnsi="Times New Roman" w:cs="Times New Roman"/>
          <w:sz w:val="24"/>
          <w:szCs w:val="24"/>
        </w:rPr>
        <w:t>winy, obejmujące między innymi przerwy w dostawie energii elektrycznej, nieprawidłowe działanie sieci internetowej, zamierzone przerwy w działaniu systemu.</w:t>
      </w:r>
    </w:p>
    <w:p w14:paraId="33FB2DB6" w14:textId="77777777" w:rsidR="00FB2D9F" w:rsidRDefault="00FB2D9F" w:rsidP="00FB2D9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D9F">
        <w:rPr>
          <w:rFonts w:ascii="Times New Roman" w:hAnsi="Times New Roman" w:cs="Times New Roman"/>
          <w:sz w:val="24"/>
          <w:szCs w:val="24"/>
        </w:rPr>
        <w:t xml:space="preserve"> </w:t>
      </w:r>
      <w:r w:rsidR="00FB2C06" w:rsidRPr="00FB2D9F">
        <w:rPr>
          <w:rFonts w:ascii="Times New Roman" w:hAnsi="Times New Roman" w:cs="Times New Roman"/>
          <w:sz w:val="24"/>
          <w:szCs w:val="24"/>
        </w:rPr>
        <w:t>Poprzez zamierzone przerwy w działaniu systemu rozumie się wszelkie działania mające na celu usunięcie wszelkich wad i usterek w pracy systemu oraz jego konserwacje.</w:t>
      </w:r>
    </w:p>
    <w:p w14:paraId="1A8C48EE" w14:textId="4D0AD787" w:rsidR="00FB2C06" w:rsidRPr="00FB2D9F" w:rsidRDefault="00FB2C06" w:rsidP="00FB2D9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D9F">
        <w:rPr>
          <w:rFonts w:ascii="Times New Roman" w:hAnsi="Times New Roman" w:cs="Times New Roman"/>
          <w:sz w:val="24"/>
          <w:szCs w:val="24"/>
        </w:rPr>
        <w:t xml:space="preserve">Starosta </w:t>
      </w:r>
      <w:r w:rsidR="00367D17" w:rsidRPr="00FB2D9F">
        <w:rPr>
          <w:rFonts w:ascii="Times New Roman" w:hAnsi="Times New Roman" w:cs="Times New Roman"/>
          <w:sz w:val="24"/>
          <w:szCs w:val="24"/>
        </w:rPr>
        <w:t xml:space="preserve">Powiatu Garwolińskiego </w:t>
      </w:r>
      <w:r w:rsidRPr="00FB2D9F">
        <w:rPr>
          <w:rFonts w:ascii="Times New Roman" w:hAnsi="Times New Roman" w:cs="Times New Roman"/>
          <w:sz w:val="24"/>
          <w:szCs w:val="24"/>
        </w:rPr>
        <w:t>ma prawo zablokować dostęp do serwera</w:t>
      </w:r>
      <w:r w:rsidR="00367D17" w:rsidRPr="00FB2D9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67D17" w:rsidRPr="00FB2D9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zh-CN"/>
          </w:rPr>
          <w:t>https://garwolinski.geoportal2.pl:8443/</w:t>
        </w:r>
      </w:hyperlink>
      <w:r w:rsidR="00367D17" w:rsidRPr="00FB2D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Pr="00FB2D9F">
        <w:rPr>
          <w:rFonts w:ascii="Times New Roman" w:hAnsi="Times New Roman" w:cs="Times New Roman"/>
          <w:sz w:val="24"/>
          <w:szCs w:val="24"/>
        </w:rPr>
        <w:t xml:space="preserve">trybie natychmiastowym, w przypadku naruszenia przez </w:t>
      </w:r>
      <w:r w:rsidR="0080442F" w:rsidRPr="00FB2D9F">
        <w:rPr>
          <w:rFonts w:ascii="Times New Roman" w:hAnsi="Times New Roman" w:cs="Times New Roman"/>
          <w:sz w:val="24"/>
          <w:szCs w:val="24"/>
        </w:rPr>
        <w:t>Wnioskodawcę przepisów</w:t>
      </w:r>
      <w:r w:rsidRPr="00FB2D9F">
        <w:rPr>
          <w:rFonts w:ascii="Times New Roman" w:hAnsi="Times New Roman" w:cs="Times New Roman"/>
          <w:sz w:val="24"/>
          <w:szCs w:val="24"/>
        </w:rPr>
        <w:t xml:space="preserve"> prawa. </w:t>
      </w:r>
    </w:p>
    <w:p w14:paraId="3AB1CA09" w14:textId="3E0B007E" w:rsidR="00764769" w:rsidRPr="009B392C" w:rsidRDefault="00764769" w:rsidP="004711C3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9B392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Jednocześnie</w:t>
      </w:r>
      <w:r w:rsidR="009B392C" w:rsidRPr="009B392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="00FB2D9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W</w:t>
      </w:r>
      <w:r w:rsidR="0080442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nioskodawca</w:t>
      </w:r>
      <w:r w:rsidR="009B392C" w:rsidRPr="009B392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oświadcza, iż:</w:t>
      </w:r>
    </w:p>
    <w:p w14:paraId="51B87C95" w14:textId="47A24503" w:rsidR="0080442F" w:rsidRPr="00FB2D9F" w:rsidRDefault="0080442F" w:rsidP="00FB2D9F">
      <w:pPr>
        <w:pStyle w:val="Akapitzlist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3">
        <w:rPr>
          <w:rFonts w:ascii="Times New Roman" w:hAnsi="Times New Roman" w:cs="Times New Roman"/>
          <w:sz w:val="24"/>
          <w:szCs w:val="24"/>
        </w:rPr>
        <w:t xml:space="preserve">Zobowiązuję się do wykorzystania danych udostępnianych przez </w:t>
      </w:r>
      <w:r w:rsidR="00D059E3" w:rsidRPr="00D059E3">
        <w:rPr>
          <w:rFonts w:ascii="Times New Roman" w:hAnsi="Times New Roman" w:cs="Times New Roman"/>
          <w:sz w:val="24"/>
          <w:szCs w:val="24"/>
        </w:rPr>
        <w:t>moduł „Dane RCN”</w:t>
      </w:r>
      <w:r w:rsidRPr="00D059E3">
        <w:rPr>
          <w:rFonts w:ascii="Times New Roman" w:hAnsi="Times New Roman" w:cs="Times New Roman"/>
          <w:sz w:val="24"/>
          <w:szCs w:val="24"/>
        </w:rPr>
        <w:t xml:space="preserve"> wyłącznie do celów</w:t>
      </w:r>
      <w:r w:rsidR="00D059E3" w:rsidRPr="00D059E3">
        <w:rPr>
          <w:rFonts w:ascii="Times New Roman" w:hAnsi="Times New Roman" w:cs="Times New Roman"/>
          <w:sz w:val="24"/>
          <w:szCs w:val="24"/>
        </w:rPr>
        <w:t xml:space="preserve"> </w:t>
      </w:r>
      <w:r w:rsidRPr="00D059E3">
        <w:rPr>
          <w:rFonts w:ascii="Times New Roman" w:hAnsi="Times New Roman" w:cs="Times New Roman"/>
          <w:sz w:val="24"/>
          <w:szCs w:val="24"/>
        </w:rPr>
        <w:t>wynikających z przepisów ustawy z dnia 21 sierpnia 1997 r. o gospodarce nieruchomościam</w:t>
      </w:r>
      <w:r w:rsidR="00D059E3" w:rsidRPr="00D059E3">
        <w:rPr>
          <w:rFonts w:ascii="Times New Roman" w:hAnsi="Times New Roman" w:cs="Times New Roman"/>
          <w:sz w:val="24"/>
          <w:szCs w:val="24"/>
        </w:rPr>
        <w:t xml:space="preserve">i </w:t>
      </w:r>
      <w:r w:rsidRPr="00D059E3">
        <w:rPr>
          <w:rFonts w:ascii="Times New Roman" w:hAnsi="Times New Roman" w:cs="Times New Roman"/>
          <w:sz w:val="24"/>
          <w:szCs w:val="24"/>
        </w:rPr>
        <w:t>w zakresie szacowania nieruchomości</w:t>
      </w:r>
      <w:r w:rsidR="00FB2D9F">
        <w:rPr>
          <w:rFonts w:ascii="Times New Roman" w:hAnsi="Times New Roman" w:cs="Times New Roman"/>
          <w:sz w:val="24"/>
          <w:szCs w:val="24"/>
        </w:rPr>
        <w:t xml:space="preserve"> (Dz. U. 2023</w:t>
      </w:r>
      <w:r w:rsidR="00EA414A">
        <w:rPr>
          <w:rFonts w:ascii="Times New Roman" w:hAnsi="Times New Roman" w:cs="Times New Roman"/>
          <w:sz w:val="24"/>
          <w:szCs w:val="24"/>
        </w:rPr>
        <w:t xml:space="preserve"> r.</w:t>
      </w:r>
      <w:r w:rsidR="00FB2D9F">
        <w:rPr>
          <w:rFonts w:ascii="Times New Roman" w:hAnsi="Times New Roman" w:cs="Times New Roman"/>
          <w:sz w:val="24"/>
          <w:szCs w:val="24"/>
        </w:rPr>
        <w:t xml:space="preserve"> poz. 344</w:t>
      </w:r>
      <w:r w:rsidR="00BB7062">
        <w:rPr>
          <w:rFonts w:ascii="Times New Roman" w:hAnsi="Times New Roman" w:cs="Times New Roman"/>
          <w:sz w:val="24"/>
          <w:szCs w:val="24"/>
        </w:rPr>
        <w:t>)</w:t>
      </w:r>
      <w:r w:rsidRPr="00FB2D9F">
        <w:rPr>
          <w:rFonts w:ascii="Times New Roman" w:hAnsi="Times New Roman" w:cs="Times New Roman"/>
          <w:sz w:val="24"/>
          <w:szCs w:val="24"/>
        </w:rPr>
        <w:t>.</w:t>
      </w:r>
    </w:p>
    <w:p w14:paraId="2787FBC3" w14:textId="27524A74" w:rsidR="00D059E3" w:rsidRPr="00D059E3" w:rsidRDefault="00D059E3" w:rsidP="00D059E3">
      <w:pPr>
        <w:pStyle w:val="Akapitzlist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3">
        <w:rPr>
          <w:rFonts w:ascii="Times New Roman" w:hAnsi="Times New Roman" w:cs="Times New Roman"/>
          <w:sz w:val="24"/>
          <w:szCs w:val="24"/>
        </w:rPr>
        <w:lastRenderedPageBreak/>
        <w:t xml:space="preserve">Zobowiązuję się do zachowania w tajemnicy i </w:t>
      </w:r>
      <w:r w:rsidRPr="00D059E3">
        <w:rPr>
          <w:rFonts w:ascii="Times New Roman" w:hAnsi="Times New Roman" w:cs="Times New Roman"/>
          <w:sz w:val="24"/>
          <w:szCs w:val="24"/>
        </w:rPr>
        <w:t>nieudostępniania</w:t>
      </w:r>
      <w:r w:rsidRPr="00D059E3">
        <w:rPr>
          <w:rFonts w:ascii="Times New Roman" w:hAnsi="Times New Roman" w:cs="Times New Roman"/>
          <w:sz w:val="24"/>
          <w:szCs w:val="24"/>
        </w:rPr>
        <w:t xml:space="preserve"> innym osobom mojego loginu </w:t>
      </w:r>
      <w:r w:rsidR="00BB70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059E3">
        <w:rPr>
          <w:rFonts w:ascii="Times New Roman" w:hAnsi="Times New Roman" w:cs="Times New Roman"/>
          <w:sz w:val="24"/>
          <w:szCs w:val="24"/>
        </w:rPr>
        <w:t xml:space="preserve">i hasła do </w:t>
      </w:r>
      <w:r>
        <w:rPr>
          <w:rFonts w:ascii="Times New Roman" w:hAnsi="Times New Roman" w:cs="Times New Roman"/>
          <w:sz w:val="24"/>
          <w:szCs w:val="24"/>
        </w:rPr>
        <w:t>modułu „Dane RCN”</w:t>
      </w:r>
      <w:r w:rsidRPr="00D059E3">
        <w:rPr>
          <w:rFonts w:ascii="Times New Roman" w:hAnsi="Times New Roman" w:cs="Times New Roman"/>
          <w:sz w:val="24"/>
          <w:szCs w:val="24"/>
        </w:rPr>
        <w:t xml:space="preserve"> pod groźbą konsekwencji formalnych i prawnych wynikających </w:t>
      </w:r>
      <w:r w:rsidR="00BB70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059E3">
        <w:rPr>
          <w:rFonts w:ascii="Times New Roman" w:hAnsi="Times New Roman" w:cs="Times New Roman"/>
          <w:sz w:val="24"/>
          <w:szCs w:val="24"/>
        </w:rPr>
        <w:t>z nieuprawnionego użycia tychże danych oraz użytkowania konta zgodnie z jego przeznaczeniem. Jednocześnie w czasie korzystania z dostępu do danych zobowiązuję się do:</w:t>
      </w:r>
    </w:p>
    <w:p w14:paraId="26D237A4" w14:textId="672362A8" w:rsidR="00D059E3" w:rsidRPr="00D059E3" w:rsidRDefault="00D059E3" w:rsidP="00D059E3">
      <w:pPr>
        <w:pStyle w:val="Akapitzlist"/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3">
        <w:rPr>
          <w:rFonts w:ascii="Times New Roman" w:hAnsi="Times New Roman" w:cs="Times New Roman"/>
          <w:sz w:val="24"/>
          <w:szCs w:val="24"/>
        </w:rPr>
        <w:t xml:space="preserve">zapewnienia właściwej ochrony danym osobowym przetwarzanym w </w:t>
      </w:r>
      <w:r>
        <w:rPr>
          <w:rFonts w:ascii="Times New Roman" w:hAnsi="Times New Roman" w:cs="Times New Roman"/>
          <w:sz w:val="24"/>
          <w:szCs w:val="24"/>
        </w:rPr>
        <w:t>module „Dane RCN”</w:t>
      </w:r>
    </w:p>
    <w:p w14:paraId="395E2725" w14:textId="3690282E" w:rsidR="00D059E3" w:rsidRPr="00D059E3" w:rsidRDefault="00D059E3" w:rsidP="00DD1F48">
      <w:pPr>
        <w:pStyle w:val="Akapitzlist"/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3">
        <w:rPr>
          <w:rFonts w:ascii="Times New Roman" w:hAnsi="Times New Roman" w:cs="Times New Roman"/>
          <w:sz w:val="24"/>
          <w:szCs w:val="24"/>
        </w:rPr>
        <w:t xml:space="preserve">stosowania hasła dostępu nie krótszego niż 8 znaków </w:t>
      </w:r>
      <w:r w:rsidR="00E563A6" w:rsidRPr="00D059E3">
        <w:rPr>
          <w:rFonts w:ascii="Times New Roman" w:hAnsi="Times New Roman" w:cs="Times New Roman"/>
          <w:sz w:val="24"/>
          <w:szCs w:val="24"/>
        </w:rPr>
        <w:t>(w</w:t>
      </w:r>
      <w:r w:rsidRPr="00D059E3">
        <w:rPr>
          <w:rFonts w:ascii="Times New Roman" w:hAnsi="Times New Roman" w:cs="Times New Roman"/>
          <w:sz w:val="24"/>
          <w:szCs w:val="24"/>
        </w:rPr>
        <w:t xml:space="preserve"> tym duże i małe litery, cyfra oraz znak specjalny),</w:t>
      </w:r>
      <w:r w:rsidRPr="00D059E3">
        <w:rPr>
          <w:rFonts w:ascii="Times New Roman" w:hAnsi="Times New Roman" w:cs="Times New Roman"/>
          <w:sz w:val="24"/>
          <w:szCs w:val="24"/>
        </w:rPr>
        <w:t xml:space="preserve"> </w:t>
      </w:r>
      <w:r w:rsidRPr="00D059E3">
        <w:rPr>
          <w:rFonts w:ascii="Times New Roman" w:hAnsi="Times New Roman" w:cs="Times New Roman"/>
          <w:sz w:val="24"/>
          <w:szCs w:val="24"/>
        </w:rPr>
        <w:t>zachowania w tajemnicy swojego hasła,</w:t>
      </w:r>
    </w:p>
    <w:p w14:paraId="6C1078D3" w14:textId="75E83774" w:rsidR="00D059E3" w:rsidRPr="00D059E3" w:rsidRDefault="00D059E3" w:rsidP="00D059E3">
      <w:pPr>
        <w:pStyle w:val="Akapitzlist"/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3">
        <w:rPr>
          <w:rFonts w:ascii="Times New Roman" w:hAnsi="Times New Roman" w:cs="Times New Roman"/>
          <w:sz w:val="24"/>
          <w:szCs w:val="24"/>
        </w:rPr>
        <w:t xml:space="preserve">uniemożliwienia dostępu do </w:t>
      </w:r>
      <w:r>
        <w:rPr>
          <w:rFonts w:ascii="Times New Roman" w:hAnsi="Times New Roman" w:cs="Times New Roman"/>
          <w:sz w:val="24"/>
          <w:szCs w:val="24"/>
        </w:rPr>
        <w:t>modu</w:t>
      </w:r>
      <w:r>
        <w:rPr>
          <w:rFonts w:ascii="Times New Roman" w:hAnsi="Times New Roman" w:cs="Times New Roman"/>
          <w:sz w:val="24"/>
          <w:szCs w:val="24"/>
        </w:rPr>
        <w:t>łu</w:t>
      </w:r>
      <w:r>
        <w:rPr>
          <w:rFonts w:ascii="Times New Roman" w:hAnsi="Times New Roman" w:cs="Times New Roman"/>
          <w:sz w:val="24"/>
          <w:szCs w:val="24"/>
        </w:rPr>
        <w:t xml:space="preserve"> „Dane RCN”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9E3">
        <w:rPr>
          <w:rFonts w:ascii="Times New Roman" w:hAnsi="Times New Roman" w:cs="Times New Roman"/>
          <w:sz w:val="24"/>
          <w:szCs w:val="24"/>
        </w:rPr>
        <w:t>przez swoje konto osobom nieuprawnionym,</w:t>
      </w:r>
    </w:p>
    <w:p w14:paraId="4171A072" w14:textId="77777777" w:rsidR="00BB7062" w:rsidRPr="00BB7062" w:rsidRDefault="00D059E3" w:rsidP="00BB7062">
      <w:pPr>
        <w:pStyle w:val="Akapitzlist"/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59E3">
        <w:rPr>
          <w:rFonts w:ascii="Times New Roman" w:hAnsi="Times New Roman" w:cs="Times New Roman"/>
          <w:sz w:val="24"/>
          <w:szCs w:val="24"/>
        </w:rPr>
        <w:t xml:space="preserve">zachowania w tajemnicy, także po </w:t>
      </w:r>
      <w:r w:rsidR="004D2B02">
        <w:rPr>
          <w:rFonts w:ascii="Times New Roman" w:hAnsi="Times New Roman" w:cs="Times New Roman"/>
          <w:sz w:val="24"/>
          <w:szCs w:val="24"/>
        </w:rPr>
        <w:t>zakończeniu</w:t>
      </w:r>
      <w:r w:rsidR="00E563A6">
        <w:rPr>
          <w:rFonts w:ascii="Times New Roman" w:hAnsi="Times New Roman" w:cs="Times New Roman"/>
          <w:sz w:val="24"/>
          <w:szCs w:val="24"/>
        </w:rPr>
        <w:t xml:space="preserve"> korzystania z modułu,</w:t>
      </w:r>
      <w:r w:rsidRPr="00D059E3">
        <w:rPr>
          <w:rFonts w:ascii="Times New Roman" w:hAnsi="Times New Roman" w:cs="Times New Roman"/>
          <w:sz w:val="24"/>
          <w:szCs w:val="24"/>
        </w:rPr>
        <w:t xml:space="preserve"> wszelkich informacji dotyczących funkcjonowania systemów i urządzeń służących do przetwarzania danych osobowych w system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hyperlink r:id="rId9" w:history="1">
        <w:r w:rsidRPr="00FB0A4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zh-CN"/>
          </w:rPr>
          <w:t>https://garwolinski.geoportal2.pl:8443/</w:t>
        </w:r>
      </w:hyperlink>
    </w:p>
    <w:p w14:paraId="69DAEA25" w14:textId="6C27C3C2" w:rsidR="00D059E3" w:rsidRPr="00BB7062" w:rsidRDefault="00D059E3" w:rsidP="00BB7062">
      <w:pPr>
        <w:pStyle w:val="Akapitzlist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62">
        <w:rPr>
          <w:rFonts w:ascii="Times New Roman" w:hAnsi="Times New Roman" w:cs="Times New Roman"/>
          <w:sz w:val="24"/>
          <w:szCs w:val="24"/>
        </w:rPr>
        <w:t>Oświadczam, że informacje pozyskane drogą teletransmisji, zgodnie z art. 40c ustawy prawo geodezyjne i kartograficzne z dnia 17 maja 1989 (Dz. U. 202</w:t>
      </w:r>
      <w:r w:rsidR="00A415BF" w:rsidRPr="00BB7062">
        <w:rPr>
          <w:rFonts w:ascii="Times New Roman" w:hAnsi="Times New Roman" w:cs="Times New Roman"/>
          <w:sz w:val="24"/>
          <w:szCs w:val="24"/>
        </w:rPr>
        <w:t>1</w:t>
      </w:r>
      <w:r w:rsidRPr="00BB7062">
        <w:rPr>
          <w:rFonts w:ascii="Times New Roman" w:hAnsi="Times New Roman" w:cs="Times New Roman"/>
          <w:sz w:val="24"/>
          <w:szCs w:val="24"/>
        </w:rPr>
        <w:t xml:space="preserve"> r. poz. </w:t>
      </w:r>
      <w:r w:rsidR="00A415BF" w:rsidRPr="00BB7062">
        <w:rPr>
          <w:rFonts w:ascii="Times New Roman" w:hAnsi="Times New Roman" w:cs="Times New Roman"/>
          <w:sz w:val="24"/>
          <w:szCs w:val="24"/>
        </w:rPr>
        <w:t>1990 z późn. zm.</w:t>
      </w:r>
      <w:r w:rsidRPr="00BB7062">
        <w:rPr>
          <w:rFonts w:ascii="Times New Roman" w:hAnsi="Times New Roman" w:cs="Times New Roman"/>
          <w:sz w:val="24"/>
          <w:szCs w:val="24"/>
        </w:rPr>
        <w:t>) wykorzystam wyłącznie zgodnie z ich przeznaczeniem, dla którego zostały udostępnione.</w:t>
      </w:r>
    </w:p>
    <w:p w14:paraId="741D9F0C" w14:textId="7032B3EC" w:rsidR="00D059E3" w:rsidRPr="00BB7062" w:rsidRDefault="00D059E3" w:rsidP="00BB7062">
      <w:pPr>
        <w:pStyle w:val="Akapitzlist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E3">
        <w:rPr>
          <w:rFonts w:ascii="Times New Roman" w:hAnsi="Times New Roman" w:cs="Times New Roman"/>
          <w:sz w:val="24"/>
          <w:szCs w:val="24"/>
        </w:rPr>
        <w:t>Świadomy odpowiedzialności karnej wynikającej z art. 233 § 1 Kodeksu karnego (Dz. U. 202</w:t>
      </w:r>
      <w:r w:rsidR="00A415BF">
        <w:rPr>
          <w:rFonts w:ascii="Times New Roman" w:hAnsi="Times New Roman" w:cs="Times New Roman"/>
          <w:sz w:val="24"/>
          <w:szCs w:val="24"/>
        </w:rPr>
        <w:t>2</w:t>
      </w:r>
      <w:r w:rsidRPr="00D059E3">
        <w:rPr>
          <w:rFonts w:ascii="Times New Roman" w:hAnsi="Times New Roman" w:cs="Times New Roman"/>
          <w:sz w:val="24"/>
          <w:szCs w:val="24"/>
        </w:rPr>
        <w:t xml:space="preserve"> r</w:t>
      </w:r>
      <w:r w:rsidR="00BB7062">
        <w:rPr>
          <w:rFonts w:ascii="Times New Roman" w:hAnsi="Times New Roman" w:cs="Times New Roman"/>
          <w:sz w:val="24"/>
          <w:szCs w:val="24"/>
        </w:rPr>
        <w:t>.</w:t>
      </w:r>
      <w:r w:rsidR="00A415BF">
        <w:rPr>
          <w:rFonts w:ascii="Times New Roman" w:hAnsi="Times New Roman" w:cs="Times New Roman"/>
          <w:sz w:val="24"/>
          <w:szCs w:val="24"/>
        </w:rPr>
        <w:t xml:space="preserve"> poz. 1138 z późn. zm.</w:t>
      </w:r>
      <w:r w:rsidRPr="00D059E3">
        <w:rPr>
          <w:rFonts w:ascii="Times New Roman" w:hAnsi="Times New Roman" w:cs="Times New Roman"/>
          <w:sz w:val="24"/>
          <w:szCs w:val="24"/>
        </w:rPr>
        <w:t>) oświadczam, że wszystkie podane przeze mnie dane, są zgodne ze stanem faktycznym i aktualne na dzień złożenia wniosku.</w:t>
      </w:r>
    </w:p>
    <w:p w14:paraId="64917C8A" w14:textId="642D5DF7" w:rsidR="009B392C" w:rsidRDefault="00301AD2" w:rsidP="004D2B02">
      <w:pPr>
        <w:pStyle w:val="Akapitzlist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B392C" w:rsidRPr="00FB2C06">
        <w:rPr>
          <w:rFonts w:ascii="Times New Roman" w:hAnsi="Times New Roman" w:cs="Times New Roman"/>
          <w:sz w:val="24"/>
          <w:szCs w:val="24"/>
        </w:rPr>
        <w:t xml:space="preserve">apoznałem się z klauzulą informacyjną </w:t>
      </w:r>
      <w:r w:rsidR="00FA7E1B">
        <w:rPr>
          <w:rFonts w:ascii="Times New Roman" w:hAnsi="Times New Roman" w:cs="Times New Roman"/>
          <w:sz w:val="24"/>
          <w:szCs w:val="24"/>
        </w:rPr>
        <w:t xml:space="preserve">dotyczącą przetwarzania danych osobowych w Wydziale Geodezji i Gospodarki Nieruchomościami w Starostwie Powiatowym w </w:t>
      </w:r>
      <w:r w:rsidR="004711C3">
        <w:rPr>
          <w:rFonts w:ascii="Times New Roman" w:hAnsi="Times New Roman" w:cs="Times New Roman"/>
          <w:sz w:val="24"/>
          <w:szCs w:val="24"/>
        </w:rPr>
        <w:t>Garwolinie.</w:t>
      </w:r>
      <w:r w:rsidR="00FA7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5ED47" w14:textId="77777777" w:rsidR="000B582B" w:rsidRPr="000B582B" w:rsidRDefault="000B582B" w:rsidP="000B5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C5C7E" w14:textId="77777777" w:rsidR="000B582B" w:rsidRDefault="000B582B" w:rsidP="000B582B">
      <w:pPr>
        <w:rPr>
          <w:rFonts w:ascii="Times New Roman" w:hAnsi="Times New Roman" w:cs="Times New Roman"/>
          <w:sz w:val="24"/>
          <w:szCs w:val="24"/>
        </w:rPr>
      </w:pPr>
    </w:p>
    <w:p w14:paraId="2BDCC05D" w14:textId="77777777" w:rsidR="00BB7062" w:rsidRPr="000B582B" w:rsidRDefault="00BB7062" w:rsidP="000B582B">
      <w:pPr>
        <w:rPr>
          <w:rFonts w:ascii="Times New Roman" w:hAnsi="Times New Roman" w:cs="Times New Roman"/>
          <w:sz w:val="24"/>
          <w:szCs w:val="24"/>
        </w:rPr>
      </w:pPr>
    </w:p>
    <w:p w14:paraId="58C2DE9F" w14:textId="617B92FA" w:rsidR="004D2B02" w:rsidRDefault="000B582B" w:rsidP="004D2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582B">
        <w:rPr>
          <w:rFonts w:ascii="Times New Roman" w:hAnsi="Times New Roman" w:cs="Times New Roman"/>
          <w:sz w:val="24"/>
          <w:szCs w:val="24"/>
        </w:rPr>
        <w:t>……</w:t>
      </w:r>
      <w:r w:rsidR="00BB7062">
        <w:rPr>
          <w:rFonts w:ascii="Times New Roman" w:hAnsi="Times New Roman" w:cs="Times New Roman"/>
          <w:sz w:val="24"/>
          <w:szCs w:val="24"/>
        </w:rPr>
        <w:t>……………………</w:t>
      </w:r>
      <w:r w:rsidRPr="000B582B">
        <w:rPr>
          <w:rFonts w:ascii="Times New Roman" w:hAnsi="Times New Roman" w:cs="Times New Roman"/>
          <w:sz w:val="24"/>
          <w:szCs w:val="24"/>
        </w:rPr>
        <w:t>……………</w:t>
      </w:r>
    </w:p>
    <w:p w14:paraId="17E987EA" w14:textId="536EB281" w:rsidR="000B582B" w:rsidRDefault="000B582B" w:rsidP="00BB7062">
      <w:pPr>
        <w:spacing w:after="0"/>
        <w:ind w:left="5664" w:firstLine="708"/>
        <w:jc w:val="center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0B582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/podpis </w:t>
      </w:r>
      <w:r w:rsidR="004D2B02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użytkownika konta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/</w:t>
      </w:r>
    </w:p>
    <w:p w14:paraId="5BF0750C" w14:textId="77777777" w:rsidR="00BB7062" w:rsidRDefault="00BB7062" w:rsidP="00E563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załączeniu</w:t>
      </w:r>
      <w:r w:rsidR="00E563A6" w:rsidRPr="00E563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92559DD" w14:textId="3750E8A6" w:rsidR="00E563A6" w:rsidRPr="00E563A6" w:rsidRDefault="00BB7062" w:rsidP="00E56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563A6" w:rsidRPr="00E563A6">
        <w:rPr>
          <w:rFonts w:ascii="Times New Roman" w:hAnsi="Times New Roman" w:cs="Times New Roman"/>
          <w:sz w:val="24"/>
          <w:szCs w:val="24"/>
        </w:rPr>
        <w:t>kopia dokumentu poświadczającego posiadanie uprawnień zawodowych w zakresie szacowania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A6" w:rsidRPr="00E563A6">
        <w:rPr>
          <w:rFonts w:ascii="Times New Roman" w:hAnsi="Times New Roman" w:cs="Times New Roman"/>
          <w:sz w:val="24"/>
          <w:szCs w:val="24"/>
        </w:rPr>
        <w:t>nieruchomości.</w:t>
      </w:r>
    </w:p>
    <w:p w14:paraId="60B6A908" w14:textId="77777777" w:rsidR="00E563A6" w:rsidRPr="000B582B" w:rsidRDefault="00E563A6" w:rsidP="00E563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16B5A" w14:textId="77777777" w:rsidR="00FB2C06" w:rsidRDefault="00FB2C06" w:rsidP="00937569">
      <w:pPr>
        <w:suppressAutoHyphens/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p w14:paraId="0E3E9597" w14:textId="77777777" w:rsidR="00FB2C06" w:rsidRDefault="00FB2C06" w:rsidP="00937569">
      <w:pPr>
        <w:suppressAutoHyphens/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p w14:paraId="4F6A0AE5" w14:textId="77777777" w:rsidR="006A4739" w:rsidRDefault="006A4739" w:rsidP="00937569">
      <w:pPr>
        <w:suppressAutoHyphens/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p w14:paraId="41BF243E" w14:textId="77777777" w:rsidR="00FB2C06" w:rsidRDefault="00FB2C06" w:rsidP="00937569">
      <w:pPr>
        <w:suppressAutoHyphens/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p w14:paraId="5527CDD1" w14:textId="77777777" w:rsidR="00FB2C06" w:rsidRDefault="00FB2C06" w:rsidP="00937569">
      <w:pPr>
        <w:suppressAutoHyphens/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p w14:paraId="3C082FAB" w14:textId="77777777" w:rsidR="00FB2C06" w:rsidRDefault="00FB2C06" w:rsidP="00937569">
      <w:pPr>
        <w:suppressAutoHyphens/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p w14:paraId="68A9B46C" w14:textId="77777777" w:rsidR="00FB2C06" w:rsidRDefault="00FB2C06" w:rsidP="00937569">
      <w:pPr>
        <w:suppressAutoHyphens/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p w14:paraId="092AEB86" w14:textId="77777777" w:rsidR="00FB2C06" w:rsidRDefault="00FB2C06" w:rsidP="00937569">
      <w:pPr>
        <w:suppressAutoHyphens/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p w14:paraId="6E0A641E" w14:textId="77777777" w:rsidR="000B582B" w:rsidRDefault="000B582B" w:rsidP="00814F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D44391" w14:textId="77777777" w:rsidR="004D2B02" w:rsidRDefault="004D2B02" w:rsidP="00814F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BA1BCD" w14:textId="77777777" w:rsidR="004D2B02" w:rsidRDefault="004D2B02" w:rsidP="00814F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D7BE07" w14:textId="77777777" w:rsidR="004D2B02" w:rsidRDefault="004D2B02" w:rsidP="00814F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ABD7A8" w14:textId="77777777" w:rsidR="004D2B02" w:rsidRDefault="004D2B02" w:rsidP="00814F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F98027" w14:textId="77777777" w:rsidR="004D2B02" w:rsidRDefault="004D2B02" w:rsidP="00814F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FA72D1" w14:textId="77777777" w:rsidR="004D2B02" w:rsidRDefault="004D2B02" w:rsidP="00814F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AD0323" w14:textId="77777777" w:rsidR="004D2B02" w:rsidRDefault="004D2B02" w:rsidP="00814F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17FF8C" w14:textId="77777777" w:rsidR="004D2B02" w:rsidRDefault="004D2B02" w:rsidP="00814F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411689" w14:textId="77777777" w:rsidR="004D2B02" w:rsidRDefault="004D2B02" w:rsidP="00814F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56941F" w14:textId="77777777" w:rsidR="004D2B02" w:rsidRDefault="004D2B02" w:rsidP="00814F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B46963" w14:textId="77777777" w:rsidR="004D2B02" w:rsidRDefault="004D2B02" w:rsidP="00814F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22D4B2" w14:textId="77777777" w:rsidR="004D2B02" w:rsidRDefault="004D2B02" w:rsidP="00814F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4F8AB5" w14:textId="77777777" w:rsidR="004D2B02" w:rsidRPr="00FB2C06" w:rsidRDefault="004D2B02" w:rsidP="00814F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BFFAA5" w14:textId="77777777" w:rsidR="00814F66" w:rsidRPr="00FB2C06" w:rsidRDefault="00814F66" w:rsidP="00814F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B2C06">
        <w:rPr>
          <w:rFonts w:ascii="Times New Roman" w:eastAsia="Times New Roman" w:hAnsi="Times New Roman" w:cs="Times New Roman"/>
          <w:sz w:val="18"/>
          <w:szCs w:val="18"/>
          <w:lang w:eastAsia="zh-CN"/>
        </w:rPr>
        <w:t>*pole dobrowolne</w:t>
      </w:r>
    </w:p>
    <w:p w14:paraId="3736DEB6" w14:textId="77777777" w:rsidR="000B582B" w:rsidRDefault="000B582B" w:rsidP="000B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E028FAF" w14:textId="1FAFD2CE" w:rsidR="000B582B" w:rsidRPr="000B582B" w:rsidRDefault="000B582B" w:rsidP="000B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58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14:paraId="734F30D2" w14:textId="77777777" w:rsidR="000B582B" w:rsidRPr="000B582B" w:rsidRDefault="000B582B" w:rsidP="000B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B58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dotycząca przetwarzania danych osobowych w Wydziale Geodezji i Gospodarki Nieruchomościami w Starostwie Powiatowym w Garwolinie</w:t>
      </w:r>
    </w:p>
    <w:p w14:paraId="4010D90E" w14:textId="77777777" w:rsidR="000B582B" w:rsidRPr="000B582B" w:rsidRDefault="000B582B" w:rsidP="000B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163D629" w14:textId="77777777" w:rsidR="000B582B" w:rsidRPr="000B582B" w:rsidRDefault="000B582B" w:rsidP="000B58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14:paraId="4E1BC832" w14:textId="77777777" w:rsidR="000B582B" w:rsidRPr="000B582B" w:rsidRDefault="000B582B" w:rsidP="000B58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Państwa danych jest Starosta Powiatu Garwolińskiego z siedzibą w Starostwie Powiatowym w Garwolinie, ul. Mazowiecka 26,                             08–400 Garwolin, tel./ fax (25) 684 30 10.</w:t>
      </w:r>
    </w:p>
    <w:p w14:paraId="1ADC162F" w14:textId="77777777" w:rsidR="000B582B" w:rsidRPr="000B582B" w:rsidRDefault="000B582B" w:rsidP="000B58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Starosta Powiatu Garwolińskiego wyznaczył Inspektora Ochrony Danych, z którym mogą Państwo kontaktować się w sprawach związanych                     z ochroną danych osobowych oraz realizacji swoich praw przez elektroniczną skrzynkę podawczą: /s1000fofnu/skrytka, telefonicznie:                             (25) 684 25 21, e–mail: </w:t>
      </w:r>
      <w:hyperlink r:id="rId10" w:history="1">
        <w:r w:rsidRPr="000B582B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starostwo@garwolin-starostwo.pl</w:t>
        </w:r>
      </w:hyperlink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, w siedzibie Administratora w pokoju nr 218, listownie: Starostwo Powiatowe                             w Garwolinie, ul. Mazowiecka 26, 08–400 Garwolin.</w:t>
      </w:r>
    </w:p>
    <w:p w14:paraId="084BD1C2" w14:textId="77777777" w:rsidR="000B582B" w:rsidRPr="000B582B" w:rsidRDefault="000B582B" w:rsidP="000B582B">
      <w:pPr>
        <w:numPr>
          <w:ilvl w:val="0"/>
          <w:numId w:val="6"/>
        </w:numPr>
        <w:spacing w:after="10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Państwa dane osobowe będą przetwarzane na podstawie - art. 7d ustawy z dnia 17 maja 1989 r. Prawo geodezyjne i kartograficzne (art. 6 ust. 1 lit.c RODO - przetwarzanie jest niezbędne do wypełnienia obowiązków prawnych ciążących na administratorze), w celu realizacji zadań starosty,                    w szczególności</w:t>
      </w:r>
    </w:p>
    <w:p w14:paraId="5FBABA4B" w14:textId="77777777" w:rsidR="000B582B" w:rsidRPr="000B582B" w:rsidRDefault="000B582B" w:rsidP="000B582B">
      <w:pPr>
        <w:numPr>
          <w:ilvl w:val="0"/>
          <w:numId w:val="7"/>
        </w:numPr>
        <w:spacing w:after="100" w:line="240" w:lineRule="auto"/>
        <w:ind w:left="1417" w:hanging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prowadzenie powiatowego zasobu geodezyjnego i kartograficznego, w tym:</w:t>
      </w:r>
    </w:p>
    <w:p w14:paraId="1989BFA4" w14:textId="77777777" w:rsidR="000B582B" w:rsidRPr="000B582B" w:rsidRDefault="000B582B" w:rsidP="000B582B">
      <w:pPr>
        <w:numPr>
          <w:ilvl w:val="0"/>
          <w:numId w:val="8"/>
        </w:numPr>
        <w:spacing w:after="100" w:line="240" w:lineRule="auto"/>
        <w:ind w:left="1775" w:hanging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prowadzenie dla obszaru powiatu:</w:t>
      </w:r>
    </w:p>
    <w:p w14:paraId="5489BBBC" w14:textId="77777777" w:rsidR="000B582B" w:rsidRPr="000B582B" w:rsidRDefault="000B582B" w:rsidP="000B58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ewidencji gruntów i budynków, w tym bazy danych, o której mowa w art. 4 ust.1a pkt 2,</w:t>
      </w:r>
    </w:p>
    <w:p w14:paraId="42F40E3D" w14:textId="77777777" w:rsidR="000B582B" w:rsidRPr="000B582B" w:rsidRDefault="000B582B" w:rsidP="000B58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geodezyjnej ewidencji sieci uzbrojenia terenu, w tym bazy danych, o której mowa w art. 4 ust.1la pkt 3, </w:t>
      </w:r>
    </w:p>
    <w:p w14:paraId="27D30610" w14:textId="77777777" w:rsidR="000B582B" w:rsidRPr="000B582B" w:rsidRDefault="000B582B" w:rsidP="000B582B">
      <w:pPr>
        <w:numPr>
          <w:ilvl w:val="0"/>
          <w:numId w:val="9"/>
        </w:numPr>
        <w:spacing w:after="100" w:line="240" w:lineRule="auto"/>
        <w:ind w:left="2137" w:hanging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gleboznawczej klasyfikacji gruntów;</w:t>
      </w:r>
    </w:p>
    <w:p w14:paraId="659C6DB9" w14:textId="77777777" w:rsidR="000B582B" w:rsidRPr="000B582B" w:rsidRDefault="000B582B" w:rsidP="000B58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tworzenie, prowadzenie i udostępnianie baz danych, o których mowa w art. 4 ust. 1a pkt 7 i 10 oraz ust. 1b;</w:t>
      </w:r>
    </w:p>
    <w:p w14:paraId="3D2A5136" w14:textId="77777777" w:rsidR="000B582B" w:rsidRPr="000B582B" w:rsidRDefault="000B582B" w:rsidP="000B582B">
      <w:pPr>
        <w:numPr>
          <w:ilvl w:val="0"/>
          <w:numId w:val="8"/>
        </w:numPr>
        <w:spacing w:after="100" w:line="240" w:lineRule="auto"/>
        <w:ind w:left="1775" w:hanging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tworzenie i udostępnianie standardowych opracowań kartograficznych w skalach: 1:500, 1:1000, 1:2000, 1:5000, o których mowa w art. 4 ust.1e pkt 1 i 2;</w:t>
      </w:r>
    </w:p>
    <w:p w14:paraId="1B7A59E3" w14:textId="77777777" w:rsidR="000B582B" w:rsidRPr="000B582B" w:rsidRDefault="000B582B" w:rsidP="000B582B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koordynacja usytuowania projektowanych sieci uzbrojenia terenu;</w:t>
      </w:r>
    </w:p>
    <w:p w14:paraId="3FD72811" w14:textId="77777777" w:rsidR="000B582B" w:rsidRPr="000B582B" w:rsidRDefault="000B582B" w:rsidP="000B582B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zakładanie osnów szczegółowych;</w:t>
      </w:r>
    </w:p>
    <w:p w14:paraId="3C28DC68" w14:textId="77777777" w:rsidR="000B582B" w:rsidRPr="000B582B" w:rsidRDefault="000B582B" w:rsidP="000B582B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przeprowadzanie powszechnej taksacji nieruchomości oraz opracowywanie i prowadzenie map i tabel taksacyjnych dotyczących nieruchomości;</w:t>
      </w:r>
    </w:p>
    <w:p w14:paraId="069C5F85" w14:textId="77777777" w:rsidR="000B582B" w:rsidRPr="000B582B" w:rsidRDefault="000B582B" w:rsidP="000B582B">
      <w:pPr>
        <w:numPr>
          <w:ilvl w:val="0"/>
          <w:numId w:val="7"/>
        </w:numPr>
        <w:spacing w:after="100" w:line="240" w:lineRule="auto"/>
        <w:ind w:left="1417" w:hanging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ochrona znaków geodezyjnych, grawimetrycznych i magnetycznych.</w:t>
      </w:r>
    </w:p>
    <w:p w14:paraId="38092DB6" w14:textId="77777777" w:rsidR="000B582B" w:rsidRPr="000B582B" w:rsidRDefault="000B582B" w:rsidP="000B582B">
      <w:pPr>
        <w:spacing w:after="1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oraz na podstawie ustawy z dnia 14 czerwca 1960 r. Kodeks postępowania administracyjnego,   a w  pozostałym zakresie na podstawie zgody.</w:t>
      </w:r>
    </w:p>
    <w:p w14:paraId="532B6207" w14:textId="77777777" w:rsidR="000B582B" w:rsidRPr="000B582B" w:rsidRDefault="000B582B" w:rsidP="000B582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Przysługuje Państwu prawo dostępu do treści swoich danych, sprostowania lub ograniczenia przetwarzania, jak również prawo wniesienia skargi do organu nadzorczego – Prezesa Urzędu Ochrony Danych Osobowych na adres Urząd Ochrony Danych Osobowych, ul. Stawki 2, 00-193 Warszawa. W przypadku danych przetwarzanych na podstawie art. 6 ust. 1 lit. a RODO mogą Państwo w każdej chwili wycofać zgodę.</w:t>
      </w:r>
    </w:p>
    <w:p w14:paraId="425C8840" w14:textId="77777777" w:rsidR="000B582B" w:rsidRPr="000B582B" w:rsidRDefault="000B582B" w:rsidP="000B582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Podanie danych osobowych w zakresie realizacji zadań ustawowych jest obowiązkowe, w pozostałym zakresie dobrowolne. </w:t>
      </w:r>
    </w:p>
    <w:p w14:paraId="72E3D3B1" w14:textId="77777777" w:rsidR="000B582B" w:rsidRPr="000B582B" w:rsidRDefault="000B582B" w:rsidP="000B58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Państwa dane będą przetwarzane przez okres wynikający z przepisów prawa.</w:t>
      </w:r>
    </w:p>
    <w:p w14:paraId="293D2257" w14:textId="77777777" w:rsidR="000B582B" w:rsidRPr="000B582B" w:rsidRDefault="000B582B" w:rsidP="000B582B">
      <w:pPr>
        <w:numPr>
          <w:ilvl w:val="0"/>
          <w:numId w:val="6"/>
        </w:numPr>
        <w:spacing w:after="10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Państwa dane mogą być przekazywane lub udostępniane podmiotom upoważnionym na podstawie i w granicach prawa w celu prawidłowej realizacji zadań określonych w </w:t>
      </w:r>
      <w:r w:rsidRPr="000B582B">
        <w:rPr>
          <w:rFonts w:ascii="Times New Roman" w:eastAsia="Calibri" w:hAnsi="Times New Roman" w:cs="Times New Roman"/>
          <w:sz w:val="16"/>
          <w:szCs w:val="16"/>
          <w:lang w:eastAsia="pl-PL" w:bidi="en-US"/>
        </w:rPr>
        <w:t xml:space="preserve">art. </w:t>
      </w: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7d ustawy z dnia 17 maja 1989 r. Prawo geodezyjne i kartograficzne. W szczególności:</w:t>
      </w:r>
    </w:p>
    <w:p w14:paraId="295B32F5" w14:textId="77777777" w:rsidR="000B582B" w:rsidRPr="000B582B" w:rsidRDefault="000B582B" w:rsidP="000B582B">
      <w:pPr>
        <w:numPr>
          <w:ilvl w:val="0"/>
          <w:numId w:val="10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Starosta udostępnia dane ewidencji gruntów i budynków zawierające dane podmiotów, o których mowa w </w:t>
      </w:r>
      <w:r w:rsidRPr="000B582B">
        <w:rPr>
          <w:rFonts w:ascii="Times New Roman" w:eastAsia="Calibri" w:hAnsi="Times New Roman" w:cs="Times New Roman"/>
          <w:sz w:val="16"/>
          <w:szCs w:val="16"/>
          <w:lang w:eastAsia="pl-PL" w:bidi="en-US"/>
        </w:rPr>
        <w:t xml:space="preserve">art. </w:t>
      </w: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20 ust. 2 pkt 1 ustawy z dnia                           17 maja 1989 r. Prawo geodezyjne i kartograficzne oraz wydaje wypisy z operatu ewidencyjnego, zawierające takie dane, na żądanie:</w:t>
      </w:r>
    </w:p>
    <w:p w14:paraId="2ABEA231" w14:textId="77777777" w:rsidR="000B582B" w:rsidRPr="000B582B" w:rsidRDefault="000B582B" w:rsidP="000B582B">
      <w:pPr>
        <w:numPr>
          <w:ilvl w:val="0"/>
          <w:numId w:val="11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właścicieli oraz osób i jednostek organizacyjnych władających gruntami, budynkami/lokalami, których dotyczy udostępniany zbiór danych lub wypis;</w:t>
      </w:r>
    </w:p>
    <w:p w14:paraId="6E610CB0" w14:textId="77777777" w:rsidR="000B582B" w:rsidRPr="000B582B" w:rsidRDefault="000B582B" w:rsidP="000B582B">
      <w:pPr>
        <w:numPr>
          <w:ilvl w:val="0"/>
          <w:numId w:val="11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organów administracji publicznej albo podmiotów niebędących organami administracji publicznej, realizujących, na skutek powierzenia lub zlecenia przez organ administracji publicznej, zadania publiczne związane z gruntami, budynkami/lokalami, których dotyczy udostępniany zbiór danych/wypis;</w:t>
      </w:r>
    </w:p>
    <w:p w14:paraId="1C30A271" w14:textId="77777777" w:rsidR="000B582B" w:rsidRPr="000B582B" w:rsidRDefault="000B582B" w:rsidP="000B582B">
      <w:pPr>
        <w:numPr>
          <w:ilvl w:val="0"/>
          <w:numId w:val="11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operatorów sieci w rozumieniu ustawy z dnia 7 maja 2010 r. o wspieraniu rozwoju usług i sieci telekomunikacyjnych;</w:t>
      </w:r>
    </w:p>
    <w:p w14:paraId="10D48F1D" w14:textId="77777777" w:rsidR="000B582B" w:rsidRPr="000B582B" w:rsidRDefault="000B582B" w:rsidP="000B582B">
      <w:pPr>
        <w:numPr>
          <w:ilvl w:val="0"/>
          <w:numId w:val="11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innych podmiotów niż wymienione powyżej, które mają interes prawny w tym zakresie.</w:t>
      </w:r>
    </w:p>
    <w:p w14:paraId="4582F8A4" w14:textId="77777777" w:rsidR="000B582B" w:rsidRPr="000B582B" w:rsidRDefault="000B582B" w:rsidP="000B582B">
      <w:pPr>
        <w:numPr>
          <w:ilvl w:val="0"/>
          <w:numId w:val="10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organy i jednostki organizacyjne realizujące zadania w myśl </w:t>
      </w:r>
      <w:r w:rsidRPr="000B582B">
        <w:rPr>
          <w:rFonts w:ascii="Times New Roman" w:eastAsia="Calibri" w:hAnsi="Times New Roman" w:cs="Times New Roman"/>
          <w:sz w:val="16"/>
          <w:szCs w:val="16"/>
          <w:lang w:eastAsia="pl-PL" w:bidi="en-US"/>
        </w:rPr>
        <w:t xml:space="preserve">art. </w:t>
      </w: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21 ust. 1 ustawy z dnia 17 maja 1989 r. Prawo geodezyjne i kartograficzne, które współdziałają z organami Służby Geodezyjnej i Kartograficznej w zakresie utworzenia i sfinansowania systemu dostępu i wymiany danych między ewidencją gruntów i budynków a ewidencjami i rejestrami publicznymi prowadzonymi przez te organy i jednostki organizacyjne.</w:t>
      </w:r>
    </w:p>
    <w:p w14:paraId="4C8992C1" w14:textId="77777777" w:rsidR="000B582B" w:rsidRPr="000B582B" w:rsidRDefault="000B582B" w:rsidP="000B582B">
      <w:pPr>
        <w:numPr>
          <w:ilvl w:val="0"/>
          <w:numId w:val="10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właściwe podmioty ewidencyjne oraz osoby, jednostki organizacyjne i organy, które Starosta zawiadamia o dokonanych zmianach                          w danych ewidencyjnych:</w:t>
      </w:r>
    </w:p>
    <w:p w14:paraId="54CFD486" w14:textId="77777777" w:rsidR="000B582B" w:rsidRPr="000B582B" w:rsidRDefault="000B582B" w:rsidP="000B582B">
      <w:pPr>
        <w:numPr>
          <w:ilvl w:val="0"/>
          <w:numId w:val="12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organy podatkowe - w wypadku zmian danych mających znaczenie dla wymiaru podatków: od nieruchomości, rolnego i leśnego;</w:t>
      </w:r>
    </w:p>
    <w:p w14:paraId="4418ED6C" w14:textId="77777777" w:rsidR="000B582B" w:rsidRPr="000B582B" w:rsidRDefault="000B582B" w:rsidP="000B582B">
      <w:pPr>
        <w:numPr>
          <w:ilvl w:val="0"/>
          <w:numId w:val="12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wydział ksiąg wieczystych właściwego miejscowo sądu rejonowego - w wypadku zmian danych objętych działem I ksiąg wieczystych;</w:t>
      </w:r>
    </w:p>
    <w:p w14:paraId="0B5932C9" w14:textId="77777777" w:rsidR="000B582B" w:rsidRPr="000B582B" w:rsidRDefault="000B582B" w:rsidP="000B582B">
      <w:pPr>
        <w:numPr>
          <w:ilvl w:val="0"/>
          <w:numId w:val="12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właściwe miejscowo jednostki statystyki publicznej - w wypadku zmian w cechach adresowych nieruchomości oraz dopisywania                           i wykreślania budynków;</w:t>
      </w:r>
    </w:p>
    <w:p w14:paraId="77FE07BB" w14:textId="77777777" w:rsidR="000B582B" w:rsidRPr="000B582B" w:rsidRDefault="000B582B" w:rsidP="000B582B">
      <w:pPr>
        <w:numPr>
          <w:ilvl w:val="0"/>
          <w:numId w:val="12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właściwe podmioty ewidencyjne oraz osoby, jednostki organizacyjne i organy - w przypadku gdy zmiana została dokonana w trybie czynności materialno-technicznej wyłącznie na podstawie dokumentacji geodezyjnej, przyjętej do państwowego zasobu geodezyjnego                i kartograficznego,</w:t>
      </w:r>
    </w:p>
    <w:p w14:paraId="677B9268" w14:textId="77777777" w:rsidR="000B582B" w:rsidRPr="000B582B" w:rsidRDefault="000B582B" w:rsidP="000B582B">
      <w:pPr>
        <w:numPr>
          <w:ilvl w:val="0"/>
          <w:numId w:val="12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starostów sąsiednich powiatów.</w:t>
      </w:r>
    </w:p>
    <w:p w14:paraId="0AAC9B31" w14:textId="77777777" w:rsidR="000B582B" w:rsidRPr="000B582B" w:rsidRDefault="000B582B" w:rsidP="000B582B">
      <w:pPr>
        <w:numPr>
          <w:ilvl w:val="0"/>
          <w:numId w:val="10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strony lub ich pełnomocnicy biorący udział w konkretnym postępowaniu administracyjnym, którzy mają prawo wglądu w akta sprawy, sporządzania    z nich notatek, kopii lub odpisów (na podstawie </w:t>
      </w:r>
      <w:r w:rsidRPr="000B582B">
        <w:rPr>
          <w:rFonts w:ascii="Times New Roman" w:eastAsia="Calibri" w:hAnsi="Times New Roman" w:cs="Times New Roman"/>
          <w:sz w:val="16"/>
          <w:szCs w:val="16"/>
          <w:lang w:eastAsia="pl-PL" w:bidi="en-US"/>
        </w:rPr>
        <w:t xml:space="preserve">art. </w:t>
      </w: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73 § 1 </w:t>
      </w:r>
      <w:r w:rsidRPr="000B582B">
        <w:rPr>
          <w:rFonts w:ascii="Times New Roman" w:eastAsia="Calibri" w:hAnsi="Times New Roman" w:cs="Times New Roman"/>
          <w:color w:val="000000"/>
          <w:sz w:val="16"/>
          <w:szCs w:val="16"/>
          <w:lang w:eastAsia="pl-PL" w:bidi="pl-PL"/>
        </w:rPr>
        <w:t>ustawy z dnia 14 czerwca 1960 r. Kodeks postępowania administracyjnego</w:t>
      </w: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).</w:t>
      </w:r>
    </w:p>
    <w:p w14:paraId="1ACA6080" w14:textId="77777777" w:rsidR="000B582B" w:rsidRPr="000B582B" w:rsidRDefault="000B582B" w:rsidP="000B582B">
      <w:pPr>
        <w:numPr>
          <w:ilvl w:val="0"/>
          <w:numId w:val="10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wnioskodawcy lub ich pełnomocnicy w zakresie informacji i zaświadczeń z operatu ewidencyjnego po wskazaniu przepisu praw                            a wymagającego potwierdzenia określonych faktów lub stanu prawnego w drodze zaświadczenia lub swojego interesu prawnego                           w urzędowym potwierdzeniu określonych faktów lub stanu prawnego w drodze zaświadczenia.</w:t>
      </w:r>
    </w:p>
    <w:p w14:paraId="60E4BCBB" w14:textId="77777777" w:rsidR="000B582B" w:rsidRPr="000B582B" w:rsidRDefault="000B582B" w:rsidP="000B582B">
      <w:pPr>
        <w:numPr>
          <w:ilvl w:val="0"/>
          <w:numId w:val="10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klasyfikator gruntów upoważniony przez Starostę.</w:t>
      </w:r>
    </w:p>
    <w:p w14:paraId="42292E8C" w14:textId="77777777" w:rsidR="000B582B" w:rsidRPr="000B582B" w:rsidRDefault="000B582B" w:rsidP="000B582B">
      <w:pPr>
        <w:numPr>
          <w:ilvl w:val="0"/>
          <w:numId w:val="10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uczestnicy narad koordynacyjnych.</w:t>
      </w:r>
    </w:p>
    <w:p w14:paraId="40EB77D1" w14:textId="77777777" w:rsidR="000B582B" w:rsidRPr="000B582B" w:rsidRDefault="000B582B" w:rsidP="000B582B">
      <w:pPr>
        <w:numPr>
          <w:ilvl w:val="0"/>
          <w:numId w:val="10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wykonawcy prac geodezyjnych  zgłaszający prace geodezyjne oraz osoby, którym przedsiębiorca lub kierownik jednostki organizacyjnej powierzył samodzielne wykonanie czynności składających się na zgłaszane prace geodezyjne lub funkcję kierownika tych prac.</w:t>
      </w:r>
    </w:p>
    <w:p w14:paraId="2460674B" w14:textId="77777777" w:rsidR="000B582B" w:rsidRPr="000B582B" w:rsidRDefault="000B582B" w:rsidP="000B582B">
      <w:pPr>
        <w:numPr>
          <w:ilvl w:val="0"/>
          <w:numId w:val="10"/>
        </w:numPr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eastAsia="pl-PL"/>
        </w:rPr>
        <w:t>inne podmioty, które na podstawie stosownych umów podpisanych z Administratorem przetwarzają dane osobowe.</w:t>
      </w:r>
    </w:p>
    <w:p w14:paraId="21675DF9" w14:textId="77777777" w:rsidR="000B582B" w:rsidRPr="000B582B" w:rsidRDefault="000B582B" w:rsidP="000B582B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r w:rsidRPr="000B582B">
        <w:rPr>
          <w:rFonts w:ascii="Times New Roman" w:eastAsia="Calibri" w:hAnsi="Times New Roman" w:cs="Times New Roman"/>
          <w:sz w:val="16"/>
          <w:szCs w:val="16"/>
          <w:lang w:val="en-GB"/>
        </w:rPr>
        <w:t>Państwa dane osobowe nie będą przetwarzane w sposób zautomatyzowany w celu podjęcia jakiejkolwiek decyzji i nie będą profilowane.</w:t>
      </w:r>
    </w:p>
    <w:p w14:paraId="6546F44B" w14:textId="2C726202" w:rsidR="000B582B" w:rsidRPr="000B582B" w:rsidRDefault="000B582B" w:rsidP="000B5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B58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Wyrażam zgodę na przetwarzanie moich danych osobowych (numer telefonu, e – mail) przez Starostę Powiatu Garwolińskiego/ Starostwo Powiatowe w Garwolinie, ul. Mazowiecka 26, 08 – 400 Garwolin w celu ułatwienia kontaktu. Oświadczam, że zostałam / zostałem zapoznana / zapoznany z treścią klauzuli informacyjnej dot. przetwarzania moich danych osobowych.</w:t>
      </w:r>
    </w:p>
    <w:p w14:paraId="27BF0913" w14:textId="77777777" w:rsidR="00FB2C06" w:rsidRDefault="00FB2C06" w:rsidP="00814F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4E128E3" w14:textId="77777777"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sectPr w:rsidR="00140162" w:rsidRPr="00897033" w:rsidSect="000B582B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FB87" w14:textId="77777777" w:rsidR="009C3DD8" w:rsidRDefault="009C3DD8">
      <w:pPr>
        <w:spacing w:after="0" w:line="240" w:lineRule="auto"/>
      </w:pPr>
      <w:r>
        <w:separator/>
      </w:r>
    </w:p>
  </w:endnote>
  <w:endnote w:type="continuationSeparator" w:id="0">
    <w:p w14:paraId="7F233A81" w14:textId="77777777" w:rsidR="009C3DD8" w:rsidRDefault="009C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1FB4" w14:textId="5D8BFB54" w:rsidR="00512250" w:rsidRDefault="008942B7">
    <w:pPr>
      <w:pStyle w:val="Stopka"/>
      <w:ind w:right="360"/>
    </w:pPr>
    <w:r>
      <w:rPr>
        <w:noProof/>
        <w:lang w:val="pl-PL" w:eastAsia="zh-TW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9B7A1E" wp14:editId="76A2C5D2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89CA7" w14:textId="77777777" w:rsidR="00512250" w:rsidRPr="0096506C" w:rsidRDefault="00EA414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B7A1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18.4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" stroked="f">
              <v:fill opacity="0"/>
              <v:textbox inset="0,0,0,0">
                <w:txbxContent>
                  <w:p w14:paraId="11A89CA7" w14:textId="77777777" w:rsidR="00512250" w:rsidRPr="0096506C" w:rsidRDefault="00EA414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43FC" w14:textId="77777777" w:rsidR="009C3DD8" w:rsidRDefault="009C3DD8">
      <w:pPr>
        <w:spacing w:after="0" w:line="240" w:lineRule="auto"/>
      </w:pPr>
      <w:r>
        <w:separator/>
      </w:r>
    </w:p>
  </w:footnote>
  <w:footnote w:type="continuationSeparator" w:id="0">
    <w:p w14:paraId="4573DEC7" w14:textId="77777777" w:rsidR="009C3DD8" w:rsidRDefault="009C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76C6F"/>
    <w:multiLevelType w:val="hybridMultilevel"/>
    <w:tmpl w:val="6FF0BC6A"/>
    <w:lvl w:ilvl="0" w:tplc="56E401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A574DC"/>
    <w:multiLevelType w:val="hybridMultilevel"/>
    <w:tmpl w:val="C43E0F54"/>
    <w:lvl w:ilvl="0" w:tplc="EFC622BE">
      <w:start w:val="8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7B16"/>
    <w:multiLevelType w:val="hybridMultilevel"/>
    <w:tmpl w:val="E0FCC19E"/>
    <w:lvl w:ilvl="0" w:tplc="3EC8F3C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A44456"/>
    <w:multiLevelType w:val="hybridMultilevel"/>
    <w:tmpl w:val="07B875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FB38A3"/>
    <w:multiLevelType w:val="hybridMultilevel"/>
    <w:tmpl w:val="20A24278"/>
    <w:lvl w:ilvl="0" w:tplc="C748B4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5D6943"/>
    <w:multiLevelType w:val="hybridMultilevel"/>
    <w:tmpl w:val="701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26D8"/>
    <w:multiLevelType w:val="hybridMultilevel"/>
    <w:tmpl w:val="DDB62C56"/>
    <w:lvl w:ilvl="0" w:tplc="56E401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9E1AF9"/>
    <w:multiLevelType w:val="hybridMultilevel"/>
    <w:tmpl w:val="27A65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07B0F"/>
    <w:multiLevelType w:val="hybridMultilevel"/>
    <w:tmpl w:val="99CA60B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>
      <w:start w:val="1"/>
      <w:numFmt w:val="lowerRoman"/>
      <w:lvlText w:val="%3."/>
      <w:lvlJc w:val="right"/>
      <w:pPr>
        <w:ind w:left="2597" w:hanging="180"/>
      </w:pPr>
    </w:lvl>
    <w:lvl w:ilvl="3" w:tplc="0415000F">
      <w:start w:val="1"/>
      <w:numFmt w:val="decimal"/>
      <w:lvlText w:val="%4."/>
      <w:lvlJc w:val="left"/>
      <w:pPr>
        <w:ind w:left="3317" w:hanging="360"/>
      </w:p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10" w15:restartNumberingAfterBreak="0">
    <w:nsid w:val="5AB63A8B"/>
    <w:multiLevelType w:val="hybridMultilevel"/>
    <w:tmpl w:val="D25472E8"/>
    <w:lvl w:ilvl="0" w:tplc="F028B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24BD1"/>
    <w:multiLevelType w:val="hybridMultilevel"/>
    <w:tmpl w:val="C5FC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E030B"/>
    <w:multiLevelType w:val="hybridMultilevel"/>
    <w:tmpl w:val="70F879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176C73"/>
    <w:multiLevelType w:val="hybridMultilevel"/>
    <w:tmpl w:val="7226BA4E"/>
    <w:lvl w:ilvl="0" w:tplc="A300AF0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25E12"/>
    <w:multiLevelType w:val="hybridMultilevel"/>
    <w:tmpl w:val="285EE512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num w:numId="1" w16cid:durableId="520508951">
    <w:abstractNumId w:val="4"/>
  </w:num>
  <w:num w:numId="2" w16cid:durableId="1021205863">
    <w:abstractNumId w:val="11"/>
  </w:num>
  <w:num w:numId="3" w16cid:durableId="994263343">
    <w:abstractNumId w:val="4"/>
  </w:num>
  <w:num w:numId="4" w16cid:durableId="263193661">
    <w:abstractNumId w:val="4"/>
  </w:num>
  <w:num w:numId="5" w16cid:durableId="996879086">
    <w:abstractNumId w:val="3"/>
  </w:num>
  <w:num w:numId="6" w16cid:durableId="7766073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6430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98027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9611140">
    <w:abstractNumId w:val="5"/>
  </w:num>
  <w:num w:numId="10" w16cid:durableId="11681334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6269457">
    <w:abstractNumId w:val="7"/>
  </w:num>
  <w:num w:numId="12" w16cid:durableId="337923619">
    <w:abstractNumId w:val="1"/>
  </w:num>
  <w:num w:numId="13" w16cid:durableId="139607939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6958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611925">
    <w:abstractNumId w:val="6"/>
  </w:num>
  <w:num w:numId="16" w16cid:durableId="1288076452">
    <w:abstractNumId w:val="10"/>
  </w:num>
  <w:num w:numId="17" w16cid:durableId="1607612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11"/>
    <w:rsid w:val="00027D4D"/>
    <w:rsid w:val="000929AB"/>
    <w:rsid w:val="000A01A4"/>
    <w:rsid w:val="000B582B"/>
    <w:rsid w:val="001203F8"/>
    <w:rsid w:val="00126F8F"/>
    <w:rsid w:val="00140162"/>
    <w:rsid w:val="00155D58"/>
    <w:rsid w:val="00160064"/>
    <w:rsid w:val="00182725"/>
    <w:rsid w:val="001A1D4C"/>
    <w:rsid w:val="001A5D47"/>
    <w:rsid w:val="001B2E2D"/>
    <w:rsid w:val="001C7084"/>
    <w:rsid w:val="001E16D3"/>
    <w:rsid w:val="00294BFC"/>
    <w:rsid w:val="002A423E"/>
    <w:rsid w:val="002A4425"/>
    <w:rsid w:val="002F5EB4"/>
    <w:rsid w:val="00301AD2"/>
    <w:rsid w:val="003331DC"/>
    <w:rsid w:val="00336585"/>
    <w:rsid w:val="00367D17"/>
    <w:rsid w:val="003815B3"/>
    <w:rsid w:val="003850AB"/>
    <w:rsid w:val="003F0BA4"/>
    <w:rsid w:val="00467B0A"/>
    <w:rsid w:val="004711C3"/>
    <w:rsid w:val="004D2B02"/>
    <w:rsid w:val="004E7683"/>
    <w:rsid w:val="004F4E2C"/>
    <w:rsid w:val="00524575"/>
    <w:rsid w:val="0057680A"/>
    <w:rsid w:val="005B705C"/>
    <w:rsid w:val="005C3929"/>
    <w:rsid w:val="005F540A"/>
    <w:rsid w:val="00612C52"/>
    <w:rsid w:val="00693BF1"/>
    <w:rsid w:val="006958A1"/>
    <w:rsid w:val="006A4739"/>
    <w:rsid w:val="006C23EB"/>
    <w:rsid w:val="00710EFC"/>
    <w:rsid w:val="007123A4"/>
    <w:rsid w:val="00764769"/>
    <w:rsid w:val="00766DF2"/>
    <w:rsid w:val="0078361E"/>
    <w:rsid w:val="007A7E2B"/>
    <w:rsid w:val="007D1E22"/>
    <w:rsid w:val="008024CF"/>
    <w:rsid w:val="0080442F"/>
    <w:rsid w:val="00814F66"/>
    <w:rsid w:val="008437E1"/>
    <w:rsid w:val="008901E6"/>
    <w:rsid w:val="008942B7"/>
    <w:rsid w:val="00897033"/>
    <w:rsid w:val="0089737F"/>
    <w:rsid w:val="008A2A32"/>
    <w:rsid w:val="00910191"/>
    <w:rsid w:val="00911572"/>
    <w:rsid w:val="00925F42"/>
    <w:rsid w:val="00937569"/>
    <w:rsid w:val="0095684E"/>
    <w:rsid w:val="009B392C"/>
    <w:rsid w:val="009C3DD8"/>
    <w:rsid w:val="009E7199"/>
    <w:rsid w:val="009E797A"/>
    <w:rsid w:val="00A016DD"/>
    <w:rsid w:val="00A16D97"/>
    <w:rsid w:val="00A4063A"/>
    <w:rsid w:val="00A415BF"/>
    <w:rsid w:val="00A70262"/>
    <w:rsid w:val="00AB43A1"/>
    <w:rsid w:val="00AC03FB"/>
    <w:rsid w:val="00AD3305"/>
    <w:rsid w:val="00AE2809"/>
    <w:rsid w:val="00B42C1D"/>
    <w:rsid w:val="00B83616"/>
    <w:rsid w:val="00B900B7"/>
    <w:rsid w:val="00BB7062"/>
    <w:rsid w:val="00BD453E"/>
    <w:rsid w:val="00BE0B11"/>
    <w:rsid w:val="00C064F5"/>
    <w:rsid w:val="00C41FC4"/>
    <w:rsid w:val="00C44704"/>
    <w:rsid w:val="00C850A7"/>
    <w:rsid w:val="00CA04B5"/>
    <w:rsid w:val="00CD7478"/>
    <w:rsid w:val="00CE2C8B"/>
    <w:rsid w:val="00D059E3"/>
    <w:rsid w:val="00DB3B10"/>
    <w:rsid w:val="00DE5A88"/>
    <w:rsid w:val="00DE64E2"/>
    <w:rsid w:val="00E11502"/>
    <w:rsid w:val="00E136F3"/>
    <w:rsid w:val="00E53025"/>
    <w:rsid w:val="00E563A6"/>
    <w:rsid w:val="00EA414A"/>
    <w:rsid w:val="00EE0802"/>
    <w:rsid w:val="00EF77E7"/>
    <w:rsid w:val="00F23B78"/>
    <w:rsid w:val="00F80C6C"/>
    <w:rsid w:val="00F83819"/>
    <w:rsid w:val="00FA7E1B"/>
    <w:rsid w:val="00FB2C06"/>
    <w:rsid w:val="00FB2D9F"/>
    <w:rsid w:val="00FB6998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B94A0"/>
  <w15:docId w15:val="{322045D5-9A7E-4E42-8DB7-C58BB6B0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0B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BE0B1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Tabela-Siatka">
    <w:name w:val="Table Grid"/>
    <w:basedOn w:val="Standardowy"/>
    <w:uiPriority w:val="59"/>
    <w:rsid w:val="00C4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4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9A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75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5D4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wolinski.geoportal2.pl:844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arwolinski.geoportal2.pl:844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rwolinski.geoportal2.pl:844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1586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todys</dc:creator>
  <cp:lastModifiedBy>Celej Iwona</cp:lastModifiedBy>
  <cp:revision>9</cp:revision>
  <cp:lastPrinted>2023-06-13T08:01:00Z</cp:lastPrinted>
  <dcterms:created xsi:type="dcterms:W3CDTF">2023-06-13T05:45:00Z</dcterms:created>
  <dcterms:modified xsi:type="dcterms:W3CDTF">2023-06-13T08:04:00Z</dcterms:modified>
</cp:coreProperties>
</file>