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D0B0" w14:textId="77777777" w:rsidR="006B381C" w:rsidRPr="00903E41" w:rsidRDefault="006B381C" w:rsidP="006B381C"/>
    <w:p w14:paraId="501E2866" w14:textId="77777777" w:rsidR="007F49D3" w:rsidRDefault="007F49D3" w:rsidP="006B381C">
      <w:pPr>
        <w:ind w:firstLine="708"/>
        <w:rPr>
          <w:color w:val="FF0000"/>
        </w:rPr>
      </w:pPr>
    </w:p>
    <w:p w14:paraId="24E26247" w14:textId="77777777" w:rsidR="007F49D3" w:rsidRDefault="007F49D3" w:rsidP="006B381C">
      <w:pPr>
        <w:ind w:firstLine="708"/>
        <w:rPr>
          <w:color w:val="FF0000"/>
        </w:rPr>
      </w:pPr>
    </w:p>
    <w:p w14:paraId="67FA6EEF" w14:textId="3000AC65" w:rsidR="002B28AA" w:rsidRDefault="006B381C" w:rsidP="006B381C">
      <w:pPr>
        <w:ind w:firstLine="708"/>
      </w:pPr>
      <w:r w:rsidRPr="006B381C">
        <w:rPr>
          <w:color w:val="FF0000"/>
        </w:rPr>
        <w:t>Rada Gminy Olszanka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34E1360" w14:textId="08F00D94" w:rsidR="006B381C" w:rsidRDefault="002B28AA" w:rsidP="002B28AA">
      <w:pPr>
        <w:ind w:left="7080" w:firstLine="708"/>
      </w:pPr>
      <w:r>
        <w:t>Olszanka</w:t>
      </w:r>
      <w:r w:rsidR="006B381C">
        <w:t xml:space="preserve">, dnia </w:t>
      </w:r>
      <w:r w:rsidR="002E0DDD">
        <w:t>23.</w:t>
      </w:r>
      <w:r w:rsidR="0050394D">
        <w:t>0</w:t>
      </w:r>
      <w:r w:rsidR="002E0DDD">
        <w:t>3</w:t>
      </w:r>
      <w:r w:rsidR="006B381C">
        <w:t>.202</w:t>
      </w:r>
      <w:r w:rsidR="0050394D">
        <w:t>3</w:t>
      </w:r>
      <w:r w:rsidR="006B381C">
        <w:t>r.</w:t>
      </w:r>
    </w:p>
    <w:p w14:paraId="4837B5EE" w14:textId="1BE1117E" w:rsidR="006B381C" w:rsidRDefault="006B381C" w:rsidP="006B381C">
      <w:pPr>
        <w:ind w:firstLine="708"/>
      </w:pPr>
    </w:p>
    <w:p w14:paraId="2468BE21" w14:textId="77777777" w:rsidR="007F49D3" w:rsidRDefault="007F49D3" w:rsidP="006B381C">
      <w:pPr>
        <w:ind w:firstLine="708"/>
      </w:pPr>
    </w:p>
    <w:p w14:paraId="0C9204F6" w14:textId="77777777" w:rsidR="006B381C" w:rsidRDefault="006B381C" w:rsidP="006B381C">
      <w:pPr>
        <w:ind w:firstLine="708"/>
      </w:pPr>
    </w:p>
    <w:p w14:paraId="4E73C4FB" w14:textId="6B327C6D" w:rsidR="006B381C" w:rsidRPr="00903E41" w:rsidRDefault="006B381C" w:rsidP="006B381C">
      <w:pPr>
        <w:ind w:firstLine="708"/>
      </w:pPr>
      <w:r>
        <w:t xml:space="preserve">Zawiadamiam że </w:t>
      </w:r>
      <w:r w:rsidRPr="00903E41">
        <w:t xml:space="preserve"> </w:t>
      </w:r>
      <w:r>
        <w:t xml:space="preserve">w </w:t>
      </w:r>
      <w:r w:rsidRPr="00903E41">
        <w:t xml:space="preserve"> dniu   </w:t>
      </w:r>
      <w:r w:rsidR="002E0DDD">
        <w:rPr>
          <w:b/>
        </w:rPr>
        <w:t>31</w:t>
      </w:r>
      <w:r>
        <w:rPr>
          <w:b/>
        </w:rPr>
        <w:t>.</w:t>
      </w:r>
      <w:r w:rsidR="0050394D">
        <w:rPr>
          <w:b/>
        </w:rPr>
        <w:t>0</w:t>
      </w:r>
      <w:r w:rsidR="002E0DDD">
        <w:rPr>
          <w:b/>
        </w:rPr>
        <w:t>3</w:t>
      </w:r>
      <w:r>
        <w:rPr>
          <w:b/>
        </w:rPr>
        <w:t>.202</w:t>
      </w:r>
      <w:r w:rsidR="0050394D">
        <w:rPr>
          <w:b/>
        </w:rPr>
        <w:t>3</w:t>
      </w:r>
      <w:r w:rsidRPr="00903E41">
        <w:rPr>
          <w:b/>
        </w:rPr>
        <w:t xml:space="preserve">r. </w:t>
      </w:r>
      <w:r>
        <w:rPr>
          <w:b/>
        </w:rPr>
        <w:t>(</w:t>
      </w:r>
      <w:r w:rsidR="002E0DDD">
        <w:rPr>
          <w:b/>
        </w:rPr>
        <w:t>piątek)</w:t>
      </w:r>
      <w:r>
        <w:rPr>
          <w:b/>
        </w:rPr>
        <w:t xml:space="preserve"> o godz. </w:t>
      </w:r>
      <w:r w:rsidR="00DA0A4E">
        <w:rPr>
          <w:b/>
        </w:rPr>
        <w:t>1</w:t>
      </w:r>
      <w:r w:rsidR="00726572">
        <w:rPr>
          <w:b/>
        </w:rPr>
        <w:t>0</w:t>
      </w:r>
      <w:r w:rsidRPr="00903E41">
        <w:rPr>
          <w:b/>
        </w:rPr>
        <w:t>.</w:t>
      </w:r>
      <w:r w:rsidR="002E0DDD">
        <w:rPr>
          <w:b/>
        </w:rPr>
        <w:t>3</w:t>
      </w:r>
      <w:r w:rsidR="00BB3EB0">
        <w:rPr>
          <w:b/>
        </w:rPr>
        <w:t>0</w:t>
      </w:r>
      <w:r w:rsidRPr="00903E41">
        <w:t xml:space="preserve"> </w:t>
      </w:r>
      <w:r w:rsidR="00D375D6">
        <w:t xml:space="preserve"> </w:t>
      </w:r>
      <w:bookmarkStart w:id="0" w:name="_Hlk26778611"/>
      <w:r w:rsidRPr="000A1BA6">
        <w:rPr>
          <w:sz w:val="22"/>
          <w:szCs w:val="22"/>
        </w:rPr>
        <w:t xml:space="preserve">w </w:t>
      </w:r>
      <w:r>
        <w:rPr>
          <w:sz w:val="22"/>
          <w:szCs w:val="22"/>
        </w:rPr>
        <w:t>świetlicy wiejskiej w Pogorzeli</w:t>
      </w:r>
      <w:r w:rsidR="00D375D6">
        <w:rPr>
          <w:sz w:val="22"/>
          <w:szCs w:val="22"/>
        </w:rPr>
        <w:t>,</w:t>
      </w:r>
      <w:r w:rsidR="00D375D6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 w:rsidR="00D375D6">
        <w:t xml:space="preserve">na wniosek Wójta Gminy Olszanka </w:t>
      </w:r>
      <w:r w:rsidR="00D375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odbędzie się </w:t>
      </w:r>
      <w:r w:rsidR="00044600">
        <w:rPr>
          <w:b/>
        </w:rPr>
        <w:t>L</w:t>
      </w:r>
      <w:r w:rsidR="0050394D">
        <w:rPr>
          <w:b/>
        </w:rPr>
        <w:t>I</w:t>
      </w:r>
      <w:r w:rsidR="002E0DDD">
        <w:rPr>
          <w:b/>
        </w:rPr>
        <w:t>V</w:t>
      </w:r>
      <w:r w:rsidRPr="00903E41">
        <w:t xml:space="preserve"> </w:t>
      </w:r>
      <w:r w:rsidRPr="006B381C">
        <w:rPr>
          <w:b/>
        </w:rPr>
        <w:t>Sesja Rady Gminy Olszanka.</w:t>
      </w:r>
    </w:p>
    <w:bookmarkEnd w:id="0"/>
    <w:p w14:paraId="4A58B13E" w14:textId="77777777" w:rsidR="006B381C" w:rsidRPr="00903E41" w:rsidRDefault="006B381C" w:rsidP="006B381C">
      <w:pPr>
        <w:rPr>
          <w:b/>
        </w:rPr>
      </w:pPr>
    </w:p>
    <w:p w14:paraId="47946C1E" w14:textId="77777777" w:rsidR="006B381C" w:rsidRPr="00903E41" w:rsidRDefault="006B381C" w:rsidP="006B381C">
      <w:pPr>
        <w:rPr>
          <w:u w:val="single"/>
        </w:rPr>
      </w:pPr>
      <w:r w:rsidRPr="00903E41">
        <w:rPr>
          <w:u w:val="single"/>
        </w:rPr>
        <w:t>Porządek obrad:</w:t>
      </w:r>
    </w:p>
    <w:p w14:paraId="34C198A9" w14:textId="77777777" w:rsidR="00DA0A4E" w:rsidRPr="00DA0A4E" w:rsidRDefault="00DA0A4E" w:rsidP="00DA0A4E"/>
    <w:p w14:paraId="76DB9CD9" w14:textId="77777777" w:rsidR="002E0DDD" w:rsidRPr="009A3419" w:rsidRDefault="002E0DDD" w:rsidP="002E0DDD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bookmarkStart w:id="1" w:name="_Hlk124329322"/>
      <w:r w:rsidRPr="009A3419">
        <w:t>Otwarcie Sesji i stwierdzenie prawomocności obrad.</w:t>
      </w:r>
    </w:p>
    <w:p w14:paraId="621D1C21" w14:textId="77777777" w:rsidR="002E0DDD" w:rsidRPr="009A3419" w:rsidRDefault="002E0DDD" w:rsidP="002E0DDD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9A3419">
        <w:t>Przedstawienie porządku obrad.</w:t>
      </w:r>
    </w:p>
    <w:p w14:paraId="11CCFC07" w14:textId="77777777" w:rsidR="002E0DDD" w:rsidRPr="009A3419" w:rsidRDefault="002E0DDD" w:rsidP="002E0DDD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9A3419">
        <w:t xml:space="preserve">Wnioski do porządku obrad i jego przyjęcie </w:t>
      </w:r>
    </w:p>
    <w:p w14:paraId="7FED4A71" w14:textId="77777777" w:rsidR="002E0DDD" w:rsidRPr="009A3419" w:rsidRDefault="002E0DDD" w:rsidP="002E0DDD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9A3419">
        <w:t>Przyjęcie protokoł</w:t>
      </w:r>
      <w:r>
        <w:t>ów</w:t>
      </w:r>
      <w:r w:rsidRPr="009A3419">
        <w:t xml:space="preserve"> z poprzedni</w:t>
      </w:r>
      <w:r>
        <w:t>ch</w:t>
      </w:r>
      <w:r w:rsidRPr="009A3419">
        <w:t xml:space="preserve"> Sesji.</w:t>
      </w:r>
    </w:p>
    <w:p w14:paraId="4D4DD034" w14:textId="77777777" w:rsidR="002E0DDD" w:rsidRPr="009A3419" w:rsidRDefault="002E0DDD" w:rsidP="002E0DDD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9A3419">
        <w:t>Informacja Przewodniczącego Rady i Przewodniczących Komisji Rady o działaniach podejmowanych w okresie międzysesyjnym.</w:t>
      </w:r>
    </w:p>
    <w:p w14:paraId="3D393E2C" w14:textId="77777777" w:rsidR="002E0DDD" w:rsidRDefault="002E0DDD" w:rsidP="002E0DDD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9A3419">
        <w:t>Informacja Wójta Gminy z wykonania prac między sesjami.</w:t>
      </w:r>
    </w:p>
    <w:p w14:paraId="5812EB4F" w14:textId="77777777" w:rsidR="002E0DDD" w:rsidRDefault="002E0DDD" w:rsidP="002E0DDD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>
        <w:t>Odpowiedzi na złożone interpelacje i zapytana radnych.</w:t>
      </w:r>
    </w:p>
    <w:p w14:paraId="68DA20EB" w14:textId="77777777" w:rsidR="002E0DDD" w:rsidRPr="009A3419" w:rsidRDefault="002E0DDD" w:rsidP="002E0DDD">
      <w:pPr>
        <w:numPr>
          <w:ilvl w:val="0"/>
          <w:numId w:val="4"/>
        </w:numPr>
        <w:tabs>
          <w:tab w:val="clear" w:pos="644"/>
          <w:tab w:val="num" w:pos="720"/>
        </w:tabs>
        <w:ind w:left="720"/>
      </w:pPr>
      <w:r w:rsidRPr="009A3419">
        <w:t>Podjęcie uchwał</w:t>
      </w:r>
      <w:r>
        <w:t>:</w:t>
      </w:r>
    </w:p>
    <w:p w14:paraId="132DD4CE" w14:textId="77777777" w:rsidR="002E0DDD" w:rsidRPr="00D40E0A" w:rsidRDefault="002E0DDD" w:rsidP="002E0DDD">
      <w:pPr>
        <w:pStyle w:val="Akapitzlist"/>
        <w:numPr>
          <w:ilvl w:val="0"/>
          <w:numId w:val="5"/>
        </w:numPr>
      </w:pPr>
      <w:r>
        <w:t xml:space="preserve">w sprawie </w:t>
      </w:r>
      <w:bookmarkStart w:id="2" w:name="_Hlk125096907"/>
      <w:r>
        <w:t xml:space="preserve">zmiany Uchwały Nr </w:t>
      </w:r>
      <w:r w:rsidRPr="00D40E0A">
        <w:t xml:space="preserve">XLIX/301/2022 </w:t>
      </w:r>
      <w:r>
        <w:t xml:space="preserve">Rady Gminy Olszanka z dn. 16.12.2022r. </w:t>
      </w:r>
      <w:r w:rsidRPr="00D40E0A">
        <w:t>w sprawie uchwalenia budżetu Gminy Olszanka na rok 2023</w:t>
      </w:r>
      <w:bookmarkEnd w:id="2"/>
    </w:p>
    <w:p w14:paraId="604998DC" w14:textId="77777777" w:rsidR="002E0DDD" w:rsidRDefault="002E0DDD" w:rsidP="002E0DDD">
      <w:pPr>
        <w:pStyle w:val="Akapitzlist"/>
        <w:numPr>
          <w:ilvl w:val="0"/>
          <w:numId w:val="5"/>
        </w:numPr>
      </w:pPr>
      <w:r>
        <w:t xml:space="preserve">w sprawie </w:t>
      </w:r>
      <w:r w:rsidRPr="00F65DE1">
        <w:t>zaciągnięcia kredytu długoterminowego</w:t>
      </w:r>
      <w:r>
        <w:t>;</w:t>
      </w:r>
    </w:p>
    <w:p w14:paraId="027A0857" w14:textId="77777777" w:rsidR="002E0DDD" w:rsidRDefault="002E0DDD" w:rsidP="002E0DDD">
      <w:pPr>
        <w:pStyle w:val="Akapitzlist"/>
        <w:numPr>
          <w:ilvl w:val="0"/>
          <w:numId w:val="5"/>
        </w:numPr>
      </w:pPr>
      <w:r>
        <w:t xml:space="preserve">w sprawie </w:t>
      </w:r>
      <w:r w:rsidRPr="00F65DE1">
        <w:t>zwolnienia samorządowego zakładu budżetowego – Zakładu Gospodarki Komunalnej w Olszance z/s w Czeskiej Wsi z obowiązku wpłaty nadwyżki środków obrotowych do budżetu Gminy Olszanka</w:t>
      </w:r>
      <w:r>
        <w:t>;</w:t>
      </w:r>
    </w:p>
    <w:p w14:paraId="1E9EB1F9" w14:textId="77777777" w:rsidR="002E0DDD" w:rsidRDefault="002E0DDD" w:rsidP="002E0DDD">
      <w:pPr>
        <w:pStyle w:val="Akapitzlist"/>
        <w:numPr>
          <w:ilvl w:val="0"/>
          <w:numId w:val="5"/>
        </w:numPr>
      </w:pPr>
      <w:r w:rsidRPr="00707B25">
        <w:t>w sprawie zasad udzielania dotacji celowej na dofinansowanie kosztów inwestycji z zakresu ochrony środowiska, służących ochronie powietrza</w:t>
      </w:r>
      <w:r>
        <w:t>;</w:t>
      </w:r>
    </w:p>
    <w:p w14:paraId="491E520F" w14:textId="77777777" w:rsidR="002E0DDD" w:rsidRDefault="002E0DDD" w:rsidP="002E0DDD">
      <w:pPr>
        <w:pStyle w:val="Akapitzlist"/>
        <w:numPr>
          <w:ilvl w:val="0"/>
          <w:numId w:val="5"/>
        </w:numPr>
      </w:pPr>
      <w:r w:rsidRPr="001C3DB0">
        <w:t>w sprawie przyjęcia Programu opieki nad zwierzętami bezdomnymi oraz zapobiegania bezdomności zwierząt na terenie Gminy Olszanka w roku 2023</w:t>
      </w:r>
      <w:r>
        <w:t>;</w:t>
      </w:r>
    </w:p>
    <w:p w14:paraId="2B3EE790" w14:textId="77777777" w:rsidR="002E0DDD" w:rsidRDefault="002E0DDD" w:rsidP="002E0DDD">
      <w:pPr>
        <w:pStyle w:val="Akapitzlist"/>
        <w:numPr>
          <w:ilvl w:val="0"/>
          <w:numId w:val="5"/>
        </w:numPr>
      </w:pPr>
      <w:r w:rsidRPr="002B27E8">
        <w:t>w sprawie zmiany Uchwały Nr XXXIX/276/2018 z dnia 27 kwietnia 2018r.w sprawie opłat za korzystanie z wychowania przedszkolnego w przedszkolach prowadzonych przez Gminę Olszanka</w:t>
      </w:r>
      <w:r>
        <w:t>;</w:t>
      </w:r>
    </w:p>
    <w:p w14:paraId="2746382F" w14:textId="77777777" w:rsidR="002E0DDD" w:rsidRDefault="002E0DDD" w:rsidP="002E0DDD">
      <w:pPr>
        <w:pStyle w:val="Akapitzlist"/>
        <w:numPr>
          <w:ilvl w:val="0"/>
          <w:numId w:val="5"/>
        </w:numPr>
      </w:pPr>
      <w:r>
        <w:t xml:space="preserve">w sprawie </w:t>
      </w:r>
      <w:r w:rsidRPr="0009092C">
        <w:t>zmiany Uchwały Nr XL/283/2018 Rady Gminy Olszanka z dnia 29 maja 2018 r. w sprawie określenia zasad i rozmiaru zniżek tygodniowego obowiązkowego wymiaru zajęć, przyznawania zwolnień od obowiązku ich realizacji nauczycielom, którym powierzono stanowisko dyrektora, wicedyrektora lub inne stanowisko kierownicze, ustalenia tygodniowego obowiązkowego wymiaru zajęć nauczycieli, o których mowa w art. 42 ust. 7 pkt.3 ustawy Karta Nauczyciela w jednostkach oświatowych prowadzonych przez Gminę Olszanka;</w:t>
      </w:r>
    </w:p>
    <w:p w14:paraId="4BE637BE" w14:textId="77777777" w:rsidR="002E0DDD" w:rsidRDefault="002E0DDD" w:rsidP="002E0DDD">
      <w:pPr>
        <w:pStyle w:val="Akapitzlist"/>
        <w:numPr>
          <w:ilvl w:val="0"/>
          <w:numId w:val="4"/>
        </w:numPr>
      </w:pPr>
      <w:r>
        <w:t xml:space="preserve"> Pisemne </w:t>
      </w:r>
      <w:r w:rsidRPr="009A3419">
        <w:t>Interpelacje i zapytania radnych Gminy Olszanka</w:t>
      </w:r>
      <w:r>
        <w:t>.</w:t>
      </w:r>
    </w:p>
    <w:p w14:paraId="59F5579A" w14:textId="77777777" w:rsidR="002E0DDD" w:rsidRDefault="002E0DDD" w:rsidP="002E0DDD">
      <w:pPr>
        <w:pStyle w:val="Akapitzlist"/>
        <w:numPr>
          <w:ilvl w:val="0"/>
          <w:numId w:val="4"/>
        </w:numPr>
      </w:pPr>
      <w:r>
        <w:t xml:space="preserve">Zapytania Sołtysów. </w:t>
      </w:r>
    </w:p>
    <w:p w14:paraId="342E9825" w14:textId="77777777" w:rsidR="002E0DDD" w:rsidRDefault="002E0DDD" w:rsidP="002E0DDD">
      <w:pPr>
        <w:pStyle w:val="Akapitzlist"/>
        <w:numPr>
          <w:ilvl w:val="0"/>
          <w:numId w:val="4"/>
        </w:numPr>
      </w:pPr>
      <w:r w:rsidRPr="009A3419">
        <w:t>Sprawy różne.</w:t>
      </w:r>
    </w:p>
    <w:p w14:paraId="7A8F9E2D" w14:textId="77777777" w:rsidR="002E0DDD" w:rsidRPr="009A3419" w:rsidRDefault="002E0DDD" w:rsidP="002E0DDD">
      <w:pPr>
        <w:pStyle w:val="Akapitzlist"/>
        <w:numPr>
          <w:ilvl w:val="0"/>
          <w:numId w:val="4"/>
        </w:numPr>
      </w:pPr>
      <w:r w:rsidRPr="009A3419">
        <w:t>Zakończenie obrad  Sesji Rady Gminy.</w:t>
      </w:r>
    </w:p>
    <w:bookmarkEnd w:id="1"/>
    <w:p w14:paraId="7854E3B5" w14:textId="38538BE1" w:rsidR="006B381C" w:rsidRDefault="006B381C" w:rsidP="006B381C">
      <w:pPr>
        <w:ind w:left="7080"/>
      </w:pPr>
      <w:r>
        <w:t>Przewodnicząca Rady</w:t>
      </w:r>
    </w:p>
    <w:p w14:paraId="782A02CA" w14:textId="64E5EC3A" w:rsidR="006B381C" w:rsidRDefault="00EB158D" w:rsidP="006B381C">
      <w:pPr>
        <w:ind w:left="7080"/>
      </w:pPr>
      <w:r>
        <w:t xml:space="preserve">  </w:t>
      </w:r>
      <w:r w:rsidR="006B381C">
        <w:t>/-/ Wanda Galant</w:t>
      </w:r>
    </w:p>
    <w:p w14:paraId="63A46AE0" w14:textId="35A4EC3E" w:rsidR="00592465" w:rsidRDefault="00592465" w:rsidP="006B381C">
      <w:pPr>
        <w:ind w:left="7080"/>
      </w:pPr>
    </w:p>
    <w:p w14:paraId="1307CA56" w14:textId="2CEA077B" w:rsidR="00592465" w:rsidRDefault="00592465" w:rsidP="006B381C">
      <w:pPr>
        <w:ind w:left="7080"/>
      </w:pPr>
    </w:p>
    <w:p w14:paraId="292DC30A" w14:textId="5BA029CD" w:rsidR="00592465" w:rsidRDefault="00592465" w:rsidP="006B381C">
      <w:pPr>
        <w:ind w:left="7080"/>
      </w:pPr>
    </w:p>
    <w:p w14:paraId="2A708F24" w14:textId="3B30209C" w:rsidR="00592465" w:rsidRDefault="00592465" w:rsidP="006B381C">
      <w:pPr>
        <w:ind w:left="7080"/>
      </w:pPr>
    </w:p>
    <w:p w14:paraId="0CF92F5D" w14:textId="4E9AB9C8" w:rsidR="00592465" w:rsidRDefault="00592465" w:rsidP="0050394D"/>
    <w:p w14:paraId="6FC02DA2" w14:textId="77777777" w:rsidR="00592465" w:rsidRDefault="00592465" w:rsidP="009133A3"/>
    <w:sectPr w:rsidR="00592465" w:rsidSect="006B381C">
      <w:type w:val="continuous"/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E21E" w14:textId="77777777" w:rsidR="006C3D6F" w:rsidRDefault="006C3D6F" w:rsidP="00592465">
      <w:r>
        <w:separator/>
      </w:r>
    </w:p>
  </w:endnote>
  <w:endnote w:type="continuationSeparator" w:id="0">
    <w:p w14:paraId="2F4E2DF2" w14:textId="77777777" w:rsidR="006C3D6F" w:rsidRDefault="006C3D6F" w:rsidP="0059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14A4C" w14:textId="77777777" w:rsidR="006C3D6F" w:rsidRDefault="006C3D6F" w:rsidP="00592465">
      <w:r>
        <w:separator/>
      </w:r>
    </w:p>
  </w:footnote>
  <w:footnote w:type="continuationSeparator" w:id="0">
    <w:p w14:paraId="393AC147" w14:textId="77777777" w:rsidR="006C3D6F" w:rsidRDefault="006C3D6F" w:rsidP="0059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26594"/>
    <w:multiLevelType w:val="hybridMultilevel"/>
    <w:tmpl w:val="B0D4242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5358A"/>
    <w:multiLevelType w:val="hybridMultilevel"/>
    <w:tmpl w:val="0C3472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86148"/>
    <w:multiLevelType w:val="hybridMultilevel"/>
    <w:tmpl w:val="5A4A32E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2297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6367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42400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11225170">
    <w:abstractNumId w:val="0"/>
  </w:num>
  <w:num w:numId="5" w16cid:durableId="153112729">
    <w:abstractNumId w:val="2"/>
  </w:num>
  <w:num w:numId="6" w16cid:durableId="1976446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89"/>
    <w:rsid w:val="00044600"/>
    <w:rsid w:val="0010298E"/>
    <w:rsid w:val="00135AEC"/>
    <w:rsid w:val="001D3A0F"/>
    <w:rsid w:val="002B28AA"/>
    <w:rsid w:val="002E0DDD"/>
    <w:rsid w:val="0035562E"/>
    <w:rsid w:val="003C5293"/>
    <w:rsid w:val="004A77C7"/>
    <w:rsid w:val="0050394D"/>
    <w:rsid w:val="005506C0"/>
    <w:rsid w:val="0058036D"/>
    <w:rsid w:val="00592465"/>
    <w:rsid w:val="005E1E9D"/>
    <w:rsid w:val="006B381C"/>
    <w:rsid w:val="006C3D6F"/>
    <w:rsid w:val="00726572"/>
    <w:rsid w:val="00783CC8"/>
    <w:rsid w:val="007B2A51"/>
    <w:rsid w:val="007B2DC4"/>
    <w:rsid w:val="007B65FA"/>
    <w:rsid w:val="007B7A88"/>
    <w:rsid w:val="007F49D3"/>
    <w:rsid w:val="008952FB"/>
    <w:rsid w:val="009133A3"/>
    <w:rsid w:val="00997689"/>
    <w:rsid w:val="009A0686"/>
    <w:rsid w:val="009D66DD"/>
    <w:rsid w:val="00A16974"/>
    <w:rsid w:val="00A64632"/>
    <w:rsid w:val="00AE0ABA"/>
    <w:rsid w:val="00B176BE"/>
    <w:rsid w:val="00B663DF"/>
    <w:rsid w:val="00BB3EB0"/>
    <w:rsid w:val="00C77F3B"/>
    <w:rsid w:val="00C84D13"/>
    <w:rsid w:val="00CF643B"/>
    <w:rsid w:val="00D375D6"/>
    <w:rsid w:val="00DA0A4E"/>
    <w:rsid w:val="00DE18E8"/>
    <w:rsid w:val="00E233A3"/>
    <w:rsid w:val="00EA3984"/>
    <w:rsid w:val="00EB158D"/>
    <w:rsid w:val="00F031F2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4388"/>
  <w15:chartTrackingRefBased/>
  <w15:docId w15:val="{C453FB3F-88A7-4C29-B0DC-12F95549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81C"/>
    <w:pPr>
      <w:spacing w:after="0" w:line="240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81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E18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4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465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C1FD2-29E8-4950-9E40-F2FB817C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30</cp:revision>
  <dcterms:created xsi:type="dcterms:W3CDTF">2021-06-14T06:37:00Z</dcterms:created>
  <dcterms:modified xsi:type="dcterms:W3CDTF">2023-03-24T11:12:00Z</dcterms:modified>
</cp:coreProperties>
</file>