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8F" w:rsidRDefault="008A368F" w:rsidP="008A368F">
      <w:pPr>
        <w:pStyle w:val="Tekstpodstawowy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4"/>
        </w:rPr>
        <w:t>Olszanka 05 kwietnia 2022r.</w:t>
      </w:r>
    </w:p>
    <w:p w:rsidR="008A368F" w:rsidRDefault="008A368F" w:rsidP="008A368F">
      <w:pPr>
        <w:pStyle w:val="Tytu"/>
        <w:rPr>
          <w:rFonts w:ascii="Arial" w:hAnsi="Arial" w:cs="Arial"/>
          <w:sz w:val="24"/>
        </w:rPr>
      </w:pPr>
    </w:p>
    <w:p w:rsidR="008A368F" w:rsidRDefault="008A368F" w:rsidP="008A368F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PGN.6733.1.2022</w:t>
      </w:r>
    </w:p>
    <w:p w:rsidR="008A368F" w:rsidRDefault="008A368F" w:rsidP="008A368F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A368F" w:rsidRDefault="008A368F" w:rsidP="008A368F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8A368F" w:rsidRDefault="008A368F" w:rsidP="008A368F">
      <w:pPr>
        <w:pStyle w:val="Tytu"/>
        <w:rPr>
          <w:rFonts w:ascii="Arial" w:hAnsi="Arial" w:cs="Arial"/>
          <w:sz w:val="24"/>
        </w:rPr>
      </w:pPr>
    </w:p>
    <w:p w:rsidR="008A368F" w:rsidRDefault="008A368F" w:rsidP="008A368F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8A368F" w:rsidRDefault="008A368F" w:rsidP="008A368F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8A368F" w:rsidRDefault="008A368F" w:rsidP="008A368F">
      <w:pPr>
        <w:rPr>
          <w:rFonts w:ascii="Arial" w:hAnsi="Arial" w:cs="Arial"/>
          <w:b/>
          <w:bCs/>
        </w:rPr>
      </w:pPr>
    </w:p>
    <w:p w:rsidR="008A368F" w:rsidRDefault="008A368F" w:rsidP="008A368F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2021r., poz. 735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2022r.,  poz.503 )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31 marca 2022r.,  na wniosek :</w:t>
      </w:r>
    </w:p>
    <w:p w:rsidR="008A368F" w:rsidRDefault="008A368F" w:rsidP="008A368F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8A368F" w:rsidRDefault="008A368F" w:rsidP="008A368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Polska  Spółka Gazownictwa Sp. z o.o.</w:t>
      </w:r>
    </w:p>
    <w:p w:rsidR="008A368F" w:rsidRDefault="008A368F" w:rsidP="008A3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W. Bandrowskiego 16, 33-100 Tarnów, </w:t>
      </w:r>
    </w:p>
    <w:p w:rsidR="008A368F" w:rsidRDefault="008A368F" w:rsidP="008A3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8A368F" w:rsidRDefault="008A368F" w:rsidP="008A3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Adam </w:t>
      </w:r>
      <w:proofErr w:type="spellStart"/>
      <w:r>
        <w:rPr>
          <w:rFonts w:ascii="Arial" w:hAnsi="Arial" w:cs="Arial"/>
          <w:b/>
        </w:rPr>
        <w:t>Lubkiewicz</w:t>
      </w:r>
      <w:proofErr w:type="spellEnd"/>
      <w:r>
        <w:rPr>
          <w:rFonts w:ascii="Arial" w:hAnsi="Arial" w:cs="Arial"/>
          <w:b/>
        </w:rPr>
        <w:t xml:space="preserve"> </w:t>
      </w:r>
    </w:p>
    <w:p w:rsidR="008A368F" w:rsidRDefault="008A368F" w:rsidP="008A3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Polna 20</w:t>
      </w:r>
    </w:p>
    <w:p w:rsidR="008A368F" w:rsidRDefault="008A368F" w:rsidP="008A3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55 – 095 Długołęka,</w:t>
      </w:r>
    </w:p>
    <w:p w:rsidR="008A368F" w:rsidRDefault="008A368F" w:rsidP="008A368F">
      <w:pPr>
        <w:pStyle w:val="Tekstpodstawowy"/>
        <w:jc w:val="both"/>
        <w:rPr>
          <w:rFonts w:ascii="Arial" w:eastAsia="Arial Unicode MS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zostało wszczęte  postępowanie administracyjne w sprawie : </w:t>
      </w:r>
      <w:r>
        <w:rPr>
          <w:rFonts w:ascii="Arial" w:hAnsi="Arial" w:cs="Arial"/>
          <w:b/>
          <w:sz w:val="24"/>
        </w:rPr>
        <w:t xml:space="preserve">wydania decyzji o ustalenie lokalizacji inwestycji celu publicznego pod nazwą  budowa </w:t>
      </w:r>
      <w:r>
        <w:rPr>
          <w:rFonts w:ascii="Arial" w:eastAsia="Arial Unicode MS" w:hAnsi="Arial" w:cs="Arial"/>
          <w:b/>
          <w:sz w:val="24"/>
        </w:rPr>
        <w:t xml:space="preserve">odcinka gazu średniego ciśnienia DN63PE dla potrzeb budynków mieszkalnych jednorodzinnych na  działkach nr 125/1 i nr 133 położonych w Krzyżowicach, gmina Olszanka. </w:t>
      </w:r>
    </w:p>
    <w:p w:rsidR="008A368F" w:rsidRDefault="008A368F" w:rsidP="008A368F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8A368F" w:rsidRDefault="008A368F" w:rsidP="008A36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8A368F" w:rsidRDefault="008A368F" w:rsidP="008A368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8A368F" w:rsidRDefault="008A368F" w:rsidP="008A368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</w:t>
      </w:r>
      <w:r>
        <w:rPr>
          <w:rFonts w:ascii="Arial" w:hAnsi="Arial" w:cs="Arial"/>
        </w:rPr>
        <w:lastRenderedPageBreak/>
        <w:t>działalności podmiotów realizujących zadania publiczne lub inny adres elektroniczny wskazany przez stronę;</w:t>
      </w:r>
    </w:p>
    <w:p w:rsidR="008A368F" w:rsidRDefault="008A368F" w:rsidP="008A368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8A368F" w:rsidRDefault="008A368F" w:rsidP="008A368F">
      <w:pPr>
        <w:pStyle w:val="Bezodstpw"/>
        <w:jc w:val="both"/>
        <w:rPr>
          <w:rFonts w:ascii="Arial" w:hAnsi="Arial" w:cs="Arial"/>
        </w:rPr>
      </w:pPr>
    </w:p>
    <w:p w:rsidR="008A368F" w:rsidRDefault="008A368F" w:rsidP="008A368F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8A368F" w:rsidRDefault="008A368F" w:rsidP="008A368F">
      <w:pPr>
        <w:pStyle w:val="Tekstpodstawowy"/>
        <w:jc w:val="both"/>
        <w:rPr>
          <w:b/>
          <w:sz w:val="24"/>
        </w:rPr>
      </w:pPr>
    </w:p>
    <w:p w:rsidR="008A368F" w:rsidRDefault="008A368F" w:rsidP="008A368F">
      <w:pPr>
        <w:pStyle w:val="Tekstpodstawowy"/>
        <w:jc w:val="both"/>
        <w:rPr>
          <w:b/>
          <w:sz w:val="24"/>
        </w:rPr>
      </w:pPr>
    </w:p>
    <w:p w:rsidR="00F23153" w:rsidRDefault="00F23153" w:rsidP="00F23153">
      <w:pPr>
        <w:pStyle w:val="Tekstpodstawowy"/>
        <w:jc w:val="both"/>
        <w:rPr>
          <w:b/>
          <w:sz w:val="24"/>
        </w:rPr>
      </w:pPr>
    </w:p>
    <w:p w:rsidR="006B501B" w:rsidRPr="00F23153" w:rsidRDefault="00F23153" w:rsidP="00F23153">
      <w:pPr>
        <w:jc w:val="both"/>
      </w:pPr>
      <w:r>
        <w:rPr>
          <w:rFonts w:ascii="Arial" w:hAnsi="Arial" w:cs="Arial"/>
        </w:rPr>
        <w:t xml:space="preserve">Niniejsze obwieszczenie zostaje podane do publicznej wiadomości przez zamieszczenie w biuletynu informacji publicznej Urzędu Gminy w Olszance : </w:t>
      </w:r>
      <w:hyperlink r:id="rId6" w:history="1">
        <w:r w:rsidRPr="00ED00CB">
          <w:rPr>
            <w:rStyle w:val="Hipercze"/>
            <w:rFonts w:ascii="Arial" w:hAnsi="Arial" w:cs="Arial"/>
          </w:rPr>
          <w:t>https://samorzad.gov.pl/web/gmina-olszanka/mapa-strony/?show-bip=true</w:t>
        </w:r>
      </w:hyperlink>
      <w:r>
        <w:rPr>
          <w:rFonts w:ascii="Arial" w:hAnsi="Arial" w:cs="Arial"/>
        </w:rPr>
        <w:t xml:space="preserve"> </w:t>
      </w:r>
      <w:r w:rsidR="006B501B">
        <w:rPr>
          <w:rFonts w:ascii="Arial" w:hAnsi="Arial" w:cs="Arial"/>
        </w:rPr>
        <w:t>oraz wywieszone na tablicy ogłoszeń Urzędu Gminy w Olszance 16.</w:t>
      </w:r>
    </w:p>
    <w:p w:rsidR="00876A1A" w:rsidRDefault="00876A1A" w:rsidP="006B501B">
      <w:pPr>
        <w:rPr>
          <w:sz w:val="28"/>
          <w:szCs w:val="28"/>
        </w:rPr>
      </w:pPr>
    </w:p>
    <w:p w:rsidR="00876A1A" w:rsidRDefault="00876A1A" w:rsidP="00876A1A">
      <w:pPr>
        <w:ind w:left="360"/>
        <w:rPr>
          <w:sz w:val="28"/>
          <w:szCs w:val="28"/>
        </w:rPr>
      </w:pPr>
    </w:p>
    <w:p w:rsidR="00876A1A" w:rsidRDefault="008A368F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>z up. Wójta</w:t>
      </w:r>
    </w:p>
    <w:p w:rsidR="00876A1A" w:rsidRDefault="008A368F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/-/Ewa Rosińska</w:t>
      </w:r>
    </w:p>
    <w:p w:rsidR="008A368F" w:rsidRDefault="008A368F" w:rsidP="00876A1A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Sekretarz Gminy</w:t>
      </w:r>
    </w:p>
    <w:p w:rsidR="00876A1A" w:rsidRDefault="00876A1A" w:rsidP="00876A1A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876A1A" w:rsidRDefault="00876A1A" w:rsidP="00876A1A">
      <w:pPr>
        <w:rPr>
          <w:sz w:val="28"/>
          <w:szCs w:val="28"/>
        </w:rPr>
      </w:pPr>
    </w:p>
    <w:p w:rsidR="00D558CF" w:rsidRDefault="00D558CF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6E3259">
      <w:pPr>
        <w:rPr>
          <w:sz w:val="28"/>
          <w:szCs w:val="28"/>
        </w:rPr>
      </w:pPr>
    </w:p>
    <w:p w:rsidR="002267E8" w:rsidRDefault="002267E8" w:rsidP="002267E8">
      <w:pPr>
        <w:ind w:left="4956" w:firstLine="708"/>
        <w:rPr>
          <w:sz w:val="28"/>
          <w:szCs w:val="28"/>
        </w:rPr>
      </w:pPr>
    </w:p>
    <w:p w:rsidR="002267E8" w:rsidRDefault="002267E8" w:rsidP="002267E8">
      <w:pPr>
        <w:ind w:left="4956" w:firstLine="708"/>
        <w:rPr>
          <w:sz w:val="28"/>
          <w:szCs w:val="28"/>
        </w:rPr>
      </w:pPr>
    </w:p>
    <w:p w:rsidR="002267E8" w:rsidRPr="006E3259" w:rsidRDefault="002267E8" w:rsidP="006E3259">
      <w:pPr>
        <w:rPr>
          <w:sz w:val="28"/>
          <w:szCs w:val="28"/>
        </w:rPr>
      </w:pPr>
    </w:p>
    <w:sectPr w:rsidR="002267E8" w:rsidRPr="006E3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E7903"/>
    <w:multiLevelType w:val="hybridMultilevel"/>
    <w:tmpl w:val="D5721D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0D17BE"/>
    <w:rsid w:val="002267E8"/>
    <w:rsid w:val="002408A1"/>
    <w:rsid w:val="00491908"/>
    <w:rsid w:val="006A6C52"/>
    <w:rsid w:val="006B501B"/>
    <w:rsid w:val="006C2DBB"/>
    <w:rsid w:val="006E3259"/>
    <w:rsid w:val="007234A6"/>
    <w:rsid w:val="007555A9"/>
    <w:rsid w:val="007C2E0D"/>
    <w:rsid w:val="00876A1A"/>
    <w:rsid w:val="00886D76"/>
    <w:rsid w:val="008A368F"/>
    <w:rsid w:val="008E6C0F"/>
    <w:rsid w:val="009156CD"/>
    <w:rsid w:val="00A247E5"/>
    <w:rsid w:val="00A90969"/>
    <w:rsid w:val="00BD7C34"/>
    <w:rsid w:val="00C20761"/>
    <w:rsid w:val="00C518AA"/>
    <w:rsid w:val="00C60951"/>
    <w:rsid w:val="00CE4273"/>
    <w:rsid w:val="00D17919"/>
    <w:rsid w:val="00D558CF"/>
    <w:rsid w:val="00D65C38"/>
    <w:rsid w:val="00F23153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olszanka/mapa-strony/?show-bip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592</Words>
  <Characters>3557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30</cp:revision>
  <dcterms:created xsi:type="dcterms:W3CDTF">2020-07-13T10:35:00Z</dcterms:created>
  <dcterms:modified xsi:type="dcterms:W3CDTF">2022-04-05T10:12:00Z</dcterms:modified>
</cp:coreProperties>
</file>