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0B0332EB" w:rsidR="00681CB5" w:rsidRPr="00C645A3" w:rsidRDefault="00627F4B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Protokół 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FC39A0" w:rsidRPr="00C645A3">
        <w:rPr>
          <w:rFonts w:ascii="Times New Roman" w:eastAsia="Times New Roman" w:hAnsi="Times New Roman" w:cs="Times New Roman"/>
          <w:b/>
          <w:lang w:eastAsia="pl-PL"/>
        </w:rPr>
        <w:t>X</w:t>
      </w:r>
      <w:r w:rsidR="005506AF" w:rsidRPr="00C645A3">
        <w:rPr>
          <w:rFonts w:ascii="Times New Roman" w:eastAsia="Times New Roman" w:hAnsi="Times New Roman" w:cs="Times New Roman"/>
          <w:b/>
          <w:lang w:eastAsia="pl-PL"/>
        </w:rPr>
        <w:t>L</w:t>
      </w:r>
      <w:r w:rsidR="00AD5A32" w:rsidRPr="00C645A3">
        <w:rPr>
          <w:rFonts w:ascii="Times New Roman" w:eastAsia="Times New Roman" w:hAnsi="Times New Roman" w:cs="Times New Roman"/>
          <w:b/>
          <w:lang w:eastAsia="pl-PL"/>
        </w:rPr>
        <w:t>V</w:t>
      </w:r>
      <w:r w:rsidR="00E10DD7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C645A3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7907AE9B" w:rsidR="00662800" w:rsidRPr="00C645A3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C645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0DD7">
        <w:rPr>
          <w:rFonts w:ascii="Times New Roman" w:eastAsia="Times New Roman" w:hAnsi="Times New Roman" w:cs="Times New Roman"/>
          <w:b/>
          <w:lang w:eastAsia="pl-PL"/>
        </w:rPr>
        <w:t>29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0</w:t>
      </w:r>
      <w:r w:rsidR="009E4056">
        <w:rPr>
          <w:rFonts w:ascii="Times New Roman" w:eastAsia="Times New Roman" w:hAnsi="Times New Roman" w:cs="Times New Roman"/>
          <w:b/>
          <w:lang w:eastAsia="pl-PL"/>
        </w:rPr>
        <w:t>9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Pr="00C645A3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C645A3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C645A3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hAnsi="Times New Roman" w:cs="Times New Roman"/>
          <w:b/>
        </w:rPr>
        <w:t>w świetlicy wiejskiej w Pogorzeli</w:t>
      </w:r>
    </w:p>
    <w:p w14:paraId="4A82747A" w14:textId="71333D06" w:rsidR="00E765B2" w:rsidRPr="00C645A3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C645A3">
        <w:rPr>
          <w:rFonts w:ascii="Times New Roman" w:eastAsia="Times New Roman" w:hAnsi="Times New Roman" w:cs="Times New Roman"/>
          <w:lang w:eastAsia="pl-PL"/>
        </w:rPr>
        <w:t>P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1</w:t>
      </w:r>
      <w:r w:rsidR="00E10DD7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00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 w:rsidRPr="00C645A3">
        <w:rPr>
          <w:rFonts w:ascii="Times New Roman" w:eastAsia="Times New Roman" w:hAnsi="Times New Roman" w:cs="Times New Roman"/>
          <w:lang w:eastAsia="pl-PL"/>
        </w:rPr>
        <w:t>1</w:t>
      </w:r>
      <w:r w:rsidR="00E10DD7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C645A3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424F9278" w14:textId="77777777" w:rsidR="00036CA1" w:rsidRPr="00C645A3" w:rsidRDefault="00036CA1" w:rsidP="00E765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C9CA2E" w14:textId="17933F55" w:rsidR="00E765B2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645A3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06F1572E" w14:textId="73AA3522" w:rsidR="00E10DD7" w:rsidRDefault="00E10DD7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64F9EFD" w14:textId="367F0823" w:rsidR="00E10DD7" w:rsidRPr="007A41DF" w:rsidRDefault="00E10DD7" w:rsidP="00E765B2">
      <w:pPr>
        <w:spacing w:after="0" w:line="240" w:lineRule="auto"/>
        <w:rPr>
          <w:rFonts w:ascii="Times New Roman" w:hAnsi="Times New Roman" w:cs="Times New Roman"/>
        </w:rPr>
      </w:pPr>
      <w:r w:rsidRPr="00E10DD7">
        <w:rPr>
          <w:rFonts w:ascii="Times New Roman" w:hAnsi="Times New Roman" w:cs="Times New Roman"/>
        </w:rPr>
        <w:t>Przewodnicząca Rady poinformowała, ze sesja została zwołana na wniosek Wójta Gminy.</w:t>
      </w:r>
    </w:p>
    <w:p w14:paraId="2395A608" w14:textId="77777777" w:rsidR="00E10DD7" w:rsidRPr="00E10DD7" w:rsidRDefault="00E10DD7" w:rsidP="00E10DD7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10DD7">
        <w:rPr>
          <w:rFonts w:ascii="Times New Roman" w:eastAsia="Times New Roman" w:hAnsi="Times New Roman" w:cs="Times New Roman"/>
          <w:lang w:eastAsia="pl-PL"/>
        </w:rPr>
        <w:t>Otwarcie Sesji i stwierdzenie  prawomocności obrad.</w:t>
      </w:r>
    </w:p>
    <w:p w14:paraId="3F0F5799" w14:textId="77777777" w:rsidR="00E10DD7" w:rsidRPr="00E10DD7" w:rsidRDefault="00E10DD7" w:rsidP="00E10DD7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10DD7">
        <w:rPr>
          <w:rFonts w:ascii="Times New Roman" w:eastAsia="Times New Roman" w:hAnsi="Times New Roman" w:cs="Times New Roman"/>
          <w:lang w:eastAsia="pl-PL"/>
        </w:rPr>
        <w:t>Przedstawienie  porządku obrad.</w:t>
      </w:r>
    </w:p>
    <w:p w14:paraId="4AA0687D" w14:textId="77777777" w:rsidR="00E10DD7" w:rsidRPr="00E10DD7" w:rsidRDefault="00E10DD7" w:rsidP="00E10DD7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10DD7">
        <w:rPr>
          <w:rFonts w:ascii="Times New Roman" w:eastAsia="Times New Roman" w:hAnsi="Times New Roman" w:cs="Times New Roman"/>
          <w:lang w:eastAsia="pl-PL"/>
        </w:rPr>
        <w:t>Podjęcie Uchwał</w:t>
      </w:r>
      <w:bookmarkStart w:id="0" w:name="_Hlk39486901"/>
      <w:r w:rsidRPr="00E10DD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86D6BE8" w14:textId="1F2A4750" w:rsidR="00E10DD7" w:rsidRDefault="00E10DD7" w:rsidP="00E10DD7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bookmarkStart w:id="1" w:name="_Hlk89841614"/>
      <w:bookmarkEnd w:id="0"/>
      <w:r w:rsidRPr="00E10DD7">
        <w:rPr>
          <w:rFonts w:ascii="Times New Roman" w:hAnsi="Times New Roman" w:cs="Times New Roman"/>
        </w:rPr>
        <w:t>w spr</w:t>
      </w:r>
      <w:bookmarkEnd w:id="1"/>
      <w:r w:rsidRPr="00E10DD7">
        <w:rPr>
          <w:rFonts w:ascii="Times New Roman" w:hAnsi="Times New Roman" w:cs="Times New Roman"/>
        </w:rPr>
        <w:t>awie zmiany Uchwały Nr XXXVII/231/2021 Rady Gminy Olszanka z dn. 16.12.2021r. w sprawie uchwalenia budżetu Gminy Olszanka na rok 2022.</w:t>
      </w:r>
    </w:p>
    <w:p w14:paraId="05741C2E" w14:textId="2540E0F4" w:rsidR="00E70E7A" w:rsidRPr="007A41DF" w:rsidRDefault="00E10DD7" w:rsidP="007A41DF">
      <w:pPr>
        <w:pStyle w:val="Akapitzlist"/>
        <w:numPr>
          <w:ilvl w:val="0"/>
          <w:numId w:val="18"/>
        </w:numPr>
        <w:tabs>
          <w:tab w:val="clear" w:pos="928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obrad Sesji Rady Gminy .</w:t>
      </w:r>
    </w:p>
    <w:p w14:paraId="5B76CB75" w14:textId="2F8B9586" w:rsidR="00AF031B" w:rsidRPr="00C645A3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 w:rsidR="00FE03A9"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0C91AB47" w14:textId="4B648C4C" w:rsidR="00E76D31" w:rsidRPr="00C645A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B6720B7" w14:textId="6BD83F23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w </w:t>
      </w:r>
      <w:r w:rsidRPr="00C645A3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61FB0C7C" w14:textId="771AEB1A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6664AA05" w14:textId="1E0999E0" w:rsidR="00627F4B" w:rsidRDefault="00507993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</w:t>
      </w:r>
      <w:r w:rsidR="007A41DF">
        <w:rPr>
          <w:rFonts w:ascii="Times New Roman" w:eastAsia="Times New Roman" w:hAnsi="Times New Roman" w:cs="Times New Roman"/>
          <w:lang w:eastAsia="pl-PL"/>
        </w:rPr>
        <w:t xml:space="preserve"> poinformowała, że sesja została zwołana w związku z koniecznością wprowadzenia środków na wypłatę dodatku węglowego.</w:t>
      </w:r>
    </w:p>
    <w:p w14:paraId="7160F4AC" w14:textId="2F976392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D39FE5" w14:textId="54BB4D86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wyjaśniła, że dodatkowo w projekcie uchwały wprowadzono zmianę FS  Przylesie, którą uchwaliło zebranie wiejskie.</w:t>
      </w:r>
    </w:p>
    <w:p w14:paraId="3099FDB3" w14:textId="1EA684B6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355DA46" w14:textId="77777777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Wanda Galant zapytała o liczbę o liczbę zweryfikowanych wniosków.</w:t>
      </w:r>
    </w:p>
    <w:p w14:paraId="068720BD" w14:textId="77777777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53DF4EF" w14:textId="68CF6CAD" w:rsidR="007A41DF" w:rsidRDefault="007A41D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 wyjaśniła, że weryfikacja cały czas trwa i jest prowadzona na bieżąco. Jest wiele nieścisłości i wiele przypadków, które wymagają wyjaśnień. </w:t>
      </w:r>
    </w:p>
    <w:p w14:paraId="05659383" w14:textId="77777777" w:rsidR="00627F4B" w:rsidRDefault="00627F4B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4A4D17" w14:textId="3EDB7D60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E10DD7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E10DD7">
        <w:rPr>
          <w:rFonts w:ascii="Times New Roman" w:eastAsia="Times New Roman" w:hAnsi="Times New Roman" w:cs="Times New Roman"/>
          <w:lang w:eastAsia="pl-PL"/>
        </w:rPr>
        <w:t>3</w:t>
      </w:r>
      <w:r w:rsidR="0086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</w:t>
      </w:r>
      <w:r w:rsidR="009C3BDF" w:rsidRPr="00C645A3">
        <w:rPr>
          <w:rFonts w:ascii="Times New Roman" w:eastAsia="Times New Roman" w:hAnsi="Times New Roman" w:cs="Times New Roman"/>
          <w:lang w:eastAsia="pl-PL"/>
        </w:rPr>
        <w:t>os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ów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</w:t>
      </w:r>
      <w:r w:rsidR="00AF3B94" w:rsidRPr="00C645A3">
        <w:rPr>
          <w:rFonts w:ascii="Times New Roman" w:eastAsia="Times New Roman" w:hAnsi="Times New Roman" w:cs="Times New Roman"/>
          <w:lang w:eastAsia="pl-PL"/>
        </w:rPr>
        <w:t>L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V</w:t>
      </w:r>
      <w:r w:rsidR="00E10DD7">
        <w:rPr>
          <w:rFonts w:ascii="Times New Roman" w:eastAsia="Times New Roman" w:hAnsi="Times New Roman" w:cs="Times New Roman"/>
          <w:lang w:eastAsia="pl-PL"/>
        </w:rPr>
        <w:t>I</w:t>
      </w:r>
      <w:r w:rsidRPr="00C645A3">
        <w:rPr>
          <w:rFonts w:ascii="Times New Roman" w:eastAsia="Times New Roman" w:hAnsi="Times New Roman" w:cs="Times New Roman"/>
          <w:lang w:eastAsia="pl-PL"/>
        </w:rPr>
        <w:t>/2</w:t>
      </w:r>
      <w:r w:rsidR="00867145">
        <w:rPr>
          <w:rFonts w:ascii="Times New Roman" w:eastAsia="Times New Roman" w:hAnsi="Times New Roman" w:cs="Times New Roman"/>
          <w:lang w:eastAsia="pl-PL"/>
        </w:rPr>
        <w:t>8</w:t>
      </w:r>
      <w:r w:rsidR="00E10DD7">
        <w:rPr>
          <w:rFonts w:ascii="Times New Roman" w:eastAsia="Times New Roman" w:hAnsi="Times New Roman" w:cs="Times New Roman"/>
          <w:lang w:eastAsia="pl-PL"/>
        </w:rPr>
        <w:t>8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867145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312B41FC" w14:textId="638F294D" w:rsidR="00E10DD7" w:rsidRDefault="00E10DD7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839A07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35B8E8A4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ZA(13):</w:t>
      </w:r>
    </w:p>
    <w:p w14:paraId="11C1BD36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Jan </w:t>
      </w:r>
      <w:proofErr w:type="spellStart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Warowy</w:t>
      </w:r>
      <w:proofErr w:type="spellEnd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Wojciech </w:t>
      </w:r>
      <w:proofErr w:type="spellStart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Zubicki</w:t>
      </w:r>
      <w:proofErr w:type="spellEnd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Elżbieta Zawiła, Sylwia Litwinowicz, Sławomir Barwiński, Tymoteusz </w:t>
      </w:r>
      <w:proofErr w:type="spellStart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Drebschok</w:t>
      </w:r>
      <w:proofErr w:type="spellEnd"/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, Marek Szymaniak, Krzysztof Rosiński, Robert Janklowski, Marian Piróg, Wanda Galant, Paweł Jaskuła, Grażyna Rosińska</w:t>
      </w:r>
    </w:p>
    <w:p w14:paraId="50848E18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4C0185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66E2F3C7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EF66E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7230AB55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29BFC2" w14:textId="77777777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GŁOSOWALI/NIEOBECNI(2):</w:t>
      </w:r>
    </w:p>
    <w:p w14:paraId="06305720" w14:textId="6CAE5442" w:rsidR="00E10DD7" w:rsidRPr="007A41DF" w:rsidRDefault="00E10DD7" w:rsidP="00E10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DF">
        <w:rPr>
          <w:rFonts w:ascii="Times New Roman" w:eastAsia="Times New Roman" w:hAnsi="Times New Roman" w:cs="Times New Roman"/>
          <w:sz w:val="20"/>
          <w:szCs w:val="20"/>
          <w:lang w:eastAsia="pl-PL"/>
        </w:rPr>
        <w:t>Jerzy Tokarczyk, Dawid Tokarz</w:t>
      </w:r>
    </w:p>
    <w:p w14:paraId="0EDE548C" w14:textId="77777777" w:rsidR="004B794C" w:rsidRPr="00C645A3" w:rsidRDefault="004B794C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A9B1909" w14:textId="27AAADE2" w:rsidR="00E765B2" w:rsidRPr="00C645A3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2B062CCF" w14:textId="2A20C903" w:rsidR="008E4E3E" w:rsidRDefault="00DE40C4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1</w:t>
      </w:r>
      <w:r w:rsidR="007417BF" w:rsidRPr="00C645A3">
        <w:rPr>
          <w:rFonts w:ascii="Times New Roman" w:eastAsia="Times New Roman" w:hAnsi="Times New Roman" w:cs="Times New Roman"/>
          <w:lang w:eastAsia="pl-PL"/>
        </w:rPr>
        <w:t>3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.</w:t>
      </w:r>
      <w:r w:rsidR="00E10DD7">
        <w:rPr>
          <w:rFonts w:ascii="Times New Roman" w:eastAsia="Times New Roman" w:hAnsi="Times New Roman" w:cs="Times New Roman"/>
          <w:lang w:eastAsia="pl-PL"/>
        </w:rPr>
        <w:t>14</w:t>
      </w:r>
      <w:r w:rsidR="003248FD">
        <w:rPr>
          <w:rFonts w:ascii="Times New Roman" w:eastAsia="Times New Roman" w:hAnsi="Times New Roman" w:cs="Times New Roman"/>
          <w:lang w:eastAsia="pl-PL"/>
        </w:rPr>
        <w:t>.</w:t>
      </w:r>
    </w:p>
    <w:p w14:paraId="46CC40C5" w14:textId="77777777" w:rsidR="007A41DF" w:rsidRPr="00C645A3" w:rsidRDefault="007A41D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26F5A6" w14:textId="261EA5EC" w:rsidR="007A41DF" w:rsidRDefault="00426212" w:rsidP="00B06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A41DF"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="007A41D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C342F" w:rsidRPr="00C645A3">
        <w:rPr>
          <w:rFonts w:ascii="Times New Roman" w:eastAsia="Times New Roman" w:hAnsi="Times New Roman" w:cs="Times New Roman"/>
          <w:lang w:eastAsia="pl-PL"/>
        </w:rPr>
        <w:t>Przewodnicząca Rad</w:t>
      </w:r>
      <w:r w:rsidR="007A41DF">
        <w:rPr>
          <w:rFonts w:ascii="Times New Roman" w:eastAsia="Times New Roman" w:hAnsi="Times New Roman" w:cs="Times New Roman"/>
          <w:lang w:eastAsia="pl-PL"/>
        </w:rPr>
        <w:t>y</w:t>
      </w:r>
    </w:p>
    <w:p w14:paraId="65DA5EC9" w14:textId="08C950A1" w:rsidR="005D61F4" w:rsidRPr="007A41DF" w:rsidRDefault="007A41DF" w:rsidP="00B06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FC342F" w:rsidRPr="00C645A3">
        <w:rPr>
          <w:rFonts w:ascii="Times New Roman" w:eastAsia="Times New Roman" w:hAnsi="Times New Roman" w:cs="Times New Roman"/>
          <w:lang w:eastAsia="pl-PL"/>
        </w:rPr>
        <w:t>/-/ Wanda Galant</w:t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7A41DF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994A" w14:textId="77777777" w:rsidR="005337F3" w:rsidRDefault="005337F3" w:rsidP="007C0270">
      <w:pPr>
        <w:spacing w:after="0" w:line="240" w:lineRule="auto"/>
      </w:pPr>
      <w:r>
        <w:separator/>
      </w:r>
    </w:p>
  </w:endnote>
  <w:endnote w:type="continuationSeparator" w:id="0">
    <w:p w14:paraId="7E8014C7" w14:textId="77777777" w:rsidR="005337F3" w:rsidRDefault="005337F3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E6F7" w14:textId="77777777" w:rsidR="005337F3" w:rsidRDefault="005337F3" w:rsidP="007C0270">
      <w:pPr>
        <w:spacing w:after="0" w:line="240" w:lineRule="auto"/>
      </w:pPr>
      <w:r>
        <w:separator/>
      </w:r>
    </w:p>
  </w:footnote>
  <w:footnote w:type="continuationSeparator" w:id="0">
    <w:p w14:paraId="496C1978" w14:textId="77777777" w:rsidR="005337F3" w:rsidRDefault="005337F3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6594"/>
    <w:multiLevelType w:val="hybridMultilevel"/>
    <w:tmpl w:val="06B6CEE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3"/>
  </w:num>
  <w:num w:numId="2" w16cid:durableId="647823823">
    <w:abstractNumId w:val="6"/>
  </w:num>
  <w:num w:numId="3" w16cid:durableId="1059981383">
    <w:abstractNumId w:val="3"/>
  </w:num>
  <w:num w:numId="4" w16cid:durableId="1931115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5"/>
  </w:num>
  <w:num w:numId="6" w16cid:durableId="1316228694">
    <w:abstractNumId w:val="4"/>
  </w:num>
  <w:num w:numId="7" w16cid:durableId="2059501051">
    <w:abstractNumId w:val="10"/>
  </w:num>
  <w:num w:numId="8" w16cid:durableId="542404400">
    <w:abstractNumId w:val="8"/>
  </w:num>
  <w:num w:numId="9" w16cid:durableId="952128497">
    <w:abstractNumId w:val="12"/>
  </w:num>
  <w:num w:numId="10" w16cid:durableId="1917744699">
    <w:abstractNumId w:val="11"/>
  </w:num>
  <w:num w:numId="11" w16cid:durableId="603264213">
    <w:abstractNumId w:val="7"/>
  </w:num>
  <w:num w:numId="12" w16cid:durableId="862212435">
    <w:abstractNumId w:val="0"/>
  </w:num>
  <w:num w:numId="13" w16cid:durableId="32528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9"/>
  </w:num>
  <w:num w:numId="15" w16cid:durableId="1604259609">
    <w:abstractNumId w:val="1"/>
  </w:num>
  <w:num w:numId="16" w16cid:durableId="1946381527">
    <w:abstractNumId w:val="2"/>
  </w:num>
  <w:num w:numId="17" w16cid:durableId="530799320">
    <w:abstractNumId w:val="13"/>
  </w:num>
  <w:num w:numId="18" w16cid:durableId="6897968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0643E"/>
    <w:rsid w:val="000236D2"/>
    <w:rsid w:val="00031A6A"/>
    <w:rsid w:val="00032900"/>
    <w:rsid w:val="000349DC"/>
    <w:rsid w:val="00035155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70A55"/>
    <w:rsid w:val="00074E28"/>
    <w:rsid w:val="00082218"/>
    <w:rsid w:val="00094770"/>
    <w:rsid w:val="00095EF8"/>
    <w:rsid w:val="000A52BB"/>
    <w:rsid w:val="000A6AB1"/>
    <w:rsid w:val="000C6070"/>
    <w:rsid w:val="000C662A"/>
    <w:rsid w:val="000D6FF4"/>
    <w:rsid w:val="000D7276"/>
    <w:rsid w:val="000F47E1"/>
    <w:rsid w:val="000F64AA"/>
    <w:rsid w:val="000F73D1"/>
    <w:rsid w:val="00103B7F"/>
    <w:rsid w:val="00120D08"/>
    <w:rsid w:val="00123098"/>
    <w:rsid w:val="00131690"/>
    <w:rsid w:val="00132F98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70CD"/>
    <w:rsid w:val="001B1DBB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2349B"/>
    <w:rsid w:val="002355BA"/>
    <w:rsid w:val="002439B9"/>
    <w:rsid w:val="00246653"/>
    <w:rsid w:val="00254A5C"/>
    <w:rsid w:val="00262A76"/>
    <w:rsid w:val="00266ECB"/>
    <w:rsid w:val="002A1341"/>
    <w:rsid w:val="002A1694"/>
    <w:rsid w:val="002A7EFB"/>
    <w:rsid w:val="002A7F90"/>
    <w:rsid w:val="002B3BE9"/>
    <w:rsid w:val="002C0C64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248FD"/>
    <w:rsid w:val="003305C4"/>
    <w:rsid w:val="00333DDA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93754"/>
    <w:rsid w:val="003942E8"/>
    <w:rsid w:val="00394B48"/>
    <w:rsid w:val="003957C9"/>
    <w:rsid w:val="003A0D7B"/>
    <w:rsid w:val="003A5727"/>
    <w:rsid w:val="003A592B"/>
    <w:rsid w:val="003C2EF7"/>
    <w:rsid w:val="003D10DC"/>
    <w:rsid w:val="00401565"/>
    <w:rsid w:val="0040442E"/>
    <w:rsid w:val="00404A5D"/>
    <w:rsid w:val="0040635C"/>
    <w:rsid w:val="00406B40"/>
    <w:rsid w:val="00406D86"/>
    <w:rsid w:val="0042070D"/>
    <w:rsid w:val="00426212"/>
    <w:rsid w:val="0044380B"/>
    <w:rsid w:val="004439AC"/>
    <w:rsid w:val="00444968"/>
    <w:rsid w:val="00451316"/>
    <w:rsid w:val="00454DFE"/>
    <w:rsid w:val="004561F8"/>
    <w:rsid w:val="0046248C"/>
    <w:rsid w:val="00472CAC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993"/>
    <w:rsid w:val="00507A9C"/>
    <w:rsid w:val="00515739"/>
    <w:rsid w:val="00520FB9"/>
    <w:rsid w:val="005241F9"/>
    <w:rsid w:val="00526026"/>
    <w:rsid w:val="005262D0"/>
    <w:rsid w:val="005266C7"/>
    <w:rsid w:val="00527642"/>
    <w:rsid w:val="005337F3"/>
    <w:rsid w:val="005344A6"/>
    <w:rsid w:val="005401F6"/>
    <w:rsid w:val="00541043"/>
    <w:rsid w:val="00541149"/>
    <w:rsid w:val="005504D3"/>
    <w:rsid w:val="005506AF"/>
    <w:rsid w:val="00550801"/>
    <w:rsid w:val="0056026E"/>
    <w:rsid w:val="00561546"/>
    <w:rsid w:val="005617A7"/>
    <w:rsid w:val="00562970"/>
    <w:rsid w:val="00574BE0"/>
    <w:rsid w:val="005813C7"/>
    <w:rsid w:val="00584CA7"/>
    <w:rsid w:val="00586CF1"/>
    <w:rsid w:val="00593A2F"/>
    <w:rsid w:val="005A5C32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B97"/>
    <w:rsid w:val="00610F49"/>
    <w:rsid w:val="006145A6"/>
    <w:rsid w:val="006168C1"/>
    <w:rsid w:val="0062075A"/>
    <w:rsid w:val="0062296E"/>
    <w:rsid w:val="00624A57"/>
    <w:rsid w:val="00625B32"/>
    <w:rsid w:val="00627F4B"/>
    <w:rsid w:val="00634A7B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3C68"/>
    <w:rsid w:val="006F1A70"/>
    <w:rsid w:val="006F21D6"/>
    <w:rsid w:val="00720B37"/>
    <w:rsid w:val="00724A1B"/>
    <w:rsid w:val="007417BF"/>
    <w:rsid w:val="00744CC3"/>
    <w:rsid w:val="00746380"/>
    <w:rsid w:val="007479F9"/>
    <w:rsid w:val="00763AB3"/>
    <w:rsid w:val="00764557"/>
    <w:rsid w:val="007653D0"/>
    <w:rsid w:val="00774534"/>
    <w:rsid w:val="007745D4"/>
    <w:rsid w:val="00774A8E"/>
    <w:rsid w:val="00787992"/>
    <w:rsid w:val="00792245"/>
    <w:rsid w:val="007A41DF"/>
    <w:rsid w:val="007B7F2B"/>
    <w:rsid w:val="007C0270"/>
    <w:rsid w:val="007D12D6"/>
    <w:rsid w:val="007D7C01"/>
    <w:rsid w:val="007E051C"/>
    <w:rsid w:val="007E569C"/>
    <w:rsid w:val="007F1EE9"/>
    <w:rsid w:val="00802C16"/>
    <w:rsid w:val="00811226"/>
    <w:rsid w:val="0081434B"/>
    <w:rsid w:val="00832172"/>
    <w:rsid w:val="008337C2"/>
    <w:rsid w:val="00841331"/>
    <w:rsid w:val="00845FA0"/>
    <w:rsid w:val="00850377"/>
    <w:rsid w:val="008517FA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CCF"/>
    <w:rsid w:val="00890D7F"/>
    <w:rsid w:val="00890E4F"/>
    <w:rsid w:val="008A0DE2"/>
    <w:rsid w:val="008A2F04"/>
    <w:rsid w:val="008A7476"/>
    <w:rsid w:val="008B7298"/>
    <w:rsid w:val="008C292A"/>
    <w:rsid w:val="008D1B7A"/>
    <w:rsid w:val="008D46DD"/>
    <w:rsid w:val="008E01B3"/>
    <w:rsid w:val="008E34BB"/>
    <w:rsid w:val="008E4E3E"/>
    <w:rsid w:val="008E5DEF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F8"/>
    <w:rsid w:val="009757EE"/>
    <w:rsid w:val="00984982"/>
    <w:rsid w:val="009A7A33"/>
    <w:rsid w:val="009B643D"/>
    <w:rsid w:val="009C1EFE"/>
    <w:rsid w:val="009C3BDF"/>
    <w:rsid w:val="009C5B55"/>
    <w:rsid w:val="009D2E48"/>
    <w:rsid w:val="009D47AE"/>
    <w:rsid w:val="009D7C7A"/>
    <w:rsid w:val="009E4056"/>
    <w:rsid w:val="009E5960"/>
    <w:rsid w:val="009F25A2"/>
    <w:rsid w:val="009F63B5"/>
    <w:rsid w:val="00A01D80"/>
    <w:rsid w:val="00A05870"/>
    <w:rsid w:val="00A211C9"/>
    <w:rsid w:val="00A21910"/>
    <w:rsid w:val="00A34634"/>
    <w:rsid w:val="00A56045"/>
    <w:rsid w:val="00A613D9"/>
    <w:rsid w:val="00A63138"/>
    <w:rsid w:val="00A73863"/>
    <w:rsid w:val="00A766A8"/>
    <w:rsid w:val="00A80224"/>
    <w:rsid w:val="00A829C3"/>
    <w:rsid w:val="00A911B8"/>
    <w:rsid w:val="00A938BA"/>
    <w:rsid w:val="00AB3E45"/>
    <w:rsid w:val="00AB52D6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2570B"/>
    <w:rsid w:val="00B27235"/>
    <w:rsid w:val="00B27B6E"/>
    <w:rsid w:val="00B3344A"/>
    <w:rsid w:val="00B4674F"/>
    <w:rsid w:val="00B56A3A"/>
    <w:rsid w:val="00B570F5"/>
    <w:rsid w:val="00B612D9"/>
    <w:rsid w:val="00B748AE"/>
    <w:rsid w:val="00B86CD0"/>
    <w:rsid w:val="00BA599B"/>
    <w:rsid w:val="00BB3E3F"/>
    <w:rsid w:val="00BB71A2"/>
    <w:rsid w:val="00BC5179"/>
    <w:rsid w:val="00BC6E46"/>
    <w:rsid w:val="00BD0E45"/>
    <w:rsid w:val="00C26B23"/>
    <w:rsid w:val="00C32E70"/>
    <w:rsid w:val="00C33DC4"/>
    <w:rsid w:val="00C36A15"/>
    <w:rsid w:val="00C416EA"/>
    <w:rsid w:val="00C41B05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7D6A"/>
    <w:rsid w:val="00C91069"/>
    <w:rsid w:val="00C93347"/>
    <w:rsid w:val="00CA09A0"/>
    <w:rsid w:val="00CA186C"/>
    <w:rsid w:val="00CA36F1"/>
    <w:rsid w:val="00CB248B"/>
    <w:rsid w:val="00CB56CA"/>
    <w:rsid w:val="00CB621D"/>
    <w:rsid w:val="00CC2073"/>
    <w:rsid w:val="00D115E6"/>
    <w:rsid w:val="00D14D55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66B3"/>
    <w:rsid w:val="00DE40C4"/>
    <w:rsid w:val="00E02C22"/>
    <w:rsid w:val="00E06336"/>
    <w:rsid w:val="00E10DD7"/>
    <w:rsid w:val="00E13CC4"/>
    <w:rsid w:val="00E1785C"/>
    <w:rsid w:val="00E31062"/>
    <w:rsid w:val="00E43C29"/>
    <w:rsid w:val="00E4545E"/>
    <w:rsid w:val="00E4663B"/>
    <w:rsid w:val="00E53BA0"/>
    <w:rsid w:val="00E551AB"/>
    <w:rsid w:val="00E70CF4"/>
    <w:rsid w:val="00E70E7A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912BD"/>
    <w:rsid w:val="00EA1E1F"/>
    <w:rsid w:val="00EA2525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F0E61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6EC8"/>
    <w:rsid w:val="00F50984"/>
    <w:rsid w:val="00F52C18"/>
    <w:rsid w:val="00F60A0B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242</cp:revision>
  <cp:lastPrinted>2022-10-18T06:49:00Z</cp:lastPrinted>
  <dcterms:created xsi:type="dcterms:W3CDTF">2014-12-02T09:26:00Z</dcterms:created>
  <dcterms:modified xsi:type="dcterms:W3CDTF">2022-10-18T06:59:00Z</dcterms:modified>
</cp:coreProperties>
</file>