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36F" w:rsidRPr="005B6CB0" w:rsidRDefault="0024236F" w:rsidP="005B6CB0">
      <w:pPr>
        <w:spacing w:line="360" w:lineRule="auto"/>
        <w:jc w:val="center"/>
        <w:outlineLvl w:val="1"/>
        <w:rPr>
          <w:rFonts w:ascii="Arial" w:hAnsi="Arial" w:cs="Arial"/>
        </w:rPr>
      </w:pPr>
      <w:r w:rsidRPr="005B6CB0">
        <w:rPr>
          <w:rFonts w:ascii="Arial" w:eastAsia="Times New Roman" w:hAnsi="Arial" w:cs="Arial"/>
          <w:b/>
          <w:bCs/>
          <w:lang w:eastAsia="pl-PL"/>
        </w:rPr>
        <w:t>Zaproszenie do udziału w konsultacjach społecznych</w:t>
      </w:r>
    </w:p>
    <w:p w:rsidR="0024236F" w:rsidRPr="005B6CB0" w:rsidRDefault="0024236F" w:rsidP="005B6CB0">
      <w:pPr>
        <w:spacing w:after="0" w:line="360" w:lineRule="auto"/>
        <w:jc w:val="center"/>
        <w:rPr>
          <w:rFonts w:ascii="Arial" w:hAnsi="Arial" w:cs="Arial"/>
        </w:rPr>
      </w:pPr>
    </w:p>
    <w:p w:rsidR="0024236F" w:rsidRPr="005B6CB0" w:rsidRDefault="0024236F" w:rsidP="005B6CB0">
      <w:pPr>
        <w:spacing w:after="0" w:line="360" w:lineRule="auto"/>
        <w:jc w:val="both"/>
        <w:rPr>
          <w:rFonts w:ascii="Arial" w:hAnsi="Arial" w:cs="Arial"/>
        </w:rPr>
      </w:pPr>
      <w:r w:rsidRPr="005B6CB0">
        <w:rPr>
          <w:rFonts w:ascii="Arial" w:hAnsi="Arial" w:cs="Arial"/>
        </w:rPr>
        <w:t xml:space="preserve">Zapraszamy do udziału w konsultacjach społecznych projektu Strategii Rozwoju Subregionu Brzeskiego na lata 2021-2030. Celem </w:t>
      </w:r>
      <w:r w:rsidRPr="005B6CB0">
        <w:rPr>
          <w:rFonts w:ascii="Arial" w:eastAsia="Times New Roman" w:hAnsi="Arial" w:cs="Arial"/>
          <w:lang w:eastAsia="pl-PL"/>
        </w:rPr>
        <w:t>konsultacji jest umożliwienie złożenia uwag dotyczących projektu dokumentu. Przesłane uwagi pozwolą na poznanie opinii, oceny oraz propozycji</w:t>
      </w:r>
      <w:r w:rsidR="00401FE9">
        <w:rPr>
          <w:rFonts w:ascii="Arial" w:eastAsia="Times New Roman" w:hAnsi="Arial" w:cs="Arial"/>
          <w:lang w:eastAsia="pl-PL"/>
        </w:rPr>
        <w:t>, a </w:t>
      </w:r>
      <w:r w:rsidRPr="005B6CB0">
        <w:rPr>
          <w:rFonts w:ascii="Arial" w:eastAsia="Times New Roman" w:hAnsi="Arial" w:cs="Arial"/>
          <w:lang w:eastAsia="pl-PL"/>
        </w:rPr>
        <w:t xml:space="preserve">dzięki temu wprowadzenie do dokumentu ewentualnych korekt. </w:t>
      </w:r>
    </w:p>
    <w:p w:rsidR="0024236F" w:rsidRPr="00253AE9" w:rsidRDefault="0024236F" w:rsidP="005B6CB0">
      <w:pPr>
        <w:spacing w:line="360" w:lineRule="auto"/>
        <w:jc w:val="both"/>
        <w:rPr>
          <w:rFonts w:ascii="Arial" w:hAnsi="Arial" w:cs="Arial"/>
        </w:rPr>
      </w:pPr>
      <w:r w:rsidRPr="005B6CB0">
        <w:rPr>
          <w:rFonts w:ascii="Arial" w:eastAsia="Times New Roman" w:hAnsi="Arial" w:cs="Arial"/>
          <w:lang w:eastAsia="pl-PL"/>
        </w:rPr>
        <w:t>Zachęcamy do aktywnego udziału i składania opinii oraz</w:t>
      </w:r>
      <w:r w:rsidR="005C7C1B">
        <w:rPr>
          <w:rFonts w:ascii="Arial" w:eastAsia="Times New Roman" w:hAnsi="Arial" w:cs="Arial"/>
          <w:lang w:eastAsia="pl-PL"/>
        </w:rPr>
        <w:t xml:space="preserve"> uwag w formie pisemnej oraz za </w:t>
      </w:r>
      <w:r w:rsidRPr="005B6CB0">
        <w:rPr>
          <w:rFonts w:ascii="Arial" w:eastAsia="Times New Roman" w:hAnsi="Arial" w:cs="Arial"/>
          <w:lang w:eastAsia="pl-PL"/>
        </w:rPr>
        <w:t>pomocą środków komunikacji elektronicznej, jednocześnie dziękujemy za akty</w:t>
      </w:r>
      <w:r w:rsidR="005C7C1B">
        <w:rPr>
          <w:rFonts w:ascii="Arial" w:eastAsia="Times New Roman" w:hAnsi="Arial" w:cs="Arial"/>
          <w:lang w:eastAsia="pl-PL"/>
        </w:rPr>
        <w:t>wny udział w </w:t>
      </w:r>
      <w:r w:rsidRPr="00253AE9">
        <w:rPr>
          <w:rFonts w:ascii="Arial" w:eastAsia="Times New Roman" w:hAnsi="Arial" w:cs="Arial"/>
          <w:lang w:eastAsia="pl-PL"/>
        </w:rPr>
        <w:t>ankietyzacji.</w:t>
      </w:r>
    </w:p>
    <w:p w:rsidR="0024236F" w:rsidRPr="00253AE9" w:rsidRDefault="009A6774" w:rsidP="00253AE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53AE9">
        <w:rPr>
          <w:rFonts w:ascii="Arial" w:hAnsi="Arial" w:cs="Arial"/>
          <w:sz w:val="22"/>
          <w:szCs w:val="22"/>
        </w:rPr>
        <w:t>W terminie od 14</w:t>
      </w:r>
      <w:r w:rsidR="0024236F" w:rsidRPr="00253AE9">
        <w:rPr>
          <w:rFonts w:ascii="Arial" w:hAnsi="Arial" w:cs="Arial"/>
          <w:sz w:val="22"/>
          <w:szCs w:val="22"/>
        </w:rPr>
        <w:t xml:space="preserve"> września 2023 r. do </w:t>
      </w:r>
      <w:r w:rsidRPr="00253AE9">
        <w:rPr>
          <w:rFonts w:ascii="Arial" w:hAnsi="Arial" w:cs="Arial"/>
          <w:sz w:val="22"/>
          <w:szCs w:val="22"/>
        </w:rPr>
        <w:t>20</w:t>
      </w:r>
      <w:r w:rsidR="0024236F" w:rsidRPr="00253AE9">
        <w:rPr>
          <w:rFonts w:ascii="Arial" w:hAnsi="Arial" w:cs="Arial"/>
          <w:sz w:val="22"/>
          <w:szCs w:val="22"/>
        </w:rPr>
        <w:t xml:space="preserve"> października 2023 r.</w:t>
      </w:r>
      <w:r w:rsidR="0024236F" w:rsidRPr="00253AE9">
        <w:rPr>
          <w:rFonts w:ascii="Arial" w:hAnsi="Arial" w:cs="Arial"/>
          <w:bCs/>
          <w:sz w:val="22"/>
          <w:szCs w:val="22"/>
        </w:rPr>
        <w:t xml:space="preserve"> </w:t>
      </w:r>
      <w:r w:rsidR="005B6CB0" w:rsidRPr="00253AE9">
        <w:rPr>
          <w:rFonts w:ascii="Arial" w:hAnsi="Arial" w:cs="Arial"/>
          <w:sz w:val="22"/>
          <w:szCs w:val="22"/>
        </w:rPr>
        <w:t>p</w:t>
      </w:r>
      <w:r w:rsidR="005B6CB0" w:rsidRPr="00253AE9">
        <w:rPr>
          <w:rFonts w:ascii="Arial" w:hAnsi="Arial" w:cs="Arial"/>
          <w:bCs/>
          <w:sz w:val="22"/>
          <w:szCs w:val="22"/>
        </w:rPr>
        <w:t xml:space="preserve">rojekt Strategii </w:t>
      </w:r>
      <w:r w:rsidR="0024236F" w:rsidRPr="00253AE9">
        <w:rPr>
          <w:rFonts w:ascii="Arial" w:hAnsi="Arial" w:cs="Arial"/>
          <w:bCs/>
          <w:sz w:val="22"/>
          <w:szCs w:val="22"/>
        </w:rPr>
        <w:t>zostanie wyłożony do publicznego wglądu</w:t>
      </w:r>
      <w:r w:rsidR="0024236F" w:rsidRPr="00253AE9">
        <w:rPr>
          <w:rFonts w:ascii="Arial" w:hAnsi="Arial" w:cs="Arial"/>
          <w:sz w:val="22"/>
          <w:szCs w:val="22"/>
        </w:rPr>
        <w:t xml:space="preserve"> </w:t>
      </w:r>
      <w:r w:rsidR="00473229" w:rsidRPr="00253AE9">
        <w:rPr>
          <w:rFonts w:ascii="Arial" w:hAnsi="Arial" w:cs="Arial"/>
          <w:sz w:val="22"/>
          <w:szCs w:val="22"/>
        </w:rPr>
        <w:t xml:space="preserve">w </w:t>
      </w:r>
      <w:r w:rsidR="00253AE9" w:rsidRPr="00253AE9">
        <w:rPr>
          <w:rFonts w:ascii="Arial" w:hAnsi="Arial" w:cs="Arial"/>
          <w:sz w:val="22"/>
          <w:szCs w:val="22"/>
        </w:rPr>
        <w:t>siedzibach</w:t>
      </w:r>
      <w:r w:rsidR="00253AE9" w:rsidRPr="00253AE9">
        <w:rPr>
          <w:rFonts w:ascii="Arial" w:hAnsi="Arial" w:cs="Arial"/>
          <w:sz w:val="22"/>
          <w:szCs w:val="22"/>
        </w:rPr>
        <w:t xml:space="preserve"> </w:t>
      </w:r>
      <w:r w:rsidR="00253AE9" w:rsidRPr="00253AE9">
        <w:rPr>
          <w:rFonts w:ascii="Arial" w:hAnsi="Arial" w:cs="Arial"/>
          <w:sz w:val="22"/>
          <w:szCs w:val="22"/>
        </w:rPr>
        <w:t>urzędów samorządów wchodzących w skład obszaru funkcjonalnego Subregionu Brzeskiego</w:t>
      </w:r>
      <w:r w:rsidR="00253AE9" w:rsidRPr="00253AE9">
        <w:rPr>
          <w:rFonts w:ascii="Arial" w:hAnsi="Arial" w:cs="Arial"/>
          <w:sz w:val="22"/>
          <w:szCs w:val="22"/>
        </w:rPr>
        <w:t xml:space="preserve"> (tj. w siedzibach</w:t>
      </w:r>
      <w:r w:rsidR="00253AE9">
        <w:rPr>
          <w:rFonts w:ascii="Arial" w:hAnsi="Arial" w:cs="Arial"/>
          <w:sz w:val="22"/>
          <w:szCs w:val="22"/>
        </w:rPr>
        <w:t>:</w:t>
      </w:r>
      <w:r w:rsidR="00253AE9" w:rsidRPr="00253AE9">
        <w:rPr>
          <w:rFonts w:ascii="Arial" w:hAnsi="Arial" w:cs="Arial"/>
          <w:sz w:val="22"/>
          <w:szCs w:val="22"/>
        </w:rPr>
        <w:t xml:space="preserve"> 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Urzędu Miasta w Brzegu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,</w:t>
      </w:r>
      <w:r w:rsidR="00253AE9" w:rsidRPr="00253AE9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Urzędu</w:t>
      </w:r>
      <w:r w:rsidR="00253AE9" w:rsidRPr="00253AE9">
        <w:rPr>
          <w:rFonts w:ascii="Arial" w:hAnsi="Arial" w:cs="Arial"/>
          <w:b/>
          <w:sz w:val="22"/>
          <w:szCs w:val="22"/>
        </w:rPr>
        <w:t xml:space="preserve"> </w:t>
      </w:r>
      <w:r w:rsidR="00253AE9" w:rsidRPr="00253AE9">
        <w:rPr>
          <w:rFonts w:ascii="Arial" w:hAnsi="Arial" w:cs="Arial"/>
          <w:sz w:val="22"/>
          <w:szCs w:val="22"/>
        </w:rPr>
        <w:t xml:space="preserve">Miejskiego w Grodkowie, 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Urzędu</w:t>
      </w:r>
      <w:r w:rsidR="00253AE9" w:rsidRPr="00253AE9">
        <w:rPr>
          <w:rFonts w:ascii="Arial" w:hAnsi="Arial" w:cs="Arial"/>
          <w:sz w:val="22"/>
          <w:szCs w:val="22"/>
        </w:rPr>
        <w:t xml:space="preserve"> Gminy w Lubszy</w:t>
      </w:r>
      <w:r w:rsidR="00253AE9" w:rsidRPr="00253AE9">
        <w:rPr>
          <w:rFonts w:ascii="Arial" w:hAnsi="Arial" w:cs="Arial"/>
          <w:b/>
          <w:sz w:val="22"/>
          <w:szCs w:val="22"/>
        </w:rPr>
        <w:t xml:space="preserve">, 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Urzędu</w:t>
      </w:r>
      <w:r w:rsidR="00253AE9" w:rsidRPr="00253AE9">
        <w:rPr>
          <w:rFonts w:ascii="Arial" w:hAnsi="Arial" w:cs="Arial"/>
          <w:sz w:val="22"/>
          <w:szCs w:val="22"/>
        </w:rPr>
        <w:t xml:space="preserve"> Gminy Olszanka, Urzędu Gminy Skarbimierz, </w:t>
      </w:r>
      <w:r w:rsidR="00253AE9" w:rsidRPr="00253AE9">
        <w:rPr>
          <w:rStyle w:val="Pogrubienie"/>
          <w:rFonts w:ascii="Arial" w:hAnsi="Arial" w:cs="Arial"/>
          <w:b w:val="0"/>
          <w:sz w:val="22"/>
          <w:szCs w:val="22"/>
        </w:rPr>
        <w:t>Starostwa Powiatowego w Brzegu</w:t>
      </w:r>
      <w:r w:rsidR="006C72F7">
        <w:rPr>
          <w:rStyle w:val="Pogrubienie"/>
          <w:rFonts w:ascii="Arial" w:hAnsi="Arial" w:cs="Arial"/>
          <w:b w:val="0"/>
          <w:sz w:val="22"/>
          <w:szCs w:val="22"/>
        </w:rPr>
        <w:t>)</w:t>
      </w:r>
      <w:bookmarkStart w:id="0" w:name="_GoBack"/>
      <w:bookmarkEnd w:id="0"/>
      <w:r w:rsidR="009335A4" w:rsidRPr="00253AE9">
        <w:rPr>
          <w:rFonts w:ascii="Arial" w:hAnsi="Arial" w:cs="Arial"/>
          <w:sz w:val="22"/>
          <w:szCs w:val="22"/>
        </w:rPr>
        <w:t xml:space="preserve">, </w:t>
      </w:r>
      <w:r w:rsidR="0024236F" w:rsidRPr="00253AE9">
        <w:rPr>
          <w:rFonts w:ascii="Arial" w:hAnsi="Arial" w:cs="Arial"/>
          <w:bCs/>
          <w:sz w:val="22"/>
          <w:szCs w:val="22"/>
        </w:rPr>
        <w:t xml:space="preserve">a także </w:t>
      </w:r>
      <w:r w:rsidR="00AA7AC9" w:rsidRPr="00253AE9">
        <w:rPr>
          <w:rFonts w:ascii="Arial" w:hAnsi="Arial" w:cs="Arial"/>
          <w:bCs/>
          <w:sz w:val="22"/>
          <w:szCs w:val="22"/>
        </w:rPr>
        <w:t xml:space="preserve">zostanie </w:t>
      </w:r>
      <w:r w:rsidR="00003A95" w:rsidRPr="00253AE9">
        <w:rPr>
          <w:rFonts w:ascii="Arial" w:hAnsi="Arial" w:cs="Arial"/>
          <w:bCs/>
          <w:sz w:val="22"/>
          <w:szCs w:val="22"/>
        </w:rPr>
        <w:t>opublikowany na </w:t>
      </w:r>
      <w:r w:rsidR="00253AE9">
        <w:rPr>
          <w:rFonts w:ascii="Arial" w:hAnsi="Arial" w:cs="Arial"/>
          <w:bCs/>
          <w:sz w:val="22"/>
          <w:szCs w:val="22"/>
        </w:rPr>
        <w:t>ich </w:t>
      </w:r>
      <w:r w:rsidR="0024236F" w:rsidRPr="00253AE9">
        <w:rPr>
          <w:rFonts w:ascii="Arial" w:hAnsi="Arial" w:cs="Arial"/>
          <w:bCs/>
          <w:sz w:val="22"/>
          <w:szCs w:val="22"/>
        </w:rPr>
        <w:t xml:space="preserve">stronach internetowych </w:t>
      </w:r>
      <w:r w:rsidR="0024236F" w:rsidRPr="00253AE9">
        <w:rPr>
          <w:rFonts w:ascii="Arial" w:hAnsi="Arial" w:cs="Arial"/>
          <w:sz w:val="22"/>
          <w:szCs w:val="22"/>
        </w:rPr>
        <w:t>oraz/lub w ich Biuletynach Informacji Publicznej.</w:t>
      </w:r>
    </w:p>
    <w:p w:rsidR="00317EC4" w:rsidRDefault="0024236F" w:rsidP="00317EC4">
      <w:pPr>
        <w:pStyle w:val="Bezodstpw"/>
        <w:spacing w:before="120" w:line="360" w:lineRule="auto"/>
        <w:rPr>
          <w:rFonts w:ascii="Arial" w:hAnsi="Arial" w:cs="Arial"/>
        </w:rPr>
      </w:pPr>
      <w:r w:rsidRPr="005B6CB0">
        <w:rPr>
          <w:rFonts w:ascii="Arial" w:hAnsi="Arial" w:cs="Arial"/>
        </w:rPr>
        <w:t>Uwagi i opinie do projektu Strategii można składać</w:t>
      </w:r>
      <w:r w:rsidR="005B6CB0" w:rsidRPr="005B6CB0">
        <w:rPr>
          <w:rFonts w:ascii="Arial" w:hAnsi="Arial" w:cs="Arial"/>
        </w:rPr>
        <w:t>:</w:t>
      </w:r>
    </w:p>
    <w:p w:rsidR="00317EC4" w:rsidRDefault="005B6CB0" w:rsidP="00317EC4">
      <w:pPr>
        <w:pStyle w:val="Bezodstpw"/>
        <w:numPr>
          <w:ilvl w:val="0"/>
          <w:numId w:val="1"/>
        </w:numPr>
        <w:spacing w:before="120" w:line="360" w:lineRule="auto"/>
        <w:rPr>
          <w:rStyle w:val="Hipercze"/>
          <w:rFonts w:ascii="Arial" w:hAnsi="Arial" w:cs="Arial"/>
          <w:color w:val="auto"/>
          <w:u w:val="none"/>
        </w:rPr>
      </w:pPr>
      <w:r w:rsidRPr="00317EC4">
        <w:rPr>
          <w:rFonts w:ascii="Arial" w:hAnsi="Arial" w:cs="Arial"/>
        </w:rPr>
        <w:t xml:space="preserve">elektronicznie poprzez formularz konsultacji społecznych </w:t>
      </w:r>
      <w:hyperlink r:id="rId5" w:history="1">
        <w:r w:rsidRPr="00317EC4">
          <w:rPr>
            <w:rStyle w:val="Hipercze"/>
            <w:rFonts w:ascii="Arial" w:hAnsi="Arial" w:cs="Arial"/>
          </w:rPr>
          <w:t>https://ankieta.deltapartner.org.pl/subregion_brzeski_formularz_uwag</w:t>
        </w:r>
      </w:hyperlink>
      <w:r w:rsidR="007853F3">
        <w:rPr>
          <w:rStyle w:val="Hipercze"/>
          <w:rFonts w:ascii="Arial" w:hAnsi="Arial" w:cs="Arial"/>
        </w:rPr>
        <w:t>,</w:t>
      </w:r>
    </w:p>
    <w:p w:rsidR="00317EC4" w:rsidRPr="00761C17" w:rsidRDefault="0024236F" w:rsidP="005D5DAA">
      <w:pPr>
        <w:pStyle w:val="Bezodstpw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761C17">
        <w:rPr>
          <w:rFonts w:ascii="Arial" w:hAnsi="Arial" w:cs="Arial"/>
        </w:rPr>
        <w:t>osobiście</w:t>
      </w:r>
      <w:r w:rsidR="005B6CB0" w:rsidRPr="00761C17">
        <w:rPr>
          <w:rFonts w:ascii="Arial" w:hAnsi="Arial" w:cs="Arial"/>
        </w:rPr>
        <w:t xml:space="preserve"> lub </w:t>
      </w:r>
      <w:r w:rsidRPr="00761C17">
        <w:rPr>
          <w:rFonts w:ascii="Arial" w:hAnsi="Arial" w:cs="Arial"/>
        </w:rPr>
        <w:t>za pośrednictwem poczty na adres Urzędu Miasta w Br</w:t>
      </w:r>
      <w:r w:rsidR="005D5DAA" w:rsidRPr="00761C17">
        <w:rPr>
          <w:rFonts w:ascii="Arial" w:hAnsi="Arial" w:cs="Arial"/>
        </w:rPr>
        <w:t>zegu (ul. Robotnicza 12, 49-300 </w:t>
      </w:r>
      <w:r w:rsidRPr="00761C17">
        <w:rPr>
          <w:rFonts w:ascii="Arial" w:hAnsi="Arial" w:cs="Arial"/>
        </w:rPr>
        <w:t>Brzeg)</w:t>
      </w:r>
      <w:r w:rsidR="00761C17" w:rsidRPr="00761C17">
        <w:rPr>
          <w:rFonts w:ascii="Arial" w:hAnsi="Arial" w:cs="Arial"/>
        </w:rPr>
        <w:t xml:space="preserve"> </w:t>
      </w:r>
      <w:r w:rsidR="00761C17" w:rsidRPr="00761C17">
        <w:rPr>
          <w:rFonts w:ascii="Arial" w:hAnsi="Arial" w:cs="Arial"/>
        </w:rPr>
        <w:t>na wydrukowanym formularzu</w:t>
      </w:r>
      <w:r w:rsidR="00414520">
        <w:rPr>
          <w:rFonts w:ascii="Arial" w:hAnsi="Arial" w:cs="Arial"/>
        </w:rPr>
        <w:t>,</w:t>
      </w:r>
    </w:p>
    <w:p w:rsidR="0024236F" w:rsidRPr="00317EC4" w:rsidRDefault="0024236F" w:rsidP="005B6CB0">
      <w:pPr>
        <w:pStyle w:val="Bezodstpw"/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317EC4">
        <w:rPr>
          <w:rFonts w:ascii="Arial" w:hAnsi="Arial" w:cs="Arial"/>
        </w:rPr>
        <w:t xml:space="preserve">za pomocą poczty elektronicznej poprzez przesłanie skanu podpisanego formularza </w:t>
      </w:r>
      <w:r w:rsidR="005D5DAA">
        <w:rPr>
          <w:rFonts w:ascii="Arial" w:hAnsi="Arial" w:cs="Arial"/>
        </w:rPr>
        <w:t>lub </w:t>
      </w:r>
      <w:r w:rsidRPr="00317EC4">
        <w:rPr>
          <w:rFonts w:ascii="Arial" w:hAnsi="Arial" w:cs="Arial"/>
        </w:rPr>
        <w:t xml:space="preserve">formularza podpisanego elektronicznie na adres: </w:t>
      </w:r>
      <w:hyperlink r:id="rId6" w:history="1">
        <w:r w:rsidRPr="00317EC4">
          <w:rPr>
            <w:rStyle w:val="Hipercze"/>
            <w:rFonts w:ascii="Arial" w:hAnsi="Arial" w:cs="Arial"/>
          </w:rPr>
          <w:t>piotr.serwadczak@brzeg.pl</w:t>
        </w:r>
      </w:hyperlink>
      <w:r w:rsidRPr="00317EC4">
        <w:rPr>
          <w:rFonts w:ascii="Arial" w:hAnsi="Arial" w:cs="Arial"/>
        </w:rPr>
        <w:t>,</w:t>
      </w:r>
    </w:p>
    <w:p w:rsidR="0024236F" w:rsidRPr="005B6CB0" w:rsidRDefault="0024236F" w:rsidP="005B6CB0">
      <w:pPr>
        <w:pStyle w:val="Bezodstpw"/>
        <w:numPr>
          <w:ilvl w:val="0"/>
          <w:numId w:val="1"/>
        </w:numPr>
        <w:spacing w:line="360" w:lineRule="auto"/>
        <w:ind w:left="425" w:hanging="357"/>
        <w:rPr>
          <w:rFonts w:ascii="Arial" w:hAnsi="Arial" w:cs="Arial"/>
        </w:rPr>
      </w:pPr>
      <w:r w:rsidRPr="005B6CB0">
        <w:rPr>
          <w:rFonts w:ascii="Arial" w:hAnsi="Arial" w:cs="Arial"/>
        </w:rPr>
        <w:t>poprzez system e-PUAP na adres: /</w:t>
      </w:r>
      <w:proofErr w:type="spellStart"/>
      <w:r w:rsidRPr="005B6CB0">
        <w:rPr>
          <w:rFonts w:ascii="Arial" w:hAnsi="Arial" w:cs="Arial"/>
        </w:rPr>
        <w:t>umbrzeg</w:t>
      </w:r>
      <w:proofErr w:type="spellEnd"/>
      <w:r w:rsidRPr="005B6CB0">
        <w:rPr>
          <w:rFonts w:ascii="Arial" w:hAnsi="Arial" w:cs="Arial"/>
        </w:rPr>
        <w:t>/skrytka</w:t>
      </w:r>
      <w:r w:rsidR="005B6CB0" w:rsidRPr="005B6CB0">
        <w:rPr>
          <w:rFonts w:ascii="Arial" w:hAnsi="Arial" w:cs="Arial"/>
        </w:rPr>
        <w:t>.</w:t>
      </w:r>
    </w:p>
    <w:p w:rsidR="00317EC4" w:rsidRPr="00F7402A" w:rsidRDefault="00317EC4" w:rsidP="005B6CB0">
      <w:pPr>
        <w:autoSpaceDE w:val="0"/>
        <w:spacing w:after="120" w:line="360" w:lineRule="auto"/>
        <w:jc w:val="both"/>
        <w:rPr>
          <w:rFonts w:ascii="Arial" w:hAnsi="Arial" w:cs="Arial"/>
          <w:sz w:val="12"/>
        </w:rPr>
      </w:pPr>
    </w:p>
    <w:p w:rsidR="0024236F" w:rsidRPr="005B6CB0" w:rsidRDefault="00AA7AC9" w:rsidP="005B6CB0">
      <w:pPr>
        <w:autoSpaceDE w:val="0"/>
        <w:spacing w:after="120" w:line="360" w:lineRule="auto"/>
        <w:jc w:val="both"/>
        <w:rPr>
          <w:rFonts w:ascii="Arial" w:hAnsi="Arial" w:cs="Arial"/>
        </w:rPr>
      </w:pPr>
      <w:r w:rsidRPr="00AA7AC9">
        <w:rPr>
          <w:rFonts w:ascii="Arial" w:hAnsi="Arial" w:cs="Arial"/>
        </w:rPr>
        <w:t>Przesłanie formularza jest jednoznaczne z wyrażeniem zgody na przetwarzanie danych osobowych.</w:t>
      </w:r>
      <w:r w:rsidRPr="00AA7AC9">
        <w:t xml:space="preserve"> </w:t>
      </w:r>
      <w:r w:rsidR="0024236F" w:rsidRPr="005B6CB0">
        <w:rPr>
          <w:rFonts w:ascii="Arial" w:hAnsi="Arial" w:cs="Arial"/>
        </w:rPr>
        <w:t>Uwagi i opi</w:t>
      </w:r>
      <w:r w:rsidR="009A6774">
        <w:rPr>
          <w:rFonts w:ascii="Arial" w:hAnsi="Arial" w:cs="Arial"/>
        </w:rPr>
        <w:t>nie z datą wpływu przed dniem 14 września 2023 r. oraz po dniu 20</w:t>
      </w:r>
      <w:r w:rsidR="0024236F" w:rsidRPr="005B6CB0">
        <w:rPr>
          <w:rFonts w:ascii="Arial" w:hAnsi="Arial" w:cs="Arial"/>
        </w:rPr>
        <w:t xml:space="preserve"> października 2023 r. lub zgłoszone w innej formie niż wyżej wymienione nie będą rozpatrywane. </w:t>
      </w:r>
    </w:p>
    <w:p w:rsidR="00AA7AC9" w:rsidRPr="005B6CB0" w:rsidRDefault="0024236F" w:rsidP="00253AE9">
      <w:pPr>
        <w:autoSpaceDE w:val="0"/>
        <w:spacing w:after="120" w:line="360" w:lineRule="auto"/>
        <w:jc w:val="both"/>
        <w:rPr>
          <w:rFonts w:ascii="Arial" w:hAnsi="Arial" w:cs="Arial"/>
        </w:rPr>
      </w:pPr>
      <w:r w:rsidRPr="005B6CB0">
        <w:rPr>
          <w:rFonts w:ascii="Arial" w:hAnsi="Arial" w:cs="Arial"/>
        </w:rPr>
        <w:t>W terminie 30 dni od upływu terminu zakończenia niniejszych konsultacji opracowana zostanie informacja podsumowująca ich przebieg – raport z konsultacji, zawierająca dane o miejscu i czasie ich przeprowadzenia, zgłoszonych uwagach wraz z odniesieniem się do nich. Raport z konsultacji społecznych zostanie umieszczony na stronach internetowych samorządów wchodzących w skład obszaru funkcjonalnego Subregionu Brzeskiego oraz w ich Biuletynach Informacji Publicznej.</w:t>
      </w:r>
    </w:p>
    <w:sectPr w:rsidR="00AA7AC9" w:rsidRPr="005B6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D6E63"/>
    <w:multiLevelType w:val="hybridMultilevel"/>
    <w:tmpl w:val="5D422C2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6DF936F3"/>
    <w:multiLevelType w:val="hybridMultilevel"/>
    <w:tmpl w:val="776A8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A"/>
    <w:rsid w:val="00003A95"/>
    <w:rsid w:val="0024236F"/>
    <w:rsid w:val="00253AE9"/>
    <w:rsid w:val="002B2A4D"/>
    <w:rsid w:val="00317EC4"/>
    <w:rsid w:val="00401FE9"/>
    <w:rsid w:val="00414520"/>
    <w:rsid w:val="00473229"/>
    <w:rsid w:val="0054645A"/>
    <w:rsid w:val="005B6CB0"/>
    <w:rsid w:val="005C7C1B"/>
    <w:rsid w:val="005D5DAA"/>
    <w:rsid w:val="005E6ED4"/>
    <w:rsid w:val="006C72F7"/>
    <w:rsid w:val="00761C17"/>
    <w:rsid w:val="007853F3"/>
    <w:rsid w:val="009335A4"/>
    <w:rsid w:val="009A6774"/>
    <w:rsid w:val="00AA7AC9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955B-144A-406E-9A6A-0F56CC07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6F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4236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236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36F"/>
    <w:rPr>
      <w:b/>
      <w:bCs/>
    </w:rPr>
  </w:style>
  <w:style w:type="paragraph" w:styleId="Bezodstpw">
    <w:name w:val="No Spacing"/>
    <w:uiPriority w:val="1"/>
    <w:qFormat/>
    <w:rsid w:val="0024236F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AE9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A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erwadczak@brzeg.pl" TargetMode="External"/><Relationship Id="rId5" Type="http://schemas.openxmlformats.org/officeDocument/2006/relationships/hyperlink" Target="https://ankieta.deltapartner.org.pl/subregion_brzeski_formularz_u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KSOKOL</dc:creator>
  <cp:keywords/>
  <dc:description/>
  <cp:lastModifiedBy>KSOKOL</cp:lastModifiedBy>
  <cp:revision>19</cp:revision>
  <dcterms:created xsi:type="dcterms:W3CDTF">2023-09-12T07:04:00Z</dcterms:created>
  <dcterms:modified xsi:type="dcterms:W3CDTF">2023-09-13T11:40:00Z</dcterms:modified>
</cp:coreProperties>
</file>