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E" w:rsidRPr="00C76BB3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76BB3">
        <w:rPr>
          <w:rFonts w:ascii="Arial Narrow" w:hAnsi="Arial Narrow" w:cs="Arial"/>
          <w:b/>
          <w:bCs/>
        </w:rPr>
        <w:t>ZAPROSZENIE DO SKŁADANIA OFERT</w:t>
      </w:r>
    </w:p>
    <w:p w:rsidR="00F305EE" w:rsidRPr="00C76BB3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76BB3">
        <w:rPr>
          <w:rFonts w:ascii="Arial Narrow" w:hAnsi="Arial Narrow" w:cs="Arial"/>
          <w:b/>
          <w:bCs/>
        </w:rPr>
        <w:t>dla zamówie</w:t>
      </w:r>
      <w:r w:rsidRPr="00C76BB3">
        <w:rPr>
          <w:rFonts w:ascii="Arial Narrow" w:hAnsi="Arial Narrow" w:cs="Arial,Bold"/>
          <w:b/>
          <w:bCs/>
        </w:rPr>
        <w:t xml:space="preserve">ń </w:t>
      </w:r>
      <w:r w:rsidRPr="00C76BB3">
        <w:rPr>
          <w:rFonts w:ascii="Arial Narrow" w:hAnsi="Arial Narrow" w:cs="Arial"/>
          <w:b/>
          <w:bCs/>
        </w:rPr>
        <w:t>o warto</w:t>
      </w:r>
      <w:r w:rsidRPr="00C76BB3">
        <w:rPr>
          <w:rFonts w:ascii="Arial Narrow" w:hAnsi="Arial Narrow" w:cs="Arial,Bold"/>
          <w:b/>
          <w:bCs/>
        </w:rPr>
        <w:t>ś</w:t>
      </w:r>
      <w:r w:rsidRPr="00C76BB3">
        <w:rPr>
          <w:rFonts w:ascii="Arial Narrow" w:hAnsi="Arial Narrow" w:cs="Arial"/>
          <w:b/>
          <w:bCs/>
        </w:rPr>
        <w:t>ci poniżej wyra</w:t>
      </w:r>
      <w:r w:rsidRPr="00C76BB3">
        <w:rPr>
          <w:rFonts w:ascii="Arial Narrow" w:hAnsi="Arial Narrow" w:cs="Arial,Bold"/>
          <w:b/>
          <w:bCs/>
        </w:rPr>
        <w:t>ż</w:t>
      </w:r>
      <w:r w:rsidRPr="00C76BB3">
        <w:rPr>
          <w:rFonts w:ascii="Arial Narrow" w:hAnsi="Arial Narrow" w:cs="Arial"/>
          <w:b/>
          <w:bCs/>
        </w:rPr>
        <w:t>onej w złotych</w:t>
      </w:r>
    </w:p>
    <w:p w:rsidR="00F305EE" w:rsidRPr="00C76BB3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76BB3">
        <w:rPr>
          <w:rFonts w:ascii="Arial Narrow" w:hAnsi="Arial Narrow" w:cs="Arial"/>
          <w:b/>
          <w:bCs/>
        </w:rPr>
        <w:t>równowarto</w:t>
      </w:r>
      <w:r w:rsidRPr="00C76BB3">
        <w:rPr>
          <w:rFonts w:ascii="Arial Narrow" w:hAnsi="Arial Narrow" w:cs="Arial,Bold"/>
          <w:b/>
          <w:bCs/>
        </w:rPr>
        <w:t>ś</w:t>
      </w:r>
      <w:r w:rsidRPr="00C76BB3">
        <w:rPr>
          <w:rFonts w:ascii="Arial Narrow" w:hAnsi="Arial Narrow" w:cs="Arial"/>
          <w:b/>
          <w:bCs/>
        </w:rPr>
        <w:t>ci kwoty 130.000 zł netto</w:t>
      </w:r>
    </w:p>
    <w:p w:rsidR="00F305EE" w:rsidRPr="00C76BB3" w:rsidRDefault="00F305EE" w:rsidP="00F305E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F305EE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Zamawiaj</w:t>
      </w:r>
      <w:r>
        <w:rPr>
          <w:rFonts w:ascii="Arial Narrow" w:hAnsi="Arial Narrow" w:cs="Arial,Bold"/>
          <w:b/>
          <w:bCs/>
        </w:rPr>
        <w:t>ą</w:t>
      </w:r>
      <w:r>
        <w:rPr>
          <w:rFonts w:ascii="Arial Narrow" w:hAnsi="Arial Narrow" w:cs="Arial"/>
          <w:b/>
          <w:bCs/>
        </w:rPr>
        <w:t>cy:</w:t>
      </w:r>
    </w:p>
    <w:p w:rsidR="00F305EE" w:rsidRPr="005A1D99" w:rsidRDefault="0056412C" w:rsidP="00F305EE">
      <w:pPr>
        <w:autoSpaceDE w:val="0"/>
        <w:autoSpaceDN w:val="0"/>
        <w:adjustRightInd w:val="0"/>
        <w:jc w:val="center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Starosta Świebodziński</w:t>
      </w:r>
    </w:p>
    <w:p w:rsidR="00F305EE" w:rsidRPr="005A1D99" w:rsidRDefault="00F305EE" w:rsidP="00F305EE">
      <w:pPr>
        <w:autoSpaceDE w:val="0"/>
        <w:autoSpaceDN w:val="0"/>
        <w:adjustRightInd w:val="0"/>
        <w:jc w:val="center"/>
        <w:rPr>
          <w:rFonts w:ascii="Arial Narrow" w:eastAsia="MSTT31f280fb10o209088S00" w:hAnsi="Arial Narrow" w:cs="MSTT31f280fb10o209088S00"/>
          <w:b/>
        </w:rPr>
      </w:pPr>
      <w:r w:rsidRPr="005A1D99">
        <w:rPr>
          <w:rFonts w:ascii="Arial Narrow" w:eastAsia="MSTT31f280fb10o209088S00" w:hAnsi="Arial Narrow" w:cs="MSTT31f280fb10o209088S00"/>
          <w:b/>
        </w:rPr>
        <w:t>ul. Kolejowa 2, 66-2</w:t>
      </w:r>
      <w:r>
        <w:rPr>
          <w:rFonts w:ascii="Arial Narrow" w:eastAsia="MSTT31f280fb10o209088S00" w:hAnsi="Arial Narrow" w:cs="MSTT31f280fb10o209088S00"/>
          <w:b/>
        </w:rPr>
        <w:t>00 Świebodzin, Tel. 68 475 53 06</w:t>
      </w:r>
      <w:r w:rsidRPr="005A1D99">
        <w:rPr>
          <w:rFonts w:ascii="Arial Narrow" w:eastAsia="MSTT31f280fb10o209088S00" w:hAnsi="Arial Narrow" w:cs="MSTT31f280fb10o209088S00"/>
          <w:b/>
        </w:rPr>
        <w:br/>
        <w:t xml:space="preserve">e-mail: </w:t>
      </w:r>
      <w:hyperlink r:id="rId5" w:history="1">
        <w:r w:rsidRPr="005A1D99">
          <w:rPr>
            <w:rFonts w:ascii="Arial Narrow" w:eastAsia="MSTT31f280fb10o209088S00" w:hAnsi="Arial Narrow" w:cs="MSTT31f280fb10o209088S00"/>
            <w:b/>
          </w:rPr>
          <w:t>starostwo@powiat.swiebodzin.pl</w:t>
        </w:r>
      </w:hyperlink>
      <w:r w:rsidRPr="005A1D99">
        <w:rPr>
          <w:rFonts w:ascii="Arial Narrow" w:eastAsia="MSTT31f280fb10o209088S00" w:hAnsi="Arial Narrow" w:cs="MSTT31f280fb10o209088S00"/>
          <w:b/>
        </w:rPr>
        <w:t xml:space="preserve">, </w:t>
      </w:r>
      <w:hyperlink r:id="rId6" w:history="1">
        <w:r w:rsidRPr="00FF6EA1">
          <w:rPr>
            <w:rStyle w:val="Hipercze"/>
            <w:rFonts w:ascii="Arial Narrow" w:eastAsia="MSTT31f280fb10o209088S00" w:hAnsi="Arial Narrow" w:cs="MSTT31f280fb10o209088S00"/>
            <w:b/>
          </w:rPr>
          <w:t>https://samorzad.gov.pl/web/powiat-swiebodzinski</w:t>
        </w:r>
      </w:hyperlink>
      <w:r>
        <w:rPr>
          <w:rFonts w:ascii="Arial Narrow" w:eastAsia="MSTT31f280fb10o209088S00" w:hAnsi="Arial Narrow" w:cs="MSTT31f280fb10o209088S00"/>
          <w:b/>
        </w:rPr>
        <w:t xml:space="preserve"> </w:t>
      </w:r>
    </w:p>
    <w:p w:rsidR="00F305EE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(Nazwa, adres, tel., e-mail, strona internetowa)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F305EE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 w:cs="Arial"/>
          <w:b/>
          <w:bCs/>
        </w:rPr>
        <w:t>zaprasza do złożenia oferty/udziału w rozpoznaniu cenowym w sprawie wykonania:</w:t>
      </w:r>
      <w:r w:rsidRPr="00F305EE">
        <w:rPr>
          <w:rFonts w:ascii="Arial Narrow" w:hAnsi="Arial Narrow"/>
          <w:b/>
          <w:bCs/>
          <w:color w:val="000000"/>
        </w:rPr>
        <w:t xml:space="preserve"> </w:t>
      </w:r>
    </w:p>
    <w:p w:rsidR="00F305EE" w:rsidRPr="00F305EE" w:rsidRDefault="00F305EE" w:rsidP="00F305E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F305EE">
        <w:rPr>
          <w:rFonts w:ascii="Arial Narrow" w:hAnsi="Arial Narrow"/>
          <w:b/>
          <w:bCs/>
          <w:color w:val="000000"/>
        </w:rPr>
        <w:br/>
        <w:t>„Utworzenie bazy danych obiektów topograficznych o szczegółowości zapewniającej tworzenie standardowych opracowań kartograficznych w skalach 1:500 – 1:5000 (BDOT500) i bazy danych geodezyjnej ewidencji sieci uzbrojenia terenu (GESUT) dla jednostki ewidencyjnej</w:t>
      </w:r>
      <w:r>
        <w:rPr>
          <w:rFonts w:ascii="Arial Narrow" w:hAnsi="Arial Narrow"/>
          <w:b/>
          <w:bCs/>
          <w:color w:val="000000"/>
        </w:rPr>
        <w:t>: 080803_2</w:t>
      </w:r>
      <w:r w:rsidRPr="00F305EE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Skąpe</w:t>
      </w:r>
      <w:r w:rsidRPr="00F305EE">
        <w:rPr>
          <w:rFonts w:ascii="Arial Narrow" w:hAnsi="Arial Narrow"/>
          <w:b/>
          <w:bCs/>
          <w:color w:val="000000"/>
        </w:rPr>
        <w:t>”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- na podstawie art. 2 ust.1 pkt 1 ustawy Prawo Zamówień Publicznych.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Rodzaj zamówienia: </w:t>
      </w:r>
      <w:r w:rsidR="00450B1D">
        <w:rPr>
          <w:rFonts w:ascii="Arial Narrow" w:hAnsi="Arial Narrow" w:cs="Arial"/>
          <w:b/>
          <w:bCs/>
        </w:rPr>
        <w:t>usługa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(usługa/dostawa/robota budowlana)</w:t>
      </w:r>
    </w:p>
    <w:p w:rsidR="00F305EE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1. </w:t>
      </w:r>
      <w:r w:rsidR="00F305EE" w:rsidRPr="00450B1D">
        <w:rPr>
          <w:rFonts w:ascii="Arial Narrow" w:hAnsi="Arial Narrow" w:cs="Arial"/>
          <w:b/>
          <w:bCs/>
        </w:rPr>
        <w:t>Opis przedmiotu zamówienia:</w:t>
      </w:r>
    </w:p>
    <w:p w:rsid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 xml:space="preserve">Przedmiotem zamówienia jest </w:t>
      </w:r>
      <w:r>
        <w:rPr>
          <w:rFonts w:ascii="Arial Narrow" w:hAnsi="Arial Narrow" w:cs="Arial"/>
          <w:bCs/>
        </w:rPr>
        <w:t>u</w:t>
      </w:r>
      <w:r w:rsidRPr="00450B1D">
        <w:rPr>
          <w:rFonts w:ascii="Arial Narrow" w:hAnsi="Arial Narrow" w:cs="Arial"/>
          <w:bCs/>
        </w:rPr>
        <w:t>tworzenie bazy danych obiektów topograficznych o szczegółowości zapewniającej tworzenie standardowych opracowań kartograficznych w skalach 1:500 – 1:5000 (BDOT500) i bazy danych geodezyjnej ewidencji sieci uzbrojenia terenu (GESUT) dla jednostki ewidencyjnej: 080803_2 Skąpe</w:t>
      </w:r>
      <w:r>
        <w:rPr>
          <w:rFonts w:ascii="Arial Narrow" w:hAnsi="Arial Narrow" w:cs="Arial"/>
          <w:bCs/>
        </w:rPr>
        <w:t>.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>Szczegółowy zakres zamówienia został przedstawiony w załączniku nr 3 do niniejszego Zaproszenia „Warunki techniczne”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80613F" w:rsidRPr="00BF5DE7" w:rsidRDefault="0080613F" w:rsidP="0080613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F5DE7">
        <w:rPr>
          <w:rFonts w:ascii="Arial Narrow" w:hAnsi="Arial Narrow"/>
          <w:b/>
          <w:sz w:val="20"/>
          <w:szCs w:val="20"/>
          <w:u w:val="single"/>
        </w:rPr>
        <w:t>Wykluczenia:</w:t>
      </w:r>
    </w:p>
    <w:p w:rsidR="0080613F" w:rsidRPr="00BF5DE7" w:rsidRDefault="0080613F" w:rsidP="0080613F">
      <w:pPr>
        <w:jc w:val="both"/>
        <w:rPr>
          <w:rFonts w:ascii="Arial Narrow" w:hAnsi="Arial Narrow"/>
          <w:sz w:val="20"/>
          <w:szCs w:val="20"/>
        </w:rPr>
      </w:pPr>
      <w:r w:rsidRPr="00BF5DE7">
        <w:rPr>
          <w:rFonts w:ascii="Arial Narrow" w:hAnsi="Arial Narrow"/>
          <w:sz w:val="20"/>
          <w:szCs w:val="20"/>
        </w:rPr>
        <w:t xml:space="preserve"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BF5DE7">
        <w:rPr>
          <w:rFonts w:ascii="Arial Narrow" w:hAnsi="Arial Narrow"/>
          <w:sz w:val="20"/>
          <w:szCs w:val="20"/>
        </w:rPr>
        <w:t>Pzp</w:t>
      </w:r>
      <w:proofErr w:type="spellEnd"/>
      <w:r w:rsidRPr="00BF5DE7">
        <w:rPr>
          <w:rFonts w:ascii="Arial Narrow" w:hAnsi="Arial Narrow"/>
          <w:sz w:val="20"/>
          <w:szCs w:val="20"/>
        </w:rPr>
        <w:t xml:space="preserve"> wyklucza się:</w:t>
      </w:r>
    </w:p>
    <w:p w:rsidR="0080613F" w:rsidRPr="00BF5DE7" w:rsidRDefault="0080613F" w:rsidP="0080613F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BF5DE7">
        <w:rPr>
          <w:rFonts w:ascii="Arial Narrow" w:hAnsi="Arial Narrow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613F" w:rsidRPr="00BF5DE7" w:rsidRDefault="0080613F" w:rsidP="0080613F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BF5DE7">
        <w:rPr>
          <w:rFonts w:ascii="Arial Narrow" w:hAnsi="Arial Narrow"/>
          <w:sz w:val="20"/>
          <w:szCs w:val="20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613F" w:rsidRPr="00BF5DE7" w:rsidRDefault="0080613F" w:rsidP="0080613F">
      <w:pPr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BF5DE7">
        <w:rPr>
          <w:rFonts w:ascii="Arial Narrow" w:hAnsi="Arial Narrow"/>
          <w:sz w:val="20"/>
          <w:szCs w:val="20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2. Termin realizacji zamówienia: </w:t>
      </w:r>
      <w:r w:rsidR="009A2EDD">
        <w:rPr>
          <w:rFonts w:ascii="Arial Narrow" w:hAnsi="Arial Narrow" w:cs="Arial"/>
          <w:b/>
          <w:bCs/>
        </w:rPr>
        <w:t xml:space="preserve">180 dni </w:t>
      </w:r>
      <w:r>
        <w:rPr>
          <w:rFonts w:ascii="Arial Narrow" w:hAnsi="Arial Narrow" w:cs="Arial"/>
        </w:rPr>
        <w:t>od dnia podpisania umowy</w:t>
      </w:r>
      <w:r w:rsidR="00F22E4D">
        <w:rPr>
          <w:rFonts w:ascii="Arial Narrow" w:hAnsi="Arial Narrow" w:cs="Arial"/>
        </w:rPr>
        <w:t>.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3.</w:t>
      </w:r>
      <w:r>
        <w:rPr>
          <w:rFonts w:ascii="Arial Narrow" w:eastAsia="MSTT31f16d5a04o187074S00" w:hAnsi="Arial Narrow" w:cs="MSTT31f16d5a04o187074S00"/>
        </w:rPr>
        <w:t xml:space="preserve"> </w:t>
      </w:r>
      <w:r>
        <w:rPr>
          <w:rFonts w:ascii="Arial Narrow" w:eastAsia="MSTT31f16d5a04o187074S00" w:hAnsi="Arial Narrow" w:cs="MSTT31f16d5a04o187074S00"/>
          <w:b/>
        </w:rPr>
        <w:t xml:space="preserve">Okres gwarancji: </w:t>
      </w:r>
      <w:r w:rsidR="0080613F">
        <w:rPr>
          <w:rFonts w:ascii="Arial Narrow" w:eastAsia="MSTT31f16d5a04o187074S00" w:hAnsi="Arial Narrow" w:cs="MSTT31f16d5a04o187074S00"/>
        </w:rPr>
        <w:t>36 miesięcy</w:t>
      </w:r>
      <w:r w:rsidR="009A2EDD">
        <w:rPr>
          <w:rFonts w:ascii="Arial Narrow" w:eastAsia="MSTT31f16d5a04o187074S00" w:hAnsi="Arial Narrow" w:cs="MSTT31f16d5a04o187074S00"/>
        </w:rPr>
        <w:t xml:space="preserve">. 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>
        <w:rPr>
          <w:rFonts w:ascii="Arial Narrow" w:eastAsia="MSTT31f16d5a04o187074S00" w:hAnsi="Arial Narrow" w:cs="MSTT31f16d5a04o187074S00"/>
          <w:b/>
        </w:rPr>
        <w:t>4. Warunki płatności:</w:t>
      </w:r>
      <w:r>
        <w:rPr>
          <w:rFonts w:ascii="Arial Narrow" w:eastAsia="MSTT31f16d5a04o187074S00" w:hAnsi="Arial Narrow" w:cs="MSTT31f16d5a04o187074S00"/>
        </w:rPr>
        <w:t xml:space="preserve"> </w:t>
      </w:r>
      <w:r w:rsidR="009A2EDD">
        <w:rPr>
          <w:rFonts w:ascii="Arial Narrow" w:eastAsia="MSTT31f16d5a04o187074S00" w:hAnsi="Arial Narrow" w:cs="MSTT31f16d5a04o187074S00"/>
        </w:rPr>
        <w:t>w terminie 14</w:t>
      </w:r>
      <w:r w:rsidR="009A2EDD" w:rsidRPr="00A978A7">
        <w:rPr>
          <w:rFonts w:ascii="Arial Narrow" w:eastAsia="MSTT31f16d5a04o187074S00" w:hAnsi="Arial Narrow" w:cs="MSTT31f16d5a04o187074S00"/>
        </w:rPr>
        <w:t xml:space="preserve"> dni od daty przedłożenia przez </w:t>
      </w:r>
      <w:r w:rsidR="009A2EDD">
        <w:rPr>
          <w:rFonts w:ascii="Arial Narrow" w:eastAsia="MSTT31f16d5a04o187074S00" w:hAnsi="Arial Narrow" w:cs="MSTT31f16d5a04o187074S00"/>
        </w:rPr>
        <w:t>wykonawcę</w:t>
      </w:r>
      <w:r w:rsidR="009A2EDD" w:rsidRPr="00A978A7">
        <w:rPr>
          <w:rFonts w:ascii="Arial Narrow" w:eastAsia="MSTT31f16d5a04o187074S00" w:hAnsi="Arial Narrow" w:cs="MSTT31f16d5a04o187074S00"/>
        </w:rPr>
        <w:t xml:space="preserve"> prawidłowo wystawionej faktury.</w:t>
      </w:r>
    </w:p>
    <w:p w:rsidR="00F305EE" w:rsidRPr="00C76BB3" w:rsidRDefault="00F305EE" w:rsidP="00F305E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 w:rsidRPr="00C76BB3">
        <w:rPr>
          <w:rFonts w:ascii="Arial Narrow" w:eastAsia="MSTT31f16d5a04o187074S00" w:hAnsi="Arial Narrow" w:cs="MSTT31f16d5a04o187074S00"/>
          <w:b/>
        </w:rPr>
        <w:t>5. Przy wyborze oferty Zamawiający będzie się kierował następującymi kryteriami:</w:t>
      </w:r>
    </w:p>
    <w:p w:rsidR="00F305EE" w:rsidRPr="00C76BB3" w:rsidRDefault="00F305EE" w:rsidP="00F305E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C76BB3">
        <w:rPr>
          <w:rFonts w:ascii="Arial Narrow" w:eastAsia="MSTT31f16d5a04o187074S00" w:hAnsi="Arial Narrow" w:cs="MSTT31f16d5a04o187074S00"/>
        </w:rPr>
        <w:lastRenderedPageBreak/>
        <w:t>1 kryterium</w:t>
      </w:r>
      <w:r w:rsidRPr="00C76BB3">
        <w:rPr>
          <w:rFonts w:ascii="Arial Narrow" w:eastAsia="MSTT31f16d5a04o187074S00" w:hAnsi="Arial Narrow" w:cs="MSTT31f16d5a04o187074S00"/>
          <w:b/>
        </w:rPr>
        <w:t xml:space="preserve">: cena – 100% </w:t>
      </w:r>
    </w:p>
    <w:p w:rsidR="00F305EE" w:rsidRPr="00C76BB3" w:rsidRDefault="00F305EE" w:rsidP="00F305E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 w:rsidRPr="00C76BB3">
        <w:rPr>
          <w:rFonts w:ascii="Arial Narrow" w:eastAsia="MSTT31f16d5a04o187074S00" w:hAnsi="Arial Narrow" w:cs="MSTT31f16d5a04o187074S00"/>
        </w:rPr>
        <w:t>Zamawiający wybierze ofertę z najniższą zaoferowaną ceną (jeśli cena najkorzystniejszej oferty nie przekroczy kwoty, jaką Zamawiający przeznaczył na realizację zamówienia)</w:t>
      </w:r>
      <w:r w:rsidR="004862BB">
        <w:rPr>
          <w:rFonts w:ascii="Arial Narrow" w:eastAsia="MSTT31f16d5a04o187074S00" w:hAnsi="Arial Narrow" w:cs="MSTT31f16d5a04o187074S00"/>
        </w:rPr>
        <w:t>.</w:t>
      </w:r>
    </w:p>
    <w:p w:rsidR="00F305EE" w:rsidRPr="00C76BB3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C76BB3">
        <w:rPr>
          <w:rFonts w:ascii="Arial Narrow" w:hAnsi="Arial Narrow"/>
          <w:b/>
          <w:bCs/>
        </w:rPr>
        <w:t>6. Forma, miejsce i termin zło</w:t>
      </w:r>
      <w:r w:rsidRPr="00C76BB3">
        <w:rPr>
          <w:rFonts w:ascii="Arial Narrow" w:hAnsi="Arial Narrow" w:cs="TimesNewRoman,Bold"/>
          <w:b/>
          <w:bCs/>
        </w:rPr>
        <w:t>ż</w:t>
      </w:r>
      <w:r w:rsidRPr="00C76BB3">
        <w:rPr>
          <w:rFonts w:ascii="Arial Narrow" w:hAnsi="Arial Narrow"/>
          <w:b/>
          <w:bCs/>
        </w:rPr>
        <w:t>enia oferty: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ofert</w:t>
      </w:r>
      <w:r>
        <w:rPr>
          <w:rFonts w:ascii="Arial Narrow" w:hAnsi="Arial Narrow" w:cs="TimesNewRoman"/>
        </w:rPr>
        <w:t xml:space="preserve">ę </w:t>
      </w:r>
      <w:r>
        <w:rPr>
          <w:rFonts w:ascii="Arial Narrow" w:hAnsi="Arial Narrow" w:cs="Arial"/>
        </w:rPr>
        <w:t>należy sporządzić w języku polskim na załączonym druku - „formularz ofertowy</w:t>
      </w:r>
    </w:p>
    <w:p w:rsidR="00F305EE" w:rsidRPr="00F22E4D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- ofertę należy składać w terminie </w:t>
      </w:r>
      <w:r w:rsidRPr="00F22E4D">
        <w:rPr>
          <w:rFonts w:ascii="Arial Narrow" w:hAnsi="Arial Narrow" w:cs="Arial"/>
          <w:b/>
        </w:rPr>
        <w:t>do dnia</w:t>
      </w:r>
      <w:r w:rsidR="00CB027F">
        <w:rPr>
          <w:rFonts w:ascii="Arial Narrow" w:hAnsi="Arial Narrow" w:cs="Arial"/>
          <w:b/>
        </w:rPr>
        <w:t xml:space="preserve"> 22</w:t>
      </w:r>
      <w:r w:rsidR="004862BB" w:rsidRPr="00F22E4D">
        <w:rPr>
          <w:rFonts w:ascii="Arial Narrow" w:hAnsi="Arial Narrow" w:cs="Arial"/>
          <w:b/>
        </w:rPr>
        <w:t>.02.2024r.</w:t>
      </w:r>
      <w:r w:rsidRPr="00F22E4D">
        <w:rPr>
          <w:rFonts w:ascii="Arial Narrow" w:hAnsi="Arial Narrow" w:cs="Arial"/>
          <w:b/>
        </w:rPr>
        <w:t xml:space="preserve"> do godz.</w:t>
      </w:r>
      <w:r w:rsidR="004862BB" w:rsidRPr="00F22E4D">
        <w:rPr>
          <w:rFonts w:ascii="Arial Narrow" w:hAnsi="Arial Narrow" w:cs="Arial"/>
          <w:b/>
        </w:rPr>
        <w:t xml:space="preserve"> 9.00.</w:t>
      </w:r>
      <w:r w:rsidRPr="00F22E4D">
        <w:rPr>
          <w:rFonts w:ascii="Arial Narrow" w:hAnsi="Arial Narrow" w:cs="Arial"/>
          <w:b/>
        </w:rPr>
        <w:t xml:space="preserve"> </w:t>
      </w:r>
    </w:p>
    <w:p w:rsidR="00F305EE" w:rsidRPr="004862BB" w:rsidRDefault="00F305EE" w:rsidP="004862B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siedzibie zamawiającego w jednej zamkniętej kopercie</w:t>
      </w:r>
      <w:r w:rsidR="004862BB">
        <w:rPr>
          <w:rFonts w:ascii="Arial Narrow" w:hAnsi="Arial Narrow" w:cs="Arial"/>
        </w:rPr>
        <w:t>:</w:t>
      </w:r>
      <w:r w:rsidR="004862BB" w:rsidRPr="004862BB">
        <w:rPr>
          <w:rFonts w:ascii="Arial Narrow" w:hAnsi="Arial Narrow" w:cs="Arial"/>
        </w:rPr>
        <w:t xml:space="preserve"> </w:t>
      </w:r>
      <w:r w:rsidR="004862BB" w:rsidRPr="00EB4225">
        <w:rPr>
          <w:rFonts w:ascii="Arial Narrow" w:hAnsi="Arial Narrow" w:cs="Arial"/>
        </w:rPr>
        <w:t>Starostwo Powiatowe w Świebodzinie, ul. Kolejowa 2, 66-200 Świebodz</w:t>
      </w:r>
      <w:r w:rsidR="004862BB">
        <w:rPr>
          <w:rFonts w:ascii="Arial Narrow" w:hAnsi="Arial Narrow" w:cs="Arial"/>
        </w:rPr>
        <w:t>in, budynek A</w:t>
      </w:r>
      <w:r w:rsidR="004862BB" w:rsidRPr="00EB4225">
        <w:rPr>
          <w:rFonts w:ascii="Arial Narrow" w:hAnsi="Arial Narrow" w:cs="Arial"/>
        </w:rPr>
        <w:t xml:space="preserve">, </w:t>
      </w:r>
      <w:r w:rsidR="004862BB">
        <w:rPr>
          <w:rFonts w:ascii="Arial Narrow" w:hAnsi="Arial Narrow" w:cs="Arial"/>
        </w:rPr>
        <w:t>Biuro podawcze, parter,</w:t>
      </w:r>
      <w:r w:rsidR="004862BB" w:rsidRPr="00EB4225">
        <w:rPr>
          <w:rFonts w:ascii="Arial Narrow" w:hAnsi="Arial Narrow" w:cs="Arial"/>
        </w:rPr>
        <w:t xml:space="preserve"> w jednej zamkniętej kopercie</w:t>
      </w:r>
      <w:r w:rsidR="004862BB" w:rsidRPr="00EB4225">
        <w:rPr>
          <w:rFonts w:ascii="Arial Narrow" w:eastAsia="MSTT31f16d5a04o204081S00" w:hAnsi="Arial Narrow" w:cs="MSTT31f16d5a04o204081S00"/>
        </w:rPr>
        <w:t xml:space="preserve">, </w:t>
      </w:r>
      <w:r w:rsidRPr="004862BB">
        <w:rPr>
          <w:rFonts w:ascii="Arial Narrow" w:eastAsia="MSTT31f16d5a04o204081S00" w:hAnsi="Arial Narrow" w:cs="MSTT31f16d5a04o204081S00"/>
        </w:rPr>
        <w:t xml:space="preserve"> </w:t>
      </w:r>
    </w:p>
    <w:p w:rsidR="00F305EE" w:rsidRDefault="00F305EE" w:rsidP="00F305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eastAsia="MSTT31f16d5a04o204081S00" w:hAnsi="Arial Narrow" w:cs="MSTT31f16d5a04o204081S00"/>
        </w:rPr>
        <w:t xml:space="preserve">e-mailem na adres </w:t>
      </w:r>
      <w:hyperlink r:id="rId7" w:history="1">
        <w:r w:rsidR="004862BB" w:rsidRPr="004862BB">
          <w:rPr>
            <w:rStyle w:val="Hipercze"/>
            <w:rFonts w:ascii="Arial Narrow" w:eastAsia="MSTT31f16d5a04o204081S00" w:hAnsi="Arial Narrow" w:cs="MSTT31f16d5a04o204081S00"/>
            <w:b/>
            <w:u w:val="none"/>
          </w:rPr>
          <w:t>e.balenkowska@powiat.swiebodzin.pl</w:t>
        </w:r>
      </w:hyperlink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  <w:i/>
          <w:iCs/>
        </w:rPr>
        <w:t xml:space="preserve">- </w:t>
      </w:r>
      <w:r>
        <w:rPr>
          <w:rFonts w:ascii="Arial Narrow" w:hAnsi="Arial Narrow" w:cs="Arial"/>
        </w:rPr>
        <w:t>na kopercie/faksie/w e-mailu należy umieścić nazwę i adres zamawiającego, nazwę i adres wykonawcy oraz napis: „</w:t>
      </w:r>
      <w:r>
        <w:rPr>
          <w:rFonts w:ascii="Arial Narrow" w:hAnsi="Arial Narrow" w:cs="Arial"/>
          <w:i/>
          <w:iCs/>
        </w:rPr>
        <w:t xml:space="preserve">Oferta </w:t>
      </w:r>
      <w:r>
        <w:rPr>
          <w:rFonts w:ascii="Arial Narrow" w:hAnsi="Arial Narrow"/>
          <w:i/>
          <w:iCs/>
        </w:rPr>
        <w:t>na wykonanie</w:t>
      </w:r>
      <w:r w:rsidR="004862BB" w:rsidRPr="004862BB">
        <w:t xml:space="preserve"> </w:t>
      </w:r>
      <w:r w:rsidR="004862BB" w:rsidRPr="004862BB">
        <w:rPr>
          <w:rFonts w:ascii="Arial Narrow" w:hAnsi="Arial Narrow"/>
          <w:bCs/>
          <w:i/>
          <w:iCs/>
        </w:rPr>
        <w:t>bazy danych obiektów topograficznych</w:t>
      </w:r>
      <w:r w:rsidR="004A053E">
        <w:rPr>
          <w:rFonts w:ascii="Arial Narrow" w:hAnsi="Arial Narrow"/>
          <w:bCs/>
          <w:i/>
          <w:iCs/>
        </w:rPr>
        <w:t xml:space="preserve"> Skąpe</w:t>
      </w:r>
      <w:r>
        <w:rPr>
          <w:rFonts w:ascii="Arial Narrow" w:hAnsi="Arial Narrow"/>
          <w:bCs/>
          <w:i/>
          <w:iCs/>
        </w:rPr>
        <w:t>”</w:t>
      </w:r>
      <w:r>
        <w:rPr>
          <w:rFonts w:ascii="Arial Narrow" w:hAnsi="Arial Narrow" w:cs="Arial"/>
        </w:rPr>
        <w:t>.</w:t>
      </w:r>
    </w:p>
    <w:p w:rsidR="004862BB" w:rsidRPr="004862BB" w:rsidRDefault="00F305EE" w:rsidP="004862BB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7. Osobą uprawnioną do kontaktów z wykonawcami jest: </w:t>
      </w:r>
      <w:r w:rsidR="004862BB" w:rsidRPr="004862BB">
        <w:rPr>
          <w:rFonts w:ascii="Arial Narrow" w:eastAsia="Times New Roman" w:hAnsi="Arial Narrow" w:cs="Arial"/>
          <w:bCs/>
        </w:rPr>
        <w:t xml:space="preserve">Pani Renata </w:t>
      </w:r>
      <w:proofErr w:type="spellStart"/>
      <w:r w:rsidR="004862BB" w:rsidRPr="004862BB">
        <w:rPr>
          <w:rFonts w:ascii="Arial Narrow" w:eastAsia="Times New Roman" w:hAnsi="Arial Narrow" w:cs="Arial"/>
          <w:bCs/>
        </w:rPr>
        <w:t>Gargol</w:t>
      </w:r>
      <w:proofErr w:type="spellEnd"/>
      <w:r w:rsidR="004862BB" w:rsidRPr="004862BB">
        <w:rPr>
          <w:rFonts w:ascii="Arial Narrow" w:eastAsia="Times New Roman" w:hAnsi="Arial Narrow" w:cs="Arial"/>
          <w:bCs/>
        </w:rPr>
        <w:t xml:space="preserve"> – Naczelnik Wydziału Geodezji, Kartografii i Katastru w Starostwie Powiatowym w Świebodzinie, tel. </w:t>
      </w:r>
      <w:r w:rsidR="004862BB" w:rsidRPr="004862BB">
        <w:rPr>
          <w:rFonts w:ascii="Arial Narrow" w:eastAsia="Times New Roman" w:hAnsi="Arial Narrow" w:cs="Arial"/>
          <w:bCs/>
          <w:i/>
          <w:iCs/>
        </w:rPr>
        <w:t>68 475 53 45</w:t>
      </w:r>
      <w:r w:rsidR="004862BB" w:rsidRPr="004862BB">
        <w:rPr>
          <w:rFonts w:ascii="Arial Narrow" w:eastAsia="Times New Roman" w:hAnsi="Arial Narrow" w:cs="Arial"/>
          <w:bCs/>
        </w:rPr>
        <w:t>,</w:t>
      </w:r>
      <w:r w:rsidR="004862BB" w:rsidRPr="004862BB">
        <w:rPr>
          <w:rFonts w:ascii="Arial Narrow" w:hAnsi="Arial Narrow" w:cs="Arial"/>
          <w:bCs/>
        </w:rPr>
        <w:t xml:space="preserve"> ul. Piłsudskiego 35, e-mail: </w:t>
      </w:r>
      <w:hyperlink r:id="rId8" w:history="1">
        <w:r w:rsidR="004862BB" w:rsidRPr="004862BB">
          <w:rPr>
            <w:rFonts w:ascii="Arial Narrow" w:hAnsi="Arial Narrow" w:cs="Arial"/>
            <w:bCs/>
            <w:color w:val="0000FF"/>
          </w:rPr>
          <w:t>r.gargol@powiat.swiebodzin.pl</w:t>
        </w:r>
      </w:hyperlink>
      <w:r w:rsidR="003A3F5C">
        <w:rPr>
          <w:rFonts w:ascii="Arial Narrow" w:hAnsi="Arial Narrow" w:cs="Arial"/>
          <w:bCs/>
          <w:color w:val="0000FF"/>
        </w:rPr>
        <w:t xml:space="preserve"> </w:t>
      </w:r>
      <w:r w:rsidR="004862BB" w:rsidRPr="004862BB">
        <w:rPr>
          <w:rFonts w:ascii="Arial Narrow" w:hAnsi="Arial Narrow" w:cs="Arial"/>
          <w:bCs/>
        </w:rPr>
        <w:t xml:space="preserve"> 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 w:cs="Arial"/>
          <w:b/>
          <w:bCs/>
        </w:rPr>
        <w:t xml:space="preserve">8. Informacja dotyczące zawierania umowy: </w:t>
      </w:r>
      <w:r>
        <w:rPr>
          <w:rFonts w:ascii="Arial Narrow" w:hAnsi="Arial Narrow"/>
          <w:bCs/>
          <w:iCs/>
        </w:rPr>
        <w:t xml:space="preserve">niezwłocznie po wyborze najkorzystniejszej oferty zamawiający wyśle do wykonawcy </w:t>
      </w:r>
      <w:r w:rsidRPr="00F22E4D">
        <w:rPr>
          <w:rFonts w:ascii="Arial Narrow" w:hAnsi="Arial Narrow"/>
          <w:bCs/>
          <w:iCs/>
          <w:strike/>
        </w:rPr>
        <w:t>zamówienie/zlecenie</w:t>
      </w:r>
      <w:r>
        <w:rPr>
          <w:rFonts w:ascii="Arial Narrow" w:hAnsi="Arial Narrow"/>
          <w:bCs/>
          <w:iCs/>
        </w:rPr>
        <w:t>/umowę w sprawie zamówienia publicznego*</w:t>
      </w:r>
    </w:p>
    <w:p w:rsidR="00450B1D" w:rsidRDefault="00450B1D" w:rsidP="00F305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</w:rPr>
      </w:pP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</w:rPr>
      </w:pPr>
      <w:r w:rsidRPr="00C76BB3">
        <w:rPr>
          <w:rFonts w:ascii="Arial Narrow" w:hAnsi="Arial Narrow"/>
          <w:b/>
          <w:bCs/>
          <w:iCs/>
        </w:rPr>
        <w:t>9. Warunki udziału w postępowaniu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>Zamawiający żąda następujących dokumentów: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>Warunki zdolności technicznej - wymagania</w:t>
      </w:r>
    </w:p>
    <w:p w:rsidR="00450B1D" w:rsidRPr="00450B1D" w:rsidRDefault="00450B1D" w:rsidP="00450B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 xml:space="preserve">w okresie ostatnich pięciu lat przed upływem składania ofert, a jeżeli okres działalności jest krótszy – w tym okresie, </w:t>
      </w:r>
      <w:r w:rsidRPr="004827F0">
        <w:rPr>
          <w:rFonts w:ascii="Arial Narrow" w:hAnsi="Arial Narrow" w:cs="Arial"/>
          <w:b/>
          <w:bCs/>
        </w:rPr>
        <w:t xml:space="preserve">należycie wykonali (tj. zakończyli) co najmniej </w:t>
      </w:r>
      <w:r w:rsidRPr="004827F0">
        <w:rPr>
          <w:rFonts w:ascii="Arial Narrow" w:hAnsi="Arial Narrow" w:cs="Arial"/>
          <w:b/>
          <w:bCs/>
          <w:u w:val="single"/>
        </w:rPr>
        <w:t>jedną usługę</w:t>
      </w:r>
      <w:r w:rsidRPr="004827F0">
        <w:rPr>
          <w:rFonts w:ascii="Arial Narrow" w:hAnsi="Arial Narrow" w:cs="Arial"/>
          <w:b/>
          <w:bCs/>
        </w:rPr>
        <w:t xml:space="preserve"> polegającą na opracowaniu bazy BDOT500 lub jedną usługę polegającą na z</w:t>
      </w:r>
      <w:r w:rsidR="0055771D">
        <w:rPr>
          <w:rFonts w:ascii="Arial Narrow" w:hAnsi="Arial Narrow" w:cs="Arial"/>
          <w:b/>
          <w:bCs/>
        </w:rPr>
        <w:t>a</w:t>
      </w:r>
      <w:r w:rsidRPr="004827F0">
        <w:rPr>
          <w:rFonts w:ascii="Arial Narrow" w:hAnsi="Arial Narrow" w:cs="Arial"/>
          <w:b/>
          <w:bCs/>
        </w:rPr>
        <w:t>łożeniu bazy GESUT o wartości nie mniejszej niż 100.000,00 zł brutto każda</w:t>
      </w:r>
      <w:r>
        <w:rPr>
          <w:rFonts w:ascii="Arial Narrow" w:hAnsi="Arial Narrow" w:cs="Arial"/>
          <w:bCs/>
        </w:rPr>
        <w:t>;</w:t>
      </w:r>
    </w:p>
    <w:p w:rsidR="00450B1D" w:rsidRP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50B1D">
        <w:rPr>
          <w:rFonts w:ascii="Arial Narrow" w:hAnsi="Arial Narrow" w:cs="Arial"/>
          <w:bCs/>
        </w:rPr>
        <w:t>Zamawiający uzna, że Wykonawca spełnia niniejszy warunek, jeżeli przedstawi:</w:t>
      </w:r>
    </w:p>
    <w:p w:rsidR="00450B1D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4827F0">
        <w:rPr>
          <w:rFonts w:ascii="Arial Narrow" w:hAnsi="Arial Narrow" w:cs="Arial"/>
          <w:bCs/>
        </w:rPr>
        <w:t xml:space="preserve">wykaz usług wykonanych w okresie ostatnich pięciu lat przed upływem terminu składania ofert, a jeżeli okres prowadzenia działalności jest krótszy – w tym okresie, wraz z podaniem ich </w:t>
      </w:r>
      <w:r w:rsidRPr="004827F0">
        <w:rPr>
          <w:rFonts w:ascii="Arial Narrow" w:hAnsi="Arial Narrow" w:cs="Arial"/>
          <w:bCs/>
          <w:u w:val="single"/>
        </w:rPr>
        <w:t>wartości, przedmiotu, dat wykonania i podmiotów, na rzecz których usługi zostały wykonane oraz załączeniem dowodów określających,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4827F0">
        <w:rPr>
          <w:rFonts w:ascii="Arial Narrow" w:hAnsi="Arial Narrow" w:cs="Arial"/>
          <w:bCs/>
        </w:rPr>
        <w:t xml:space="preserve"> </w:t>
      </w:r>
      <w:r w:rsidRPr="009A2FD4">
        <w:rPr>
          <w:rFonts w:ascii="Arial Narrow" w:hAnsi="Arial Narrow" w:cs="Arial"/>
          <w:b/>
          <w:bCs/>
        </w:rPr>
        <w:t>(Załącznik nr 4 do Zaproszenia)</w:t>
      </w:r>
      <w:r w:rsidRPr="004827F0">
        <w:rPr>
          <w:rFonts w:ascii="Arial Narrow" w:hAnsi="Arial Narrow" w:cs="Arial"/>
          <w:bCs/>
        </w:rPr>
        <w:t>,</w:t>
      </w:r>
    </w:p>
    <w:p w:rsidR="004827F0" w:rsidRPr="004827F0" w:rsidRDefault="004827F0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450B1D" w:rsidRPr="00D22831" w:rsidRDefault="00450B1D" w:rsidP="00450B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D22831">
        <w:rPr>
          <w:rFonts w:ascii="Arial Narrow" w:hAnsi="Arial Narrow" w:cs="Arial"/>
          <w:bCs/>
        </w:rPr>
        <w:t xml:space="preserve">dysponuje, lub będzie dysponował następującym zespołem osób, który skieruje do realizacji zamówienia – osoby z uprawnieniami do wykonywania samodzielnych funkcji w dziedzinie geodezji i kartografii, tj.: </w:t>
      </w:r>
      <w:r w:rsidRPr="001359A5">
        <w:rPr>
          <w:rFonts w:ascii="Arial Narrow" w:hAnsi="Arial Narrow" w:cs="Arial"/>
          <w:b/>
          <w:bCs/>
        </w:rPr>
        <w:t>WARIANT I</w:t>
      </w:r>
      <w:r w:rsidRPr="00D22831">
        <w:rPr>
          <w:rFonts w:ascii="Arial Narrow" w:hAnsi="Arial Narrow" w:cs="Arial"/>
          <w:bCs/>
        </w:rPr>
        <w:t xml:space="preserve"> – co najmniej dwie osoby, z których; </w:t>
      </w:r>
      <w:r w:rsidR="00700B86" w:rsidRPr="00D22831">
        <w:rPr>
          <w:rFonts w:ascii="Arial Narrow" w:hAnsi="Arial Narrow" w:cs="Arial"/>
          <w:bCs/>
        </w:rPr>
        <w:br/>
      </w:r>
      <w:r w:rsidRPr="00D22831">
        <w:rPr>
          <w:rFonts w:ascii="Arial Narrow" w:hAnsi="Arial Narrow" w:cs="Arial"/>
          <w:bCs/>
        </w:rPr>
        <w:t xml:space="preserve">1) jedna posiada uprawnienia do wykonywania samodzielnych funkcji w dziedzinie geodezji i kartografii – kierowanie pracami geodezyjnymi – w zakresie geodezyjnych pomiarów </w:t>
      </w:r>
      <w:proofErr w:type="spellStart"/>
      <w:r w:rsidRPr="00D22831">
        <w:rPr>
          <w:rFonts w:ascii="Arial Narrow" w:hAnsi="Arial Narrow" w:cs="Arial"/>
          <w:bCs/>
        </w:rPr>
        <w:t>sytuacyjno</w:t>
      </w:r>
      <w:proofErr w:type="spellEnd"/>
      <w:r w:rsidRPr="00D22831">
        <w:rPr>
          <w:rFonts w:ascii="Arial Narrow" w:hAnsi="Arial Narrow" w:cs="Arial"/>
          <w:bCs/>
        </w:rPr>
        <w:t xml:space="preserve"> – wysokościowych, realizacyjnych i inwentaryzacyjnych (art. 43 pkt 1 ustawy z dnia 17 maja 1989 r. – Prawo geodezyjne i ka</w:t>
      </w:r>
      <w:r w:rsidR="00700B86" w:rsidRPr="00D22831">
        <w:rPr>
          <w:rFonts w:ascii="Arial Narrow" w:hAnsi="Arial Narrow" w:cs="Arial"/>
          <w:bCs/>
        </w:rPr>
        <w:t xml:space="preserve">rtograficzne ( </w:t>
      </w:r>
      <w:proofErr w:type="spellStart"/>
      <w:r w:rsidR="00700B86" w:rsidRPr="00D22831">
        <w:rPr>
          <w:rFonts w:ascii="Arial Narrow" w:hAnsi="Arial Narrow" w:cs="Arial"/>
          <w:bCs/>
        </w:rPr>
        <w:t>t.j</w:t>
      </w:r>
      <w:proofErr w:type="spellEnd"/>
      <w:r w:rsidR="00700B86" w:rsidRPr="00D22831">
        <w:rPr>
          <w:rFonts w:ascii="Arial Narrow" w:hAnsi="Arial Narrow" w:cs="Arial"/>
          <w:bCs/>
        </w:rPr>
        <w:t>. Dz.U. z 2023</w:t>
      </w:r>
      <w:r w:rsidRPr="00D22831">
        <w:rPr>
          <w:rFonts w:ascii="Arial Narrow" w:hAnsi="Arial Narrow" w:cs="Arial"/>
          <w:bCs/>
        </w:rPr>
        <w:t xml:space="preserve"> r. poz. </w:t>
      </w:r>
      <w:r w:rsidR="00700B86" w:rsidRPr="00D22831">
        <w:rPr>
          <w:rFonts w:ascii="Arial Narrow" w:hAnsi="Arial Narrow" w:cs="Arial"/>
          <w:bCs/>
        </w:rPr>
        <w:t>1752</w:t>
      </w:r>
      <w:r w:rsidRPr="00D22831">
        <w:rPr>
          <w:rFonts w:ascii="Arial Narrow" w:hAnsi="Arial Narrow" w:cs="Arial"/>
          <w:bCs/>
        </w:rPr>
        <w:t xml:space="preserve"> ze zm.), </w:t>
      </w:r>
      <w:r w:rsidR="00700B86" w:rsidRPr="00D22831">
        <w:rPr>
          <w:rFonts w:ascii="Arial Narrow" w:hAnsi="Arial Narrow" w:cs="Arial"/>
          <w:bCs/>
        </w:rPr>
        <w:br/>
      </w:r>
      <w:r w:rsidRPr="00D22831">
        <w:rPr>
          <w:rFonts w:ascii="Arial Narrow" w:hAnsi="Arial Narrow" w:cs="Arial"/>
          <w:bCs/>
        </w:rPr>
        <w:t xml:space="preserve">2) druga posiada uprawnienia do wykonywania samodzielnych funkcji w dziedzinie geodezji i kartografii – kierowanie pracami geodezyjnymi – w zakresie </w:t>
      </w:r>
      <w:r w:rsidR="00700B86" w:rsidRPr="00D22831">
        <w:rPr>
          <w:rFonts w:ascii="Arial Narrow" w:hAnsi="Arial Narrow" w:cs="Arial"/>
          <w:bCs/>
        </w:rPr>
        <w:t xml:space="preserve">rozgraniczanie i podziały nieruchomości (gruntów) oraz sporządzanie dokumentacji do celów prawnych (art. 43 pkt 2 ustawy jw.); </w:t>
      </w:r>
      <w:r w:rsidR="00700B86" w:rsidRPr="001359A5">
        <w:rPr>
          <w:rFonts w:ascii="Arial Narrow" w:hAnsi="Arial Narrow" w:cs="Arial"/>
          <w:b/>
          <w:bCs/>
        </w:rPr>
        <w:t>WARIANT 2</w:t>
      </w:r>
      <w:r w:rsidR="00700B86" w:rsidRPr="00D22831">
        <w:rPr>
          <w:rFonts w:ascii="Arial Narrow" w:hAnsi="Arial Narrow" w:cs="Arial"/>
          <w:bCs/>
        </w:rPr>
        <w:t xml:space="preserve"> – jedna osoba: 1) posiada uprawnienia do wykonywania samodzielnych funkcji w dziedzinie geodezji i kartografii – kierowanie pracami geodezyjnymi – jednocześnie w zakresie geodezyjnych pomiarów </w:t>
      </w:r>
      <w:proofErr w:type="spellStart"/>
      <w:r w:rsidR="00700B86" w:rsidRPr="00D22831">
        <w:rPr>
          <w:rFonts w:ascii="Arial Narrow" w:hAnsi="Arial Narrow" w:cs="Arial"/>
          <w:bCs/>
        </w:rPr>
        <w:t>sytuacyjno</w:t>
      </w:r>
      <w:proofErr w:type="spellEnd"/>
      <w:r w:rsidR="00F844EF" w:rsidRPr="00D22831">
        <w:rPr>
          <w:rFonts w:ascii="Arial Narrow" w:hAnsi="Arial Narrow" w:cs="Arial"/>
          <w:bCs/>
        </w:rPr>
        <w:t xml:space="preserve"> </w:t>
      </w:r>
      <w:r w:rsidR="00700B86" w:rsidRPr="00D22831">
        <w:rPr>
          <w:rFonts w:ascii="Arial Narrow" w:hAnsi="Arial Narrow" w:cs="Arial"/>
          <w:bCs/>
        </w:rPr>
        <w:t xml:space="preserve">- wysokościowych, realizacyjnych i inwentaryzacyjnych oraz w zakresie rozgraniczanie i podziały nieruchomości (gruntów) oraz sporządzanie dokumentacji </w:t>
      </w:r>
      <w:r w:rsidR="00951413" w:rsidRPr="00D22831">
        <w:rPr>
          <w:rFonts w:ascii="Arial Narrow" w:hAnsi="Arial Narrow" w:cs="Arial"/>
          <w:bCs/>
        </w:rPr>
        <w:t xml:space="preserve">do celów prawnych (art. 43 pkt 1 i 2 </w:t>
      </w:r>
      <w:r w:rsidR="004B4BA4" w:rsidRPr="00D22831">
        <w:rPr>
          <w:rFonts w:ascii="Arial Narrow" w:hAnsi="Arial Narrow" w:cs="Arial"/>
          <w:bCs/>
        </w:rPr>
        <w:t>ustawy jw.).</w:t>
      </w:r>
    </w:p>
    <w:p w:rsidR="00450B1D" w:rsidRPr="00D22831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D22831">
        <w:rPr>
          <w:rFonts w:ascii="Arial Narrow" w:hAnsi="Arial Narrow" w:cs="Arial"/>
          <w:bCs/>
        </w:rPr>
        <w:t>Zamawiający uzna, że Wykonawca spełnia niniejszy warunek, jeżeli przedstawi:</w:t>
      </w:r>
    </w:p>
    <w:p w:rsidR="00D22831" w:rsidRPr="00D22831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D22831">
        <w:rPr>
          <w:rFonts w:ascii="Arial Narrow" w:hAnsi="Arial Narrow" w:cs="Arial"/>
          <w:bCs/>
        </w:rPr>
        <w:lastRenderedPageBreak/>
        <w:t xml:space="preserve">wykaz osób skierowanych przez Wykonawcę do realizacji zamówienia publicznego, w szczególności odpowiedzialnych za świadczenie usług wraz z informacjami na temat ich kwalifikacji zawodowych i uprawnień </w:t>
      </w:r>
      <w:r w:rsidR="00D22831" w:rsidRPr="00D22831">
        <w:rPr>
          <w:rFonts w:ascii="Arial Narrow" w:hAnsi="Arial Narrow" w:cs="Arial"/>
          <w:bCs/>
        </w:rPr>
        <w:t xml:space="preserve">niezbędnych do wykonania zamówienia publicznego, a także zakresu wykonywanych przez nie czynności oraz informacją o podstawie dysponowania tymi osobami </w:t>
      </w:r>
      <w:r w:rsidR="00D22831" w:rsidRPr="009A2FD4">
        <w:rPr>
          <w:rFonts w:ascii="Arial Narrow" w:hAnsi="Arial Narrow" w:cs="Arial"/>
          <w:b/>
          <w:bCs/>
        </w:rPr>
        <w:t xml:space="preserve">(Załącznik nr </w:t>
      </w:r>
      <w:r w:rsidR="00F22E4D" w:rsidRPr="009A2FD4">
        <w:rPr>
          <w:rFonts w:ascii="Arial Narrow" w:hAnsi="Arial Narrow" w:cs="Arial"/>
          <w:b/>
          <w:bCs/>
        </w:rPr>
        <w:t xml:space="preserve">5 </w:t>
      </w:r>
      <w:r w:rsidR="00D22831" w:rsidRPr="009A2FD4">
        <w:rPr>
          <w:rFonts w:ascii="Arial Narrow" w:hAnsi="Arial Narrow" w:cs="Arial"/>
          <w:b/>
          <w:bCs/>
        </w:rPr>
        <w:t>do Zaproszenia)</w:t>
      </w:r>
      <w:r w:rsidR="009A2FD4">
        <w:rPr>
          <w:rFonts w:ascii="Arial Narrow" w:hAnsi="Arial Narrow" w:cs="Arial"/>
          <w:b/>
          <w:bCs/>
        </w:rPr>
        <w:t>.</w:t>
      </w:r>
    </w:p>
    <w:p w:rsidR="00D22831" w:rsidRDefault="00D22831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FF0000"/>
        </w:rPr>
      </w:pPr>
    </w:p>
    <w:p w:rsidR="00450B1D" w:rsidRPr="004827F0" w:rsidRDefault="00450B1D" w:rsidP="00450B1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FF0000"/>
        </w:rPr>
      </w:pPr>
    </w:p>
    <w:p w:rsidR="00450B1D" w:rsidRPr="004D05E5" w:rsidRDefault="00450B1D" w:rsidP="00F305E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</w:rPr>
      </w:pPr>
    </w:p>
    <w:p w:rsidR="00F305EE" w:rsidRPr="004D05E5" w:rsidRDefault="004D05E5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D05E5">
        <w:rPr>
          <w:rFonts w:ascii="Arial Narrow" w:hAnsi="Arial Narrow" w:cs="Arial"/>
        </w:rPr>
        <w:t xml:space="preserve">Elwira Bałenkowska </w:t>
      </w:r>
    </w:p>
    <w:p w:rsidR="004D05E5" w:rsidRDefault="004D05E5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/-/ </w:t>
      </w:r>
      <w:bookmarkStart w:id="0" w:name="_GoBack"/>
      <w:bookmarkEnd w:id="0"/>
      <w:r w:rsidRPr="004D05E5">
        <w:rPr>
          <w:rFonts w:ascii="Arial Narrow" w:hAnsi="Arial Narrow" w:cs="Arial"/>
          <w:sz w:val="18"/>
          <w:szCs w:val="18"/>
        </w:rPr>
        <w:t xml:space="preserve">Z-ca Naczelnika Wydziału Inwestycji </w:t>
      </w:r>
    </w:p>
    <w:p w:rsidR="004D05E5" w:rsidRPr="004D05E5" w:rsidRDefault="004D05E5" w:rsidP="00F305EE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4D05E5">
        <w:rPr>
          <w:rFonts w:ascii="Arial Narrow" w:hAnsi="Arial Narrow" w:cs="Arial"/>
          <w:sz w:val="18"/>
          <w:szCs w:val="18"/>
        </w:rPr>
        <w:t>i Zamówień Publicznych</w:t>
      </w: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           (przygotował</w:t>
      </w:r>
      <w:r w:rsidR="009A2FD4">
        <w:rPr>
          <w:rFonts w:ascii="Arial Narrow" w:hAnsi="Arial Narrow"/>
          <w:i/>
          <w:iCs/>
        </w:rPr>
        <w:t>a</w:t>
      </w:r>
      <w:r>
        <w:rPr>
          <w:rFonts w:ascii="Arial Narrow" w:hAnsi="Arial Narrow"/>
          <w:i/>
          <w:iCs/>
        </w:rPr>
        <w:t>)</w:t>
      </w:r>
    </w:p>
    <w:p w:rsidR="00F305EE" w:rsidRDefault="004D05E5" w:rsidP="00F305EE">
      <w:pPr>
        <w:ind w:left="5664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Zbigniew Szumski</w:t>
      </w:r>
    </w:p>
    <w:p w:rsidR="004D05E5" w:rsidRDefault="004D05E5" w:rsidP="00F305EE">
      <w:pPr>
        <w:ind w:left="5664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/-/Starosta Świebodziński</w:t>
      </w:r>
    </w:p>
    <w:p w:rsidR="00F305EE" w:rsidRDefault="00F305EE" w:rsidP="00F305EE">
      <w:pPr>
        <w:ind w:left="5664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(podpisał w imieniu zamawiaj</w:t>
      </w:r>
      <w:r>
        <w:rPr>
          <w:rFonts w:ascii="Arial Narrow" w:hAnsi="Arial Narrow" w:cs="Arial,Italic"/>
          <w:i/>
          <w:iCs/>
        </w:rPr>
        <w:t>ą</w:t>
      </w:r>
      <w:r>
        <w:rPr>
          <w:rFonts w:ascii="Arial Narrow" w:hAnsi="Arial Narrow" w:cs="Arial"/>
          <w:i/>
          <w:iCs/>
        </w:rPr>
        <w:t>cego)</w:t>
      </w:r>
    </w:p>
    <w:p w:rsidR="00F305EE" w:rsidRDefault="00F22E4D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Świebodzin, dn. </w:t>
      </w:r>
      <w:r w:rsidR="004D05E5">
        <w:rPr>
          <w:rFonts w:ascii="Arial Narrow" w:hAnsi="Arial Narrow" w:cs="Arial"/>
        </w:rPr>
        <w:t>12.02.</w:t>
      </w:r>
      <w:r>
        <w:rPr>
          <w:rFonts w:ascii="Arial Narrow" w:hAnsi="Arial Narrow" w:cs="Arial"/>
        </w:rPr>
        <w:t>2024</w:t>
      </w:r>
      <w:r w:rsidR="00F305EE">
        <w:rPr>
          <w:rFonts w:ascii="Arial Narrow" w:hAnsi="Arial Narrow" w:cs="Arial"/>
        </w:rPr>
        <w:t xml:space="preserve"> r.</w:t>
      </w:r>
    </w:p>
    <w:p w:rsidR="00F22E4D" w:rsidRDefault="00F22E4D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305EE" w:rsidRDefault="00F305EE" w:rsidP="00F305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załączeniu:</w:t>
      </w:r>
    </w:p>
    <w:p w:rsidR="00F22E4D" w:rsidRPr="00F22E4D" w:rsidRDefault="00F22E4D" w:rsidP="00F22E4D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2E4D">
        <w:rPr>
          <w:rFonts w:ascii="Arial Narrow" w:hAnsi="Arial Narrow" w:cs="Arial"/>
        </w:rPr>
        <w:t>Druk „formularza ofertowego”</w:t>
      </w:r>
      <w:r w:rsidRPr="00F22E4D">
        <w:rPr>
          <w:rFonts w:ascii="Arial Narrow" w:hAnsi="Arial Narrow" w:cs="Arial"/>
        </w:rPr>
        <w:tab/>
      </w:r>
    </w:p>
    <w:p w:rsidR="00F22E4D" w:rsidRDefault="00F22E4D" w:rsidP="00F22E4D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978A7">
        <w:rPr>
          <w:rFonts w:ascii="Arial Narrow" w:hAnsi="Arial Narrow" w:cs="Arial"/>
        </w:rPr>
        <w:t>Wzór umowy</w:t>
      </w:r>
      <w:r w:rsidRPr="00A978A7">
        <w:rPr>
          <w:rFonts w:ascii="Arial Narrow" w:hAnsi="Arial Narrow" w:cs="Arial"/>
        </w:rPr>
        <w:tab/>
      </w:r>
    </w:p>
    <w:p w:rsidR="00F22E4D" w:rsidRDefault="00F22E4D" w:rsidP="00F22E4D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2E4D">
        <w:rPr>
          <w:rFonts w:ascii="Arial Narrow" w:hAnsi="Arial Narrow" w:cs="Arial"/>
        </w:rPr>
        <w:t>Warunki techniczne</w:t>
      </w:r>
    </w:p>
    <w:p w:rsidR="00F22E4D" w:rsidRDefault="00F22E4D" w:rsidP="00F22E4D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2E4D">
        <w:rPr>
          <w:rFonts w:ascii="Arial Narrow" w:hAnsi="Arial Narrow" w:cs="Arial"/>
        </w:rPr>
        <w:t>Wykaz usług</w:t>
      </w:r>
    </w:p>
    <w:p w:rsidR="00F22E4D" w:rsidRPr="00F22E4D" w:rsidRDefault="00F22E4D" w:rsidP="00F22E4D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2E4D">
        <w:rPr>
          <w:rFonts w:ascii="Arial Narrow" w:hAnsi="Arial Narrow" w:cs="Arial"/>
        </w:rPr>
        <w:t>Wykaz osób</w:t>
      </w:r>
    </w:p>
    <w:p w:rsidR="000377F6" w:rsidRDefault="000377F6" w:rsidP="00F22E4D">
      <w:pPr>
        <w:pStyle w:val="Akapitzlist"/>
        <w:autoSpaceDE w:val="0"/>
        <w:autoSpaceDN w:val="0"/>
        <w:adjustRightInd w:val="0"/>
        <w:ind w:left="1440"/>
        <w:jc w:val="both"/>
        <w:rPr>
          <w:rFonts w:ascii="Arial Narrow" w:hAnsi="Arial Narrow" w:cs="Arial"/>
        </w:rPr>
      </w:pPr>
    </w:p>
    <w:p w:rsidR="00F305EE" w:rsidRPr="00F22E4D" w:rsidRDefault="00F305EE" w:rsidP="00F22E4D">
      <w:pPr>
        <w:pStyle w:val="Akapitzlist"/>
        <w:autoSpaceDE w:val="0"/>
        <w:autoSpaceDN w:val="0"/>
        <w:adjustRightInd w:val="0"/>
        <w:ind w:left="1440"/>
        <w:jc w:val="both"/>
        <w:rPr>
          <w:rFonts w:ascii="Arial Narrow" w:hAnsi="Arial Narrow" w:cs="Arial"/>
        </w:rPr>
      </w:pPr>
      <w:r w:rsidRPr="00F22E4D">
        <w:rPr>
          <w:rFonts w:ascii="Arial Narrow" w:hAnsi="Arial Narrow" w:cs="Arial"/>
        </w:rPr>
        <w:tab/>
      </w:r>
    </w:p>
    <w:p w:rsidR="00F305EE" w:rsidRDefault="00F305EE" w:rsidP="00F305EE">
      <w:pPr>
        <w:autoSpaceDE w:val="0"/>
        <w:autoSpaceDN w:val="0"/>
        <w:adjustRightInd w:val="0"/>
        <w:ind w:left="708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* niepotrzebne skreślić</w:t>
      </w:r>
    </w:p>
    <w:p w:rsidR="000377F6" w:rsidRDefault="000377F6" w:rsidP="00F305EE">
      <w:pPr>
        <w:autoSpaceDE w:val="0"/>
        <w:autoSpaceDN w:val="0"/>
        <w:adjustRightInd w:val="0"/>
        <w:ind w:left="7080"/>
        <w:jc w:val="both"/>
        <w:rPr>
          <w:rFonts w:ascii="Arial Narrow" w:hAnsi="Arial Narrow" w:cs="Arial"/>
          <w:i/>
          <w:sz w:val="20"/>
          <w:szCs w:val="20"/>
        </w:rPr>
      </w:pPr>
    </w:p>
    <w:p w:rsidR="000377F6" w:rsidRDefault="000377F6" w:rsidP="00F305EE">
      <w:pPr>
        <w:autoSpaceDE w:val="0"/>
        <w:autoSpaceDN w:val="0"/>
        <w:adjustRightInd w:val="0"/>
        <w:ind w:left="7080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77F6" w:rsidRPr="006E7177" w:rsidTr="002A66DA">
        <w:tc>
          <w:tcPr>
            <w:tcW w:w="9356" w:type="dxa"/>
            <w:shd w:val="clear" w:color="auto" w:fill="auto"/>
          </w:tcPr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6E7177">
              <w:rPr>
                <w:rFonts w:eastAsia="Times New Roman"/>
                <w:b/>
                <w:sz w:val="16"/>
                <w:szCs w:val="16"/>
              </w:rPr>
              <w:t>KLAUZULA INFORMACYJNA</w:t>
            </w:r>
          </w:p>
        </w:tc>
      </w:tr>
      <w:tr w:rsidR="000377F6" w:rsidRPr="006E7177" w:rsidTr="002A66DA">
        <w:tc>
          <w:tcPr>
            <w:tcW w:w="9356" w:type="dxa"/>
            <w:shd w:val="clear" w:color="auto" w:fill="auto"/>
          </w:tcPr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 xml:space="preserve">1) Administratorem danych osobowych jest </w:t>
            </w:r>
            <w:r w:rsidRPr="006E7177">
              <w:rPr>
                <w:rFonts w:eastAsia="Times New Roman" w:cs="Calibri"/>
                <w:sz w:val="16"/>
                <w:szCs w:val="16"/>
              </w:rPr>
              <w:t>Starosta Świebodziński z siedzibą w Świebodzinie (66-200) przy ulicy Kolejowej 2.</w:t>
            </w:r>
            <w:r w:rsidRPr="006E7177">
              <w:rPr>
                <w:rFonts w:eastAsia="Times New Roman" w:cs="Calibri"/>
                <w:sz w:val="16"/>
                <w:szCs w:val="16"/>
              </w:rPr>
              <w:br/>
            </w:r>
            <w:r w:rsidRPr="006E7177">
              <w:rPr>
                <w:rFonts w:eastAsia="Times New Roman"/>
                <w:sz w:val="16"/>
                <w:szCs w:val="16"/>
              </w:rPr>
              <w:t xml:space="preserve">Z administratorem można się skontaktować poprzez adres email: </w:t>
            </w:r>
            <w:hyperlink r:id="rId9" w:history="1">
              <w:r w:rsidRPr="006E7177">
                <w:rPr>
                  <w:rFonts w:eastAsia="Times New Roman"/>
                  <w:color w:val="0000FF"/>
                  <w:sz w:val="16"/>
                  <w:szCs w:val="16"/>
                </w:rPr>
                <w:t>starostwo@powiat.swiebodzin.pl</w:t>
              </w:r>
            </w:hyperlink>
            <w:r w:rsidRPr="006E7177">
              <w:rPr>
                <w:rFonts w:eastAsia="Times New Roman"/>
                <w:sz w:val="16"/>
                <w:szCs w:val="16"/>
              </w:rPr>
              <w:t xml:space="preserve"> lub pisemnie na adres siedziby administratora;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 xml:space="preserve">2) Administrator wyznaczył inspektora ochrony danych, z którym może się Pani/Pan skontaktować poprzez email </w:t>
            </w:r>
            <w:hyperlink r:id="rId10" w:history="1">
              <w:r w:rsidRPr="006E7177">
                <w:rPr>
                  <w:rFonts w:eastAsia="Times New Roman"/>
                  <w:color w:val="0000FF"/>
                  <w:sz w:val="16"/>
                  <w:szCs w:val="16"/>
                </w:rPr>
                <w:t>iod@powiat.swiebodzin.pl</w:t>
              </w:r>
            </w:hyperlink>
            <w:r w:rsidRPr="006E7177">
              <w:rPr>
                <w:rFonts w:eastAsia="Times New Roman"/>
                <w:sz w:val="16"/>
                <w:szCs w:val="16"/>
              </w:rPr>
              <w:t xml:space="preserve"> . </w:t>
            </w:r>
            <w:r w:rsidRPr="006E7177">
              <w:rPr>
                <w:rFonts w:eastAsia="Times New Roman"/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6) posiada Pani/Pan prawo do: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lastRenderedPageBreak/>
              <w:t>b) wniesienia skargi do organu nadzorczego,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7)   nie przysługuje Panu/Pani prawo do: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a)   usunięcia lub przenoszenia danych osobowych,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>b)   wniesienia sprzeciwu wobec przetwarzania danych osobowych;</w:t>
            </w:r>
          </w:p>
          <w:p w:rsidR="000377F6" w:rsidRPr="006E7177" w:rsidRDefault="000377F6" w:rsidP="002A66DA">
            <w:pPr>
              <w:spacing w:line="36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6E7177">
              <w:rPr>
                <w:rFonts w:eastAsia="Times New Roman"/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0F7641" w:rsidRDefault="000F7641"/>
    <w:sectPr w:rsidR="000F7641" w:rsidSect="00A941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TT31f16d5a04o204081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8D9"/>
    <w:multiLevelType w:val="hybridMultilevel"/>
    <w:tmpl w:val="3ECEE296"/>
    <w:lvl w:ilvl="0" w:tplc="14C2D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758"/>
    <w:multiLevelType w:val="hybridMultilevel"/>
    <w:tmpl w:val="2274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45849"/>
    <w:multiLevelType w:val="hybridMultilevel"/>
    <w:tmpl w:val="5F0C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566E"/>
    <w:multiLevelType w:val="hybridMultilevel"/>
    <w:tmpl w:val="1556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94C"/>
    <w:multiLevelType w:val="hybridMultilevel"/>
    <w:tmpl w:val="51DE1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2186"/>
    <w:multiLevelType w:val="multilevel"/>
    <w:tmpl w:val="A5EC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E"/>
    <w:rsid w:val="0001209D"/>
    <w:rsid w:val="000377F6"/>
    <w:rsid w:val="000F7641"/>
    <w:rsid w:val="001359A5"/>
    <w:rsid w:val="001360BD"/>
    <w:rsid w:val="003A3F5C"/>
    <w:rsid w:val="00450B1D"/>
    <w:rsid w:val="004827F0"/>
    <w:rsid w:val="004862BB"/>
    <w:rsid w:val="004A053E"/>
    <w:rsid w:val="004B4BA4"/>
    <w:rsid w:val="004D05E5"/>
    <w:rsid w:val="0050022D"/>
    <w:rsid w:val="0055771D"/>
    <w:rsid w:val="0056412C"/>
    <w:rsid w:val="00700B86"/>
    <w:rsid w:val="0080613F"/>
    <w:rsid w:val="00951413"/>
    <w:rsid w:val="009A2EDD"/>
    <w:rsid w:val="009A2FD4"/>
    <w:rsid w:val="00A941EA"/>
    <w:rsid w:val="00BC7AB5"/>
    <w:rsid w:val="00CB027F"/>
    <w:rsid w:val="00D22831"/>
    <w:rsid w:val="00F22E4D"/>
    <w:rsid w:val="00F305EE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87D9-1DD2-4A5E-B0E5-7E7AB7A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5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0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3E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argol@powiat.swiebo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balenkowska@powiat.swiebodz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powiat-swiebodzinsk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ostwo@powiat.swiebodzin.pl" TargetMode="External"/><Relationship Id="rId10" Type="http://schemas.openxmlformats.org/officeDocument/2006/relationships/hyperlink" Target="mailto:iod@powiat.swiebo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Bałenkowska</dc:creator>
  <cp:keywords/>
  <dc:description/>
  <cp:lastModifiedBy>Elwira Bałenkowska</cp:lastModifiedBy>
  <cp:revision>12</cp:revision>
  <cp:lastPrinted>2024-02-12T08:21:00Z</cp:lastPrinted>
  <dcterms:created xsi:type="dcterms:W3CDTF">2024-02-08T09:06:00Z</dcterms:created>
  <dcterms:modified xsi:type="dcterms:W3CDTF">2024-02-12T14:31:00Z</dcterms:modified>
</cp:coreProperties>
</file>