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E932" w14:textId="56A31211" w:rsidR="00EF02C3" w:rsidRDefault="00980CEE" w:rsidP="002C40BE">
      <w:pPr>
        <w:jc w:val="right"/>
        <w:rPr>
          <w:rFonts w:ascii="Times New Roman" w:hAnsi="Times New Roman" w:cs="Times New Roman"/>
          <w:sz w:val="24"/>
          <w:szCs w:val="24"/>
        </w:rPr>
      </w:pPr>
      <w:r w:rsidRPr="00980CEE">
        <w:rPr>
          <w:rFonts w:ascii="Times New Roman" w:hAnsi="Times New Roman" w:cs="Times New Roman"/>
          <w:sz w:val="24"/>
          <w:szCs w:val="24"/>
        </w:rPr>
        <w:t>Brańsk</w:t>
      </w:r>
      <w:r>
        <w:rPr>
          <w:rFonts w:ascii="Times New Roman" w:hAnsi="Times New Roman" w:cs="Times New Roman"/>
          <w:sz w:val="24"/>
          <w:szCs w:val="24"/>
        </w:rPr>
        <w:t>, dnia ……… 2023 r.</w:t>
      </w:r>
    </w:p>
    <w:p w14:paraId="6B3F3F77" w14:textId="77777777" w:rsidR="00980CEE" w:rsidRDefault="0098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A3A108C" w14:textId="57336F3C" w:rsidR="00980CEE" w:rsidRDefault="0098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imiona)</w:t>
      </w:r>
    </w:p>
    <w:p w14:paraId="5EE4287E" w14:textId="2D595212" w:rsidR="00980CEE" w:rsidRDefault="0098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7D3FB75D" w14:textId="37B5210E" w:rsidR="00980CEE" w:rsidRDefault="0098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(nazwisko)</w:t>
      </w:r>
    </w:p>
    <w:p w14:paraId="753CBC73" w14:textId="09CD66F8" w:rsidR="00980CEE" w:rsidRDefault="0098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22B6286" w14:textId="7C5C2C80" w:rsidR="00980CEE" w:rsidRDefault="00980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</w:p>
    <w:p w14:paraId="3E81D000" w14:textId="77777777" w:rsidR="00980CEE" w:rsidRDefault="00980CEE">
      <w:pPr>
        <w:rPr>
          <w:rFonts w:ascii="Times New Roman" w:hAnsi="Times New Roman" w:cs="Times New Roman"/>
          <w:sz w:val="24"/>
          <w:szCs w:val="24"/>
        </w:rPr>
      </w:pPr>
    </w:p>
    <w:p w14:paraId="72FA1E39" w14:textId="77777777" w:rsidR="00980CEE" w:rsidRDefault="00980CEE">
      <w:pPr>
        <w:rPr>
          <w:rFonts w:ascii="Times New Roman" w:hAnsi="Times New Roman" w:cs="Times New Roman"/>
          <w:sz w:val="24"/>
          <w:szCs w:val="24"/>
        </w:rPr>
      </w:pPr>
    </w:p>
    <w:p w14:paraId="70A55ED3" w14:textId="77777777" w:rsidR="00980CEE" w:rsidRDefault="00980CEE">
      <w:pPr>
        <w:rPr>
          <w:rFonts w:ascii="Times New Roman" w:hAnsi="Times New Roman" w:cs="Times New Roman"/>
          <w:sz w:val="24"/>
          <w:szCs w:val="24"/>
        </w:rPr>
      </w:pPr>
    </w:p>
    <w:p w14:paraId="4472C159" w14:textId="0C24BC6F" w:rsidR="00980CEE" w:rsidRPr="00980CEE" w:rsidRDefault="00980CEE" w:rsidP="00980C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CEE">
        <w:rPr>
          <w:rFonts w:ascii="Times New Roman" w:hAnsi="Times New Roman" w:cs="Times New Roman"/>
          <w:b/>
          <w:bCs/>
          <w:sz w:val="24"/>
          <w:szCs w:val="24"/>
        </w:rPr>
        <w:t>OŚWIADCZENIE KANDYDATA</w:t>
      </w:r>
    </w:p>
    <w:p w14:paraId="3B6E2323" w14:textId="53C40A1F" w:rsidR="00980CEE" w:rsidRPr="00980CEE" w:rsidRDefault="00980CEE" w:rsidP="00980C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CEE">
        <w:rPr>
          <w:rFonts w:ascii="Times New Roman" w:hAnsi="Times New Roman" w:cs="Times New Roman"/>
          <w:b/>
          <w:bCs/>
          <w:sz w:val="24"/>
          <w:szCs w:val="24"/>
        </w:rPr>
        <w:t>NA ŁAWNIKA DO SĄDU</w:t>
      </w:r>
    </w:p>
    <w:p w14:paraId="01C9FAA5" w14:textId="2269171B" w:rsidR="00980CEE" w:rsidRPr="00980CEE" w:rsidRDefault="00980CEE" w:rsidP="00980C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CEE">
        <w:rPr>
          <w:rFonts w:ascii="Times New Roman" w:hAnsi="Times New Roman" w:cs="Times New Roman"/>
          <w:b/>
          <w:bCs/>
          <w:sz w:val="24"/>
          <w:szCs w:val="24"/>
        </w:rPr>
        <w:t>POWSZECHNEGO</w:t>
      </w:r>
    </w:p>
    <w:p w14:paraId="2FCBB6C7" w14:textId="79ECF55C" w:rsidR="00980CEE" w:rsidRDefault="00980CEE" w:rsidP="00980CE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0CEE">
        <w:rPr>
          <w:rFonts w:ascii="Times New Roman" w:hAnsi="Times New Roman" w:cs="Times New Roman"/>
          <w:i/>
          <w:iCs/>
          <w:sz w:val="24"/>
          <w:szCs w:val="24"/>
        </w:rPr>
        <w:t>(dotyczące posiadanej władzy rodzicielskiej)</w:t>
      </w:r>
    </w:p>
    <w:p w14:paraId="610E370D" w14:textId="77777777" w:rsidR="00980CEE" w:rsidRDefault="00980CEE" w:rsidP="00980CE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07400B" w14:textId="77777777" w:rsidR="00980CEE" w:rsidRDefault="00980CEE" w:rsidP="00980CE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C38BD8" w14:textId="4443F61F" w:rsidR="00980CEE" w:rsidRDefault="00980CEE" w:rsidP="002C40BE">
      <w:pPr>
        <w:jc w:val="both"/>
        <w:rPr>
          <w:rFonts w:ascii="Times New Roman" w:hAnsi="Times New Roman" w:cs="Times New Roman"/>
          <w:sz w:val="24"/>
          <w:szCs w:val="24"/>
        </w:rPr>
      </w:pPr>
      <w:r w:rsidRPr="00980C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tosownie do obowiązku wynikającego z art. 162 § 2 pkt 3 ustawy z dnia 27 lipca 2001 r. Prawo o ustroju sądów powszechnych (t. j. </w:t>
      </w:r>
      <w:r w:rsidR="002C40BE">
        <w:rPr>
          <w:rFonts w:ascii="Times New Roman" w:hAnsi="Times New Roman" w:cs="Times New Roman"/>
          <w:sz w:val="24"/>
          <w:szCs w:val="24"/>
        </w:rPr>
        <w:t>Dz. U. z 2023 r. poz. 217), oraz świadomy odpowiedzialności karnej wynikającej z art. 233 ustawy z dnia 6 czerwca 19997 r. Kodeks karny (Dz. U. z 2022 r. poz. 1138), oświadczam, ze nie jestem i nie byłem Pozbawiony władzy rodzicielskiej, a także że władza rodzicielska nie została mi ograniczona ani zawieszona</w:t>
      </w:r>
    </w:p>
    <w:p w14:paraId="595CBED3" w14:textId="77777777" w:rsidR="002C40BE" w:rsidRDefault="002C40BE" w:rsidP="002C4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FFF22" w14:textId="77777777" w:rsidR="002C40BE" w:rsidRDefault="002C40BE" w:rsidP="002C40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35B37" w14:textId="4749E4B7" w:rsidR="002C40BE" w:rsidRDefault="002C40BE" w:rsidP="002C40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7A43460" w14:textId="592F134C" w:rsidR="002C40BE" w:rsidRPr="002C40BE" w:rsidRDefault="002C40BE" w:rsidP="002C40B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2C40BE">
        <w:rPr>
          <w:rFonts w:ascii="Times New Roman" w:hAnsi="Times New Roman" w:cs="Times New Roman"/>
          <w:i/>
          <w:iCs/>
          <w:sz w:val="24"/>
          <w:szCs w:val="24"/>
        </w:rPr>
        <w:t>czytelny podpis kandydata</w:t>
      </w:r>
    </w:p>
    <w:p w14:paraId="1BAB2978" w14:textId="77777777" w:rsidR="00980CEE" w:rsidRPr="00980CEE" w:rsidRDefault="00980CEE" w:rsidP="002C40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85FFDF" w14:textId="77777777" w:rsidR="002C40BE" w:rsidRDefault="002C40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D16C1D" w14:textId="77777777" w:rsidR="002C40BE" w:rsidRDefault="002C40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B75B2E" w14:textId="77777777" w:rsidR="002C40BE" w:rsidRDefault="002C40B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C80F88" w14:textId="2F792F7C" w:rsidR="002C40BE" w:rsidRPr="00980CEE" w:rsidRDefault="002C40BE" w:rsidP="002C4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powinno być opatrzone datą nie wcześniejszą niż 30 dni przed dniem zgłoszenia kandydata na ławnika</w:t>
      </w:r>
    </w:p>
    <w:sectPr w:rsidR="002C40BE" w:rsidRPr="0098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EE"/>
    <w:rsid w:val="002C40BE"/>
    <w:rsid w:val="00980CEE"/>
    <w:rsid w:val="00B92908"/>
    <w:rsid w:val="00E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F8EC"/>
  <w15:chartTrackingRefBased/>
  <w15:docId w15:val="{E6DF2082-72E5-4390-969B-A80FF95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Zielińska</dc:creator>
  <cp:keywords/>
  <dc:description/>
  <cp:lastModifiedBy>Małgorzata Zielińska</cp:lastModifiedBy>
  <cp:revision>2</cp:revision>
  <dcterms:created xsi:type="dcterms:W3CDTF">2023-11-29T12:45:00Z</dcterms:created>
  <dcterms:modified xsi:type="dcterms:W3CDTF">2023-11-29T12:45:00Z</dcterms:modified>
</cp:coreProperties>
</file>