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0F65" w14:textId="77777777" w:rsidR="006A1866" w:rsidRDefault="006A1866">
      <w:pPr>
        <w:spacing w:after="0"/>
      </w:pPr>
      <w:bookmarkStart w:id="0" w:name="id20b"/>
    </w:p>
    <w:p w14:paraId="19315E73" w14:textId="77777777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CID: </w:t>
      </w:r>
    </w:p>
    <w:p w14:paraId="16012391" w14:textId="77777777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Data wygenerowania: 2024-02-07 00:00</w:t>
      </w:r>
    </w:p>
    <w:p w14:paraId="44BE3795" w14:textId="77777777" w:rsidR="006A1866" w:rsidRDefault="006A1866">
      <w:pPr>
        <w:spacing w:after="0"/>
      </w:pPr>
    </w:p>
    <w:p w14:paraId="50673B06" w14:textId="77777777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okresowe z realizacji programu ochrony powietrza oraz jego aktualizacji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2350449A" w14:textId="77777777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I. Informacja ogólna na temat sprawozdania okresowego z realizacji programu ochrony powietrza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66"/>
        <w:gridCol w:w="4062"/>
        <w:gridCol w:w="4599"/>
      </w:tblGrid>
      <w:tr w:rsidR="006A1866" w14:paraId="07C7FF0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47F3E" w14:textId="77777777" w:rsidR="006A1866" w:rsidRDefault="00000000">
            <w:pPr>
              <w:spacing w:after="0"/>
            </w:pPr>
            <w:bookmarkStart w:id="1" w:name="id20f"/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2494F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3491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Opis</w:t>
            </w:r>
          </w:p>
        </w:tc>
      </w:tr>
      <w:tr w:rsidR="006A1866" w14:paraId="2764145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06DB1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CDC3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Rok referencyjny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291DAC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2023</w:t>
            </w:r>
          </w:p>
        </w:tc>
      </w:tr>
      <w:tr w:rsidR="006A1866" w14:paraId="71AEE12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D4B09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474A9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Województwo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C2973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DOLNOŚLĄSKIE</w:t>
            </w:r>
          </w:p>
        </w:tc>
      </w:tr>
      <w:tr w:rsidR="006A1866" w14:paraId="58B3460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FD0A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B5640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8CB7C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PL0204</w:t>
            </w:r>
          </w:p>
        </w:tc>
      </w:tr>
      <w:tr w:rsidR="006A1866" w14:paraId="6E44DEB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1C57E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5BE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programu ochrony powietrza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3)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C5A67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WOJ_DLS_2018</w:t>
            </w:r>
          </w:p>
        </w:tc>
      </w:tr>
      <w:tr w:rsidR="006A1866" w14:paraId="31E2DFE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0B5EB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FF56C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strony internetowej, pod którym znajduje się sprawozdanie okresowe z realizacji programu ochrony powietrza</w:t>
            </w:r>
            <w:bookmarkStart w:id="2" w:name="id210-w-lbl"/>
            <w:bookmarkEnd w:id="2"/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73682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www.https://samorzad.gov.pl/web/powiat-olesnicki</w:t>
            </w:r>
          </w:p>
        </w:tc>
      </w:tr>
      <w:tr w:rsidR="006A1866" w14:paraId="0C31381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3C5F4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E0E3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urzędu marszałkowskiego/urzędu miasta/urzędu gminy/starostwa powiatowego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0F0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Starostwo Powiatowe w Oleśnicy</w:t>
            </w:r>
          </w:p>
        </w:tc>
      </w:tr>
      <w:tr w:rsidR="006A1866" w14:paraId="012B7E1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28FC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4D3D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Adres pocztowy urzędu marszałkowskiego/urzędu miasta/urzędu gminy/starostwa powiatowego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9DA61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Słowackiego 10, Oleśnica, 56-400 Oleśnica</w:t>
            </w:r>
          </w:p>
        </w:tc>
      </w:tr>
      <w:tr w:rsidR="006A1866" w14:paraId="393C75D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079A3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7612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id="3" w:name="id212-w-lbl"/>
            <w:bookmarkEnd w:id="3"/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6A24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Dariusz Chrzanowski</w:t>
            </w:r>
          </w:p>
        </w:tc>
      </w:tr>
      <w:tr w:rsidR="006A1866" w14:paraId="064D11B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11F67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A701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id="4" w:name="id214-w-lbl"/>
            <w:bookmarkEnd w:id="4"/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9C37B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713140165</w:t>
            </w:r>
          </w:p>
        </w:tc>
      </w:tr>
      <w:tr w:rsidR="006A1866" w14:paraId="4D1F2933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E412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61F3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id="5" w:name="id216-w-lbl"/>
            <w:bookmarkEnd w:id="5"/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7E3E9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dchrzanowski@powiat-olesnicki.pl</w:t>
            </w:r>
          </w:p>
        </w:tc>
      </w:tr>
      <w:tr w:rsidR="006A1866" w14:paraId="23F57CE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C754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6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BDFEA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</w:p>
        </w:tc>
        <w:tc>
          <w:tcPr>
            <w:tcW w:w="67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9D38B" w14:textId="77777777" w:rsidR="006A1866" w:rsidRDefault="006A1866">
            <w:pPr>
              <w:spacing w:after="0"/>
            </w:pPr>
          </w:p>
        </w:tc>
      </w:tr>
    </w:tbl>
    <w:p w14:paraId="1BC551B5" w14:textId="77777777" w:rsidR="006A1866" w:rsidRDefault="00000000">
      <w:pPr>
        <w:spacing w:after="0"/>
      </w:pPr>
      <w:r>
        <w:br/>
      </w:r>
    </w:p>
    <w:bookmarkEnd w:id="1"/>
    <w:p w14:paraId="1E3E8D02" w14:textId="77777777" w:rsidR="00547908" w:rsidRDefault="00547908">
      <w:pPr>
        <w:spacing w:after="0"/>
        <w:rPr>
          <w:rFonts w:ascii="Calibri" w:eastAsia="Calibri" w:hAnsi="Calibri" w:cs="Calibri"/>
          <w:b/>
          <w:color w:val="000000"/>
        </w:rPr>
      </w:pPr>
    </w:p>
    <w:p w14:paraId="7DC10906" w14:textId="77777777" w:rsidR="00547908" w:rsidRDefault="00547908">
      <w:pPr>
        <w:spacing w:after="0"/>
        <w:rPr>
          <w:rFonts w:ascii="Calibri" w:eastAsia="Calibri" w:hAnsi="Calibri" w:cs="Calibri"/>
          <w:b/>
          <w:color w:val="000000"/>
        </w:rPr>
      </w:pPr>
    </w:p>
    <w:p w14:paraId="75EBA712" w14:textId="77777777" w:rsidR="00547908" w:rsidRDefault="00547908">
      <w:pPr>
        <w:spacing w:after="0"/>
        <w:rPr>
          <w:rFonts w:ascii="Calibri" w:eastAsia="Calibri" w:hAnsi="Calibri" w:cs="Calibri"/>
          <w:b/>
          <w:color w:val="000000"/>
        </w:rPr>
      </w:pPr>
    </w:p>
    <w:p w14:paraId="7BDC5189" w14:textId="7184277C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lastRenderedPageBreak/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277"/>
        <w:gridCol w:w="4318"/>
      </w:tblGrid>
      <w:tr w:rsidR="006A1866" w14:paraId="73453BFE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0EB3B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D1704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Zawartość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8D377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Odpowiedź</w:t>
            </w:r>
          </w:p>
        </w:tc>
      </w:tr>
      <w:tr w:rsidR="006A1866" w14:paraId="46E3734F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6F3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69023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Kod działania naprawczego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4)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44B8F" w14:textId="77777777" w:rsidR="006A1866" w:rsidRDefault="00000000">
            <w:pPr>
              <w:spacing w:after="0"/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DsEdEk</w:t>
            </w:r>
            <w:proofErr w:type="spellEnd"/>
          </w:p>
        </w:tc>
      </w:tr>
      <w:tr w:rsidR="006A1866" w14:paraId="7E35E3AB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B66AF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2.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EF7E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Tytuł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38D4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Edukacja ekologiczna</w:t>
            </w:r>
          </w:p>
        </w:tc>
      </w:tr>
      <w:tr w:rsidR="006A1866" w14:paraId="6D4D49C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C225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3.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6E29F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Kod sytuacji przekroczenia 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5)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B1C9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Nie dotyczy</w:t>
            </w:r>
          </w:p>
        </w:tc>
      </w:tr>
      <w:tr w:rsidR="006A1866" w14:paraId="723E6E4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353DE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4.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55514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Opis</w:t>
            </w:r>
            <w:bookmarkStart w:id="6" w:name="id219-w-lbl"/>
            <w:bookmarkEnd w:id="6"/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D832E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Akcje edukacyjne promujące wymianę źródeł ciepła, termomodernizację, wspierające zachowania proekologiczne w zakresie ogrzewania indywidualnego i przyzwyczajeń transportowych.</w:t>
            </w:r>
          </w:p>
        </w:tc>
      </w:tr>
      <w:tr w:rsidR="006A1866" w14:paraId="3519819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6937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5.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65180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Nazwa i kod strefy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t>2)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724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Strefa dolnośląska PL0204</w:t>
            </w:r>
          </w:p>
        </w:tc>
      </w:tr>
      <w:tr w:rsidR="006A1866" w14:paraId="5EDEC87A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CF3AB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6.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CA5FC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Obszar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89D99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Powiat oleśnicki 0214</w:t>
            </w:r>
          </w:p>
          <w:p w14:paraId="1832C389" w14:textId="77777777" w:rsidR="006A1866" w:rsidRDefault="00000000">
            <w:r>
              <w:pict w14:anchorId="1E930610">
                <v:rect id="_x0000_i1025" style="width:0;height:1.5pt" o:hralign="center" o:hrstd="t" o:hr="t" fillcolor="#a0a0a0" stroked="f"/>
              </w:pict>
            </w:r>
          </w:p>
          <w:p w14:paraId="6E84272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  <w:tr w:rsidR="006A1866" w14:paraId="7B98586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DCAE9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E174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Termin zastosowania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FAEF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styczeń 2023 - grudzień 2023</w:t>
            </w:r>
          </w:p>
        </w:tc>
      </w:tr>
      <w:tr w:rsidR="006A1866" w14:paraId="62E03572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54303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895D7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94B72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0 %</w:t>
            </w:r>
          </w:p>
        </w:tc>
      </w:tr>
      <w:tr w:rsidR="006A1866" w14:paraId="08E6FC31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F38DF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9.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906A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Skala czasowa osiągnięcia redukcji stężenia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1FE5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długoterminowe</w:t>
            </w:r>
          </w:p>
        </w:tc>
      </w:tr>
      <w:tr w:rsidR="006A1866" w14:paraId="5A7DDFE5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59A33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96B6B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Kategoria źródeł emisji, której dotyczy działanie naprawcze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AE05B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D: źródła związane z handlem i mieszkalnictwem, E: inne</w:t>
            </w:r>
          </w:p>
        </w:tc>
      </w:tr>
      <w:tr w:rsidR="006A1866" w14:paraId="5270DE86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300E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11.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7571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Efekt rzeczowy działania naprawczego obliczony (oszacowany) na podstawie wskaźnika(-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ków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4C434" w14:textId="77777777" w:rsidR="006A1866" w:rsidRDefault="00000000">
            <w:pPr>
              <w:spacing w:after="0"/>
            </w:pPr>
            <w:bookmarkStart w:id="7" w:name="id21b"/>
            <w:r>
              <w:rPr>
                <w:rFonts w:ascii="Calibri" w:eastAsia="Calibri" w:hAnsi="Calibri" w:cs="Calibri"/>
                <w:b/>
                <w:color w:val="000000"/>
              </w:rPr>
              <w:t>Udział w ogólnopolskich akcjach edukacyjnych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6A1866" w14:paraId="6C68D231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D7D73B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0C5480E3" w14:textId="77777777" w:rsidR="006A1866" w:rsidRDefault="006A1866"/>
          <w:p w14:paraId="20E14B46" w14:textId="77777777" w:rsidR="006A1866" w:rsidRDefault="00000000">
            <w:pPr>
              <w:spacing w:after="0"/>
            </w:pPr>
            <w:bookmarkStart w:id="8" w:name="id21c"/>
            <w:bookmarkEnd w:id="7"/>
            <w:r>
              <w:rPr>
                <w:rFonts w:ascii="Calibri" w:eastAsia="Calibri" w:hAnsi="Calibri" w:cs="Calibri"/>
                <w:b/>
                <w:color w:val="000000"/>
              </w:rPr>
              <w:t>Liczba przeprowadzonych akcji edukacyjnych dot. czystości powietrza [szt.]</w:t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520"/>
            </w:tblGrid>
            <w:tr w:rsidR="006A1866" w14:paraId="01BC1DE4" w14:textId="77777777">
              <w:trPr>
                <w:trHeight w:val="30"/>
                <w:tblCellSpacing w:w="20" w:type="dxa"/>
              </w:trPr>
              <w:tc>
                <w:tcPr>
                  <w:tcW w:w="44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1188DA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</w:t>
                  </w:r>
                </w:p>
              </w:tc>
            </w:tr>
          </w:tbl>
          <w:p w14:paraId="28D36FB3" w14:textId="77777777" w:rsidR="006A1866" w:rsidRDefault="006A1866"/>
        </w:tc>
        <w:bookmarkEnd w:id="8"/>
      </w:tr>
      <w:tr w:rsidR="006A1866" w14:paraId="0F3553FD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5A9DF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2BF22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B3D24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6A1866" w14:paraId="527C9AB9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3D672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69C7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PLN)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D8542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616"/>
              <w:gridCol w:w="1672"/>
            </w:tblGrid>
            <w:tr w:rsidR="006A1866" w14:paraId="6A00751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7DEA67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963873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[PLN]</w:t>
                  </w:r>
                </w:p>
              </w:tc>
            </w:tr>
            <w:tr w:rsidR="006A1866" w14:paraId="48DC23F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998B24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7BA0FE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4E1F2C1F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5C7F97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979AEC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4D8F8A5D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EC79AE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>Środki NFOŚiGW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04C893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34C60CDB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BBFF42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3C48EA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49C7119E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E7EADA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297700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02BC233C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FBB356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0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1BDB62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06A0662E" w14:textId="77777777" w:rsidR="006A1866" w:rsidRDefault="006A1866"/>
        </w:tc>
      </w:tr>
      <w:tr w:rsidR="006A1866" w14:paraId="162C96B4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89BE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14B94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Wysokość poniesionych kosztów (w EUR)</w:t>
            </w:r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D26C3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Szacunkowy koszt:</w:t>
            </w:r>
            <w:r>
              <w:rPr>
                <w:rFonts w:ascii="Calibri" w:eastAsia="Calibri" w:hAnsi="Calibri" w:cs="Calibri"/>
                <w:color w:val="000000"/>
              </w:rPr>
              <w:t> 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601"/>
              <w:gridCol w:w="1687"/>
            </w:tblGrid>
            <w:tr w:rsidR="006A1866" w14:paraId="0FA88E7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94D0F3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Źródło dofinansowania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20A00B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</w:rPr>
                    <w:t>Wartość [EUR]</w:t>
                  </w:r>
                </w:p>
              </w:tc>
            </w:tr>
            <w:tr w:rsidR="006A1866" w14:paraId="11A62503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6DCFE2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własne JST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CCDF7B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01A65D00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E6A7D4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Środki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</w:rPr>
                    <w:t>WFOŚiGW</w:t>
                  </w:r>
                  <w:proofErr w:type="spellEnd"/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12B4A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67618467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4A756E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Środki NFOŚiGW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87F226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3BB627C5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215323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RPO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7F38E2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459E73C9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207919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Fundusze unijne POIŚ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D28754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  <w:tr w:rsidR="006A1866" w14:paraId="258A17E6" w14:textId="77777777">
              <w:trPr>
                <w:trHeight w:val="30"/>
                <w:tblCellSpacing w:w="20" w:type="dxa"/>
              </w:trPr>
              <w:tc>
                <w:tcPr>
                  <w:tcW w:w="29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CCD0CA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Inne</w:t>
                  </w:r>
                </w:p>
              </w:tc>
              <w:tc>
                <w:tcPr>
                  <w:tcW w:w="19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72CF5E" w14:textId="77777777" w:rsidR="006A1866" w:rsidRDefault="00000000">
                  <w:pPr>
                    <w:spacing w:after="0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0,00</w:t>
                  </w:r>
                </w:p>
              </w:tc>
            </w:tr>
          </w:tbl>
          <w:p w14:paraId="3DC3A8B9" w14:textId="77777777" w:rsidR="006A1866" w:rsidRDefault="006A1866"/>
        </w:tc>
      </w:tr>
      <w:tr w:rsidR="006A1866" w14:paraId="342FEC18" w14:textId="77777777">
        <w:trPr>
          <w:trHeight w:val="30"/>
          <w:tblCellSpacing w:w="0" w:type="auto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E348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15.</w:t>
            </w:r>
          </w:p>
        </w:tc>
        <w:tc>
          <w:tcPr>
            <w:tcW w:w="6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227A4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Uwagi</w:t>
            </w:r>
            <w:bookmarkStart w:id="9" w:name="id21d-w-lbl"/>
            <w:bookmarkEnd w:id="9"/>
          </w:p>
        </w:tc>
        <w:tc>
          <w:tcPr>
            <w:tcW w:w="61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7713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</w:p>
        </w:tc>
      </w:tr>
    </w:tbl>
    <w:p w14:paraId="2D81268B" w14:textId="77777777" w:rsidR="006A1866" w:rsidRDefault="00000000">
      <w:pPr>
        <w:spacing w:after="0"/>
      </w:pPr>
      <w:r>
        <w:br/>
      </w:r>
    </w:p>
    <w:p w14:paraId="4EB06375" w14:textId="77777777" w:rsidR="006A1866" w:rsidRDefault="006A1866">
      <w:pPr>
        <w:spacing w:after="0"/>
      </w:pPr>
    </w:p>
    <w:p w14:paraId="5FE46BD9" w14:textId="77777777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Informacje dodatkowe o kierunkach i zakresie podjętych działań naprawczych – zgodnie z Dz.U.2023 poz. 350, §10 ust. 1, pkt 1                             </w:t>
      </w:r>
    </w:p>
    <w:p w14:paraId="590A56B2" w14:textId="77777777" w:rsidR="006A1866" w:rsidRDefault="00000000">
      <w:pPr>
        <w:spacing w:after="0"/>
      </w:pPr>
      <w:bookmarkStart w:id="10" w:name="id20a"/>
      <w:r>
        <w:rPr>
          <w:rFonts w:ascii="Calibri" w:eastAsia="Calibri" w:hAnsi="Calibri" w:cs="Calibri"/>
          <w:color w:val="000000"/>
        </w:rPr>
        <w:t>-</w:t>
      </w:r>
    </w:p>
    <w:bookmarkEnd w:id="10"/>
    <w:p w14:paraId="7CACD5F5" w14:textId="77777777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kosztów realizacji działań naprawczych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16"/>
        <w:gridCol w:w="720"/>
        <w:gridCol w:w="756"/>
      </w:tblGrid>
      <w:tr w:rsidR="006A1866" w14:paraId="4BBB11E1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1C68" w14:textId="77777777" w:rsidR="006A1866" w:rsidRDefault="006A1866">
            <w:bookmarkStart w:id="11" w:name="id221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373C2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PLN</w:t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CB93C" w14:textId="77777777" w:rsidR="006A1866" w:rsidRDefault="00000000">
            <w:pPr>
              <w:spacing w:after="0"/>
            </w:pPr>
            <w:bookmarkStart w:id="12" w:name="id222"/>
            <w:r>
              <w:rPr>
                <w:rFonts w:ascii="Calibri" w:eastAsia="Calibri" w:hAnsi="Calibri" w:cs="Calibri"/>
                <w:b/>
                <w:color w:val="000000"/>
              </w:rPr>
              <w:t>EUR</w:t>
            </w:r>
          </w:p>
        </w:tc>
        <w:bookmarkEnd w:id="12"/>
      </w:tr>
      <w:tr w:rsidR="006A1866" w14:paraId="33FA189A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9D1D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Szacunkowa wysokość całkowita kosztów, w tym: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3C434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AC0FA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6A1866" w14:paraId="2C6914C9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EA75C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własne JST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73EFA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7CC6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6A1866" w14:paraId="7495FD47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F318B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 xml:space="preserve">Środki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WFOŚiGW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C891F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4C1E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6A1866" w14:paraId="45F91037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27997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Środki NFOŚiGW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F65CD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1626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6A1866" w14:paraId="26310ADA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FDF0D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RPO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E417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735A0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6A1866" w14:paraId="51643A89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0ADD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Fundusze unijne POIŚ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F8691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510E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6A1866" w14:paraId="367B2D0F" w14:textId="77777777">
        <w:trPr>
          <w:trHeight w:val="30"/>
          <w:tblCellSpacing w:w="0" w:type="auto"/>
        </w:trPr>
        <w:tc>
          <w:tcPr>
            <w:tcW w:w="6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6794E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Inne</w:t>
            </w:r>
          </w:p>
        </w:tc>
        <w:tc>
          <w:tcPr>
            <w:tcW w:w="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86F85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AEE0D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bookmarkEnd w:id="11"/>
    <w:p w14:paraId="2E7C651A" w14:textId="77777777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>Podsumowanie efektów ekologicznych</w:t>
      </w:r>
    </w:p>
    <w:tbl>
      <w:tblPr>
        <w:tblW w:w="0" w:type="auto"/>
        <w:tblCellSpacing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6578"/>
      </w:tblGrid>
      <w:tr w:rsidR="006A1866" w14:paraId="5E6C236F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F6950" w14:textId="77777777" w:rsidR="006A1866" w:rsidRDefault="00000000">
            <w:pPr>
              <w:spacing w:after="0"/>
            </w:pPr>
            <w:bookmarkStart w:id="13" w:name="id223"/>
            <w:r>
              <w:rPr>
                <w:rFonts w:ascii="Calibri" w:eastAsia="Calibri" w:hAnsi="Calibri" w:cs="Calibri"/>
                <w:b/>
                <w:color w:val="000000"/>
              </w:rPr>
              <w:t>Nazwa substancji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81E39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b/>
                <w:color w:val="000000"/>
              </w:rPr>
              <w:t>Całkowita szacunkowa redukcja emisji [Mg/rok]</w:t>
            </w:r>
          </w:p>
        </w:tc>
      </w:tr>
      <w:tr w:rsidR="006A1866" w14:paraId="10508692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3209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PM10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485DE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6A1866" w14:paraId="24F6F989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73852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PM2,5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8A536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  <w:tr w:rsidR="006A1866" w14:paraId="0A2A8E57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FCC58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B(a)P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F2211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0,000000</w:t>
            </w:r>
          </w:p>
        </w:tc>
      </w:tr>
      <w:tr w:rsidR="006A1866" w14:paraId="57AE653E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360DF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Arsen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80682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0,000000</w:t>
            </w:r>
          </w:p>
        </w:tc>
      </w:tr>
      <w:tr w:rsidR="006A1866" w14:paraId="1559623C" w14:textId="77777777">
        <w:trPr>
          <w:trHeight w:val="30"/>
          <w:tblCellSpacing w:w="0" w:type="auto"/>
        </w:trPr>
        <w:tc>
          <w:tcPr>
            <w:tcW w:w="2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EE851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NO₂</w:t>
            </w:r>
          </w:p>
        </w:tc>
        <w:tc>
          <w:tcPr>
            <w:tcW w:w="6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361BD" w14:textId="77777777" w:rsidR="006A1866" w:rsidRDefault="00000000">
            <w:pPr>
              <w:spacing w:after="0"/>
            </w:pPr>
            <w:r>
              <w:rPr>
                <w:rFonts w:ascii="Calibri" w:eastAsia="Calibri" w:hAnsi="Calibri" w:cs="Calibri"/>
                <w:color w:val="000000"/>
              </w:rPr>
              <w:t>0,00</w:t>
            </w:r>
          </w:p>
        </w:tc>
      </w:tr>
    </w:tbl>
    <w:p w14:paraId="211A51B8" w14:textId="77777777" w:rsidR="006A1866" w:rsidRDefault="00000000">
      <w:pPr>
        <w:spacing w:after="0"/>
      </w:pPr>
      <w:bookmarkStart w:id="14" w:name="id224"/>
      <w:bookmarkEnd w:id="13"/>
      <w:r>
        <w:rPr>
          <w:rFonts w:ascii="Calibri" w:eastAsia="Calibri" w:hAnsi="Calibri" w:cs="Calibri"/>
          <w:b/>
          <w:color w:val="000000"/>
        </w:rPr>
        <w:t>Objaśnienia:</w:t>
      </w:r>
    </w:p>
    <w:p w14:paraId="09BDC2FC" w14:textId="77777777" w:rsidR="006A1866" w:rsidRDefault="00000000">
      <w:pPr>
        <w:spacing w:after="0"/>
      </w:pPr>
      <w:r>
        <w:rPr>
          <w:rFonts w:ascii="Calibri" w:eastAsia="Calibri" w:hAnsi="Calibri" w:cs="Calibri"/>
          <w:color w:val="000000"/>
        </w:rPr>
        <w:lastRenderedPageBreak/>
        <w:t>1) Informacja dotycząca sprawozdania okresowego z realizacji programu ochrony powietrza jest tożsama z informacją dotyczącą sprawozdania okresowego z realizacji aktualizacji programu ochrony powietrza.</w:t>
      </w:r>
    </w:p>
    <w:p w14:paraId="4FEDE76E" w14:textId="77777777" w:rsidR="006A1866" w:rsidRDefault="00000000">
      <w:pPr>
        <w:spacing w:after="0"/>
      </w:pPr>
      <w:r>
        <w:rPr>
          <w:rFonts w:ascii="Calibri" w:eastAsia="Calibri" w:hAnsi="Calibri" w:cs="Calibri"/>
          <w:color w:val="000000"/>
        </w:rPr>
        <w:t xml:space="preserve">2) Kod strefy określony zgodnie z art. 87 ust. 2a ustawy z dnia 27 kwietnia 2001 r. – Prawo ochrony środowiska (Dz. U. z 2022 r. poz. 2556, z </w:t>
      </w:r>
      <w:proofErr w:type="spellStart"/>
      <w:r>
        <w:rPr>
          <w:rFonts w:ascii="Calibri" w:eastAsia="Calibri" w:hAnsi="Calibri" w:cs="Calibri"/>
          <w:color w:val="000000"/>
        </w:rPr>
        <w:t>późn</w:t>
      </w:r>
      <w:proofErr w:type="spellEnd"/>
      <w:r>
        <w:rPr>
          <w:rFonts w:ascii="Calibri" w:eastAsia="Calibri" w:hAnsi="Calibri" w:cs="Calibri"/>
          <w:color w:val="000000"/>
        </w:rPr>
        <w:t>. zm.) w załączniku do tej ustawy.</w:t>
      </w:r>
    </w:p>
    <w:p w14:paraId="74D45567" w14:textId="77777777" w:rsidR="006A1866" w:rsidRDefault="00000000">
      <w:pPr>
        <w:spacing w:after="0"/>
      </w:pPr>
      <w:r>
        <w:rPr>
          <w:rFonts w:ascii="Calibri" w:eastAsia="Calibri" w:hAnsi="Calibri" w:cs="Calibri"/>
          <w:color w:val="000000"/>
        </w:rPr>
        <w:t>3) 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 w14:paraId="10DD4695" w14:textId="77777777" w:rsidR="006A1866" w:rsidRDefault="00000000">
      <w:pPr>
        <w:spacing w:after="0"/>
      </w:pPr>
      <w:r>
        <w:rPr>
          <w:rFonts w:ascii="Calibri" w:eastAsia="Calibri" w:hAnsi="Calibri" w:cs="Calibri"/>
          <w:color w:val="000000"/>
        </w:rPr>
        <w:t>4) 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 w14:paraId="60DA028E" w14:textId="77777777" w:rsidR="00547908" w:rsidRDefault="00000000">
      <w:pPr>
        <w:spacing w:after="0"/>
      </w:pPr>
      <w:r>
        <w:rPr>
          <w:rFonts w:ascii="Calibri" w:eastAsia="Calibri" w:hAnsi="Calibri" w:cs="Calibri"/>
          <w:color w:val="000000"/>
        </w:rPr>
        <w:t>5) 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eastAsia="Calibri" w:hAnsi="Calibri" w:cs="Calibri"/>
          <w:color w:val="000000"/>
        </w:rPr>
        <w:t>a) kod kraju (dwa znaki: PL),</w:t>
      </w:r>
      <w:r>
        <w:br/>
      </w:r>
      <w:r>
        <w:rPr>
          <w:rFonts w:ascii="Calibri" w:eastAsia="Calibri" w:hAnsi="Calibri" w:cs="Calibri"/>
          <w:color w:val="000000"/>
        </w:rPr>
        <w:t>b) kod województwa (dwa znaki),</w:t>
      </w:r>
      <w:r>
        <w:br/>
      </w:r>
      <w:r>
        <w:rPr>
          <w:rFonts w:ascii="Calibri" w:eastAsia="Calibri" w:hAnsi="Calibri" w:cs="Calibri"/>
          <w:color w:val="000000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eastAsia="Calibri" w:hAnsi="Calibri" w:cs="Calibri"/>
          <w:color w:val="000000"/>
        </w:rPr>
        <w:t>d) kod strefy,</w:t>
      </w:r>
      <w:r>
        <w:br/>
      </w:r>
      <w:r>
        <w:rPr>
          <w:rFonts w:ascii="Calibri" w:eastAsia="Calibri" w:hAnsi="Calibri" w:cs="Calibri"/>
          <w:color w:val="000000"/>
        </w:rPr>
        <w:t>e) symbol zanieczyszczenia,</w:t>
      </w:r>
      <w:r>
        <w:br/>
      </w:r>
      <w:r>
        <w:rPr>
          <w:rFonts w:ascii="Calibri" w:eastAsia="Calibri" w:hAnsi="Calibri" w:cs="Calibri"/>
          <w:color w:val="000000"/>
        </w:rPr>
        <w:t>f) symbol czasu uśredniania (h/d/a/8) stężeń przekraczających poziom dopuszczalny lub poziom docelowy,</w:t>
      </w:r>
      <w:r>
        <w:br/>
      </w:r>
      <w:r>
        <w:rPr>
          <w:rFonts w:ascii="Calibri" w:eastAsia="Calibri" w:hAnsi="Calibri" w:cs="Calibri"/>
          <w:color w:val="000000"/>
        </w:rPr>
        <w:t>g) numer kolejny obszaru przekroczeń w strefie (dwa znaki).</w:t>
      </w:r>
      <w:r>
        <w:br/>
      </w:r>
      <w:r>
        <w:rPr>
          <w:rFonts w:ascii="Calibri" w:eastAsia="Calibri" w:hAnsi="Calibri" w:cs="Calibri"/>
          <w:color w:val="000000"/>
        </w:rPr>
        <w:t>Poszczególne pola należy oddzielać znakiem podkreślenia.</w:t>
      </w:r>
      <w:r>
        <w:br/>
      </w:r>
      <w:r>
        <w:rPr>
          <w:rFonts w:ascii="Calibri" w:eastAsia="Calibri" w:hAnsi="Calibri" w:cs="Calibri"/>
          <w:color w:val="000000"/>
        </w:rPr>
        <w:t>Przykład: PL_Mz_2018_PM10_d_01.</w:t>
      </w:r>
      <w:r>
        <w:br/>
      </w:r>
      <w:r>
        <w:rPr>
          <w:rFonts w:ascii="Calibri" w:eastAsia="Calibri" w:hAnsi="Calibri" w:cs="Calibri"/>
          <w:color w:val="000000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  <w:bookmarkStart w:id="15" w:name="id225"/>
      <w:bookmarkEnd w:id="14"/>
    </w:p>
    <w:p w14:paraId="074A9107" w14:textId="77777777" w:rsidR="00547908" w:rsidRDefault="00547908">
      <w:pPr>
        <w:spacing w:after="0"/>
      </w:pPr>
    </w:p>
    <w:p w14:paraId="6F6FE720" w14:textId="77777777" w:rsidR="00547908" w:rsidRDefault="00547908">
      <w:pPr>
        <w:spacing w:after="0"/>
      </w:pPr>
    </w:p>
    <w:p w14:paraId="058C6A0C" w14:textId="77777777" w:rsidR="00547908" w:rsidRDefault="00547908">
      <w:pPr>
        <w:spacing w:after="0"/>
      </w:pPr>
    </w:p>
    <w:p w14:paraId="3441C418" w14:textId="77777777" w:rsidR="00547908" w:rsidRDefault="00547908">
      <w:pPr>
        <w:spacing w:after="0"/>
      </w:pPr>
    </w:p>
    <w:p w14:paraId="2CDD756D" w14:textId="76CD123E" w:rsidR="006A1866" w:rsidRDefault="00000000">
      <w:pPr>
        <w:spacing w:after="0"/>
      </w:pPr>
      <w:r>
        <w:rPr>
          <w:rFonts w:ascii="Calibri" w:eastAsia="Calibri" w:hAnsi="Calibri" w:cs="Calibri"/>
          <w:b/>
          <w:color w:val="000000"/>
        </w:rPr>
        <w:t xml:space="preserve">Sprawozdanie z realizacji planu działań krótkoterminowych </w:t>
      </w:r>
      <w:r>
        <w:rPr>
          <w:rFonts w:ascii="Calibri" w:eastAsia="Calibri" w:hAnsi="Calibri" w:cs="Calibri"/>
          <w:b/>
          <w:color w:val="000000"/>
          <w:vertAlign w:val="superscript"/>
        </w:rPr>
        <w:t>1)</w:t>
      </w:r>
    </w:p>
    <w:p w14:paraId="46EEAE44" w14:textId="77777777" w:rsidR="006A1866" w:rsidRDefault="006A1866">
      <w:pPr>
        <w:spacing w:after="0"/>
      </w:pPr>
    </w:p>
    <w:p w14:paraId="4DA0399C" w14:textId="77777777" w:rsidR="006A1866" w:rsidRDefault="006A1866">
      <w:pPr>
        <w:spacing w:after="0"/>
      </w:pPr>
    </w:p>
    <w:p w14:paraId="16CF022C" w14:textId="77777777" w:rsidR="006A1866" w:rsidRDefault="00000000">
      <w:pPr>
        <w:spacing w:after="0"/>
      </w:pPr>
      <w:bookmarkStart w:id="16" w:name="id22d"/>
      <w:r>
        <w:rPr>
          <w:rFonts w:ascii="Calibri" w:eastAsia="Calibri" w:hAnsi="Calibri" w:cs="Calibri"/>
          <w:color w:val="000000"/>
        </w:rPr>
        <w:t>Nie realizowano planu działań krótkoterminowych</w:t>
      </w:r>
      <w:bookmarkEnd w:id="0"/>
      <w:bookmarkEnd w:id="15"/>
      <w:bookmarkEnd w:id="16"/>
    </w:p>
    <w:sectPr w:rsidR="006A186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66"/>
    <w:rsid w:val="00547908"/>
    <w:rsid w:val="006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0886"/>
  <w15:docId w15:val="{7DA9EF4F-C15D-4E0F-A1BE-B9BDDFBF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883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Samulski</dc:creator>
  <cp:lastModifiedBy>Dawid Samulski</cp:lastModifiedBy>
  <cp:revision>2</cp:revision>
  <dcterms:created xsi:type="dcterms:W3CDTF">2024-02-07T13:20:00Z</dcterms:created>
  <dcterms:modified xsi:type="dcterms:W3CDTF">2024-02-07T13:20:00Z</dcterms:modified>
</cp:coreProperties>
</file>