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0C" w:rsidRDefault="00D91F64">
      <w:pPr>
        <w:pStyle w:val="Standard"/>
        <w:jc w:val="center"/>
      </w:pPr>
      <w:bookmarkStart w:id="0" w:name="_GoBack"/>
      <w:r>
        <w:t>Zarządzenie Nr WG-VII</w:t>
      </w:r>
      <w:r>
        <w:t>I</w:t>
      </w:r>
      <w:r>
        <w:t>- 24</w:t>
      </w:r>
      <w:r>
        <w:t xml:space="preserve"> /2021</w:t>
      </w:r>
    </w:p>
    <w:p w:rsidR="0021450C" w:rsidRDefault="00D91F64">
      <w:pPr>
        <w:pStyle w:val="Standard"/>
        <w:jc w:val="center"/>
      </w:pPr>
      <w:r>
        <w:t>Wójta Gminy Olszanka z dnia   12.03.2021r.</w:t>
      </w:r>
    </w:p>
    <w:p w:rsidR="0021450C" w:rsidRDefault="0021450C">
      <w:pPr>
        <w:pStyle w:val="Standard"/>
        <w:jc w:val="center"/>
      </w:pPr>
    </w:p>
    <w:p w:rsidR="0021450C" w:rsidRDefault="00D91F64">
      <w:pPr>
        <w:pStyle w:val="Standard"/>
      </w:pPr>
      <w:r>
        <w:t>w sprawie powołania komisji konkursowej do zaopiniowania złożonych ofert na wsparcie realizacji zadań publicznych w 2021r. w zakresie  upowszechniaia kultury fizycznej, profilaktyki alkoholowej oraz przeci</w:t>
      </w:r>
      <w:r>
        <w:t>wdziałania narkomnii</w:t>
      </w:r>
      <w:bookmarkEnd w:id="0"/>
      <w:r>
        <w:t>.</w:t>
      </w:r>
    </w:p>
    <w:p w:rsidR="0021450C" w:rsidRDefault="0021450C">
      <w:pPr>
        <w:pStyle w:val="Standard"/>
      </w:pPr>
    </w:p>
    <w:p w:rsidR="0021450C" w:rsidRDefault="0021450C">
      <w:pPr>
        <w:pStyle w:val="Standard"/>
      </w:pPr>
    </w:p>
    <w:p w:rsidR="0021450C" w:rsidRDefault="00D91F64">
      <w:pPr>
        <w:pStyle w:val="Standard"/>
      </w:pPr>
      <w:r>
        <w:tab/>
        <w:t>Na podstawie art 15 ust. 2a, 2b i 2d ustawy z dnia 24 kwietnia 2003r. o działalności pożytku publicznego i o wolontariacie (Dz.U. z 2020. poz. 1057), art. 30 ust. 1 ustawy z dnia 8 marca 1990r. o samorządzie gminnym   ( Dz. U. z 20</w:t>
      </w:r>
      <w:r>
        <w:t xml:space="preserve">20, poz. 713, zm.: Dz.U. z 2020, poz. 1378) w związku         z </w:t>
      </w:r>
      <w:r>
        <w:t>§ 12  Programu Współpracy Gminy Olszanka na 2021 rok z  organizacjami pozarządowymi</w:t>
      </w:r>
    </w:p>
    <w:p w:rsidR="0021450C" w:rsidRDefault="00D91F64">
      <w:pPr>
        <w:pStyle w:val="Standard"/>
      </w:pPr>
      <w:r>
        <w:t>i innymi podmiotami wymienionymi  w art. 3 , ust. 3 ustawy  o działalności pożytku publicznego</w:t>
      </w:r>
    </w:p>
    <w:p w:rsidR="0021450C" w:rsidRDefault="00D91F64">
      <w:pPr>
        <w:pStyle w:val="Standard"/>
      </w:pPr>
      <w:r>
        <w:t>i o wolonta</w:t>
      </w:r>
      <w:r>
        <w:t>riacie , stanowiacego załącznik do Uchwały nr Nr XXIV/166/2020  Rady Gminy Olszanka z dnia  17 grudnia 2020r. - zarządzam , co następuje:</w:t>
      </w:r>
    </w:p>
    <w:p w:rsidR="0021450C" w:rsidRDefault="0021450C">
      <w:pPr>
        <w:pStyle w:val="Standard"/>
      </w:pPr>
    </w:p>
    <w:p w:rsidR="0021450C" w:rsidRDefault="00D91F64">
      <w:pPr>
        <w:pStyle w:val="Standard"/>
        <w:jc w:val="center"/>
      </w:pPr>
      <w:r>
        <w:t>§ 1</w:t>
      </w:r>
    </w:p>
    <w:p w:rsidR="0021450C" w:rsidRDefault="00D91F64">
      <w:pPr>
        <w:pStyle w:val="Standard"/>
      </w:pPr>
      <w:r>
        <w:t xml:space="preserve">W celu zaopiniowania złożonych ofert na wsparcie zadań publicznych w zakresie upowszechniania kultury fizycznej, </w:t>
      </w:r>
      <w:r>
        <w:t>profilaktyki alkoholowej oraz przeciwdziałania narkomanii na terenie Gminy Olszanka w formie wspierania zadania, powołuję  komisję w nastepującym składzie:</w:t>
      </w:r>
    </w:p>
    <w:p w:rsidR="0021450C" w:rsidRDefault="0021450C">
      <w:pPr>
        <w:pStyle w:val="Standard"/>
      </w:pPr>
    </w:p>
    <w:p w:rsidR="0021450C" w:rsidRDefault="00D91F64">
      <w:pPr>
        <w:pStyle w:val="Standard"/>
      </w:pPr>
      <w:r>
        <w:t>1. Pani  Małgorzata Guzik</w:t>
      </w:r>
      <w:r>
        <w:tab/>
        <w:t xml:space="preserve"> -  Przedstawiciel Wójta Gminy Olszanka - Przewodnicząca  komisji</w:t>
      </w:r>
    </w:p>
    <w:p w:rsidR="0021450C" w:rsidRDefault="00D91F64">
      <w:pPr>
        <w:pStyle w:val="Standard"/>
      </w:pPr>
      <w:r>
        <w:t>2. Pani</w:t>
      </w:r>
      <w:r>
        <w:t xml:space="preserve">  Katarzyna Rosińska</w:t>
      </w:r>
      <w:r>
        <w:tab/>
        <w:t xml:space="preserve"> -  Przedstawiciel Wójta Gminy Olszanka - Członek komisji</w:t>
      </w:r>
    </w:p>
    <w:p w:rsidR="0021450C" w:rsidRDefault="00D91F64">
      <w:pPr>
        <w:pStyle w:val="Standard"/>
      </w:pPr>
      <w:r>
        <w:t xml:space="preserve">3. Pani Marta Chudy               -  Przedstawiciel Organizacji Pozarządowej- Stowarzyszenie  </w:t>
      </w:r>
      <w:r>
        <w:tab/>
      </w:r>
      <w:r>
        <w:tab/>
      </w:r>
      <w:r>
        <w:tab/>
      </w:r>
      <w:r>
        <w:tab/>
      </w:r>
      <w:r>
        <w:tab/>
        <w:t xml:space="preserve">    Brzesko -   Oławska Wieś Historyczna  - Członek komisji</w:t>
      </w:r>
    </w:p>
    <w:p w:rsidR="0021450C" w:rsidRDefault="0021450C">
      <w:pPr>
        <w:pStyle w:val="Standard"/>
      </w:pPr>
    </w:p>
    <w:p w:rsidR="0021450C" w:rsidRDefault="00D91F64">
      <w:pPr>
        <w:pStyle w:val="Standard"/>
        <w:jc w:val="center"/>
      </w:pPr>
      <w:r>
        <w:t>§ 2</w:t>
      </w:r>
    </w:p>
    <w:p w:rsidR="0021450C" w:rsidRDefault="00D91F64">
      <w:pPr>
        <w:pStyle w:val="Standard"/>
      </w:pPr>
      <w:r>
        <w:t>1. Pierwsze p</w:t>
      </w:r>
      <w:r>
        <w:t>osiedzenie komisji ustalam na dzień  12.03.2021r. o godz. 13.00 w pok. Nr 9  Urzędu</w:t>
      </w:r>
    </w:p>
    <w:p w:rsidR="0021450C" w:rsidRDefault="00D91F64">
      <w:pPr>
        <w:pStyle w:val="Standard"/>
      </w:pPr>
      <w:r>
        <w:t xml:space="preserve">    Gminy Olszanka.</w:t>
      </w:r>
    </w:p>
    <w:p w:rsidR="0021450C" w:rsidRDefault="00D91F64">
      <w:pPr>
        <w:pStyle w:val="Standard"/>
      </w:pPr>
      <w:r>
        <w:t>2. Kolejne  posiedzenia komisji zwołuje Przewodniczący komisji.</w:t>
      </w:r>
    </w:p>
    <w:p w:rsidR="0021450C" w:rsidRDefault="00D91F64">
      <w:pPr>
        <w:pStyle w:val="Standard"/>
      </w:pPr>
      <w:r>
        <w:t>3. Protokoły z posiedzeń komisji wraz ze złożonymi ofertami</w:t>
      </w:r>
      <w:r>
        <w:t xml:space="preserve"> komisja przekazuje Wójtowi Gminy</w:t>
      </w:r>
    </w:p>
    <w:p w:rsidR="0021450C" w:rsidRDefault="00D91F64">
      <w:pPr>
        <w:pStyle w:val="Standard"/>
      </w:pPr>
      <w:r>
        <w:t xml:space="preserve">    Olszanka, który dokona ostatecznego wyboru i zdecyduje o wysokości dotacji.</w:t>
      </w:r>
    </w:p>
    <w:p w:rsidR="0021450C" w:rsidRDefault="0021450C">
      <w:pPr>
        <w:pStyle w:val="Standard"/>
      </w:pPr>
    </w:p>
    <w:p w:rsidR="0021450C" w:rsidRDefault="00D91F64">
      <w:pPr>
        <w:pStyle w:val="Standard"/>
        <w:jc w:val="center"/>
      </w:pPr>
      <w:r>
        <w:t>§ 3</w:t>
      </w:r>
    </w:p>
    <w:p w:rsidR="0021450C" w:rsidRDefault="00D91F64">
      <w:pPr>
        <w:pStyle w:val="Standard"/>
      </w:pPr>
      <w:r>
        <w:t>Udział w posiedzeniach komisji jest nieodpłatny.</w:t>
      </w:r>
    </w:p>
    <w:p w:rsidR="0021450C" w:rsidRDefault="0021450C">
      <w:pPr>
        <w:pStyle w:val="Standard"/>
      </w:pPr>
    </w:p>
    <w:p w:rsidR="0021450C" w:rsidRDefault="00D91F64">
      <w:pPr>
        <w:pStyle w:val="Standard"/>
        <w:jc w:val="center"/>
      </w:pPr>
      <w:r>
        <w:t>§ 4</w:t>
      </w:r>
    </w:p>
    <w:p w:rsidR="0021450C" w:rsidRDefault="00D91F64">
      <w:pPr>
        <w:pStyle w:val="Standard"/>
      </w:pPr>
      <w:r>
        <w:t>Komisja rozwiązuje sie z chwilą rozstrzygnęcia konkursów ofert.</w:t>
      </w:r>
    </w:p>
    <w:p w:rsidR="0021450C" w:rsidRDefault="0021450C">
      <w:pPr>
        <w:pStyle w:val="Standard"/>
      </w:pPr>
    </w:p>
    <w:p w:rsidR="0021450C" w:rsidRDefault="00D91F64">
      <w:pPr>
        <w:pStyle w:val="Standard"/>
        <w:jc w:val="center"/>
      </w:pPr>
      <w:r>
        <w:t>§ 5</w:t>
      </w:r>
    </w:p>
    <w:p w:rsidR="0021450C" w:rsidRDefault="00D91F64">
      <w:pPr>
        <w:pStyle w:val="Standard"/>
      </w:pPr>
      <w:r>
        <w:t>Wykonanie zar</w:t>
      </w:r>
      <w:r>
        <w:t>ządzenia powierzam Sekretarzowi Gminy.</w:t>
      </w:r>
    </w:p>
    <w:p w:rsidR="0021450C" w:rsidRDefault="0021450C">
      <w:pPr>
        <w:pStyle w:val="Standard"/>
      </w:pPr>
    </w:p>
    <w:p w:rsidR="0021450C" w:rsidRDefault="00D91F64">
      <w:pPr>
        <w:pStyle w:val="Standard"/>
        <w:jc w:val="center"/>
      </w:pPr>
      <w:r>
        <w:t>§ 6</w:t>
      </w:r>
    </w:p>
    <w:p w:rsidR="0021450C" w:rsidRDefault="00D91F64">
      <w:pPr>
        <w:pStyle w:val="Standard"/>
      </w:pPr>
      <w:r>
        <w:t>Zarządzenie wchodzi w życie z dniem podpisania.</w:t>
      </w:r>
    </w:p>
    <w:p w:rsidR="0021450C" w:rsidRDefault="0021450C">
      <w:pPr>
        <w:pStyle w:val="Standard"/>
      </w:pPr>
    </w:p>
    <w:p w:rsidR="0021450C" w:rsidRDefault="0021450C">
      <w:pPr>
        <w:pStyle w:val="Standard"/>
      </w:pPr>
    </w:p>
    <w:p w:rsidR="0021450C" w:rsidRDefault="0021450C">
      <w:pPr>
        <w:pStyle w:val="Standard"/>
      </w:pPr>
    </w:p>
    <w:p w:rsidR="0021450C" w:rsidRDefault="0021450C">
      <w:pPr>
        <w:pStyle w:val="Standard"/>
      </w:pPr>
    </w:p>
    <w:p w:rsidR="0021450C" w:rsidRDefault="00D91F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Olszanka</w:t>
      </w:r>
    </w:p>
    <w:p w:rsidR="0021450C" w:rsidRDefault="0021450C">
      <w:pPr>
        <w:pStyle w:val="Standard"/>
      </w:pPr>
    </w:p>
    <w:p w:rsidR="0021450C" w:rsidRDefault="00D91F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Aneta Rabczewska</w:t>
      </w:r>
    </w:p>
    <w:sectPr w:rsidR="002145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64" w:rsidRDefault="00D91F64">
      <w:r>
        <w:separator/>
      </w:r>
    </w:p>
  </w:endnote>
  <w:endnote w:type="continuationSeparator" w:id="0">
    <w:p w:rsidR="00D91F64" w:rsidRDefault="00D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64" w:rsidRDefault="00D91F64">
      <w:r>
        <w:rPr>
          <w:color w:val="000000"/>
        </w:rPr>
        <w:ptab w:relativeTo="margin" w:alignment="center" w:leader="none"/>
      </w:r>
    </w:p>
  </w:footnote>
  <w:footnote w:type="continuationSeparator" w:id="0">
    <w:p w:rsidR="00D91F64" w:rsidRDefault="00D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450C"/>
    <w:rsid w:val="0021450C"/>
    <w:rsid w:val="00D91F64"/>
    <w:rsid w:val="00E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155E6B-0651-3C4D-A818-DE6ED8D2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Bandrowski</cp:lastModifiedBy>
  <cp:revision>2</cp:revision>
  <cp:lastPrinted>2021-03-12T11:55:00Z</cp:lastPrinted>
  <dcterms:created xsi:type="dcterms:W3CDTF">2021-03-12T12:20:00Z</dcterms:created>
  <dcterms:modified xsi:type="dcterms:W3CDTF">2021-03-12T12:20:00Z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