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06836">
      <w:pPr>
        <w:rPr>
          <w:b/>
          <w:bCs/>
        </w:rPr>
      </w:pPr>
    </w:p>
    <w:p w:rsidR="00000000" w:rsidRDefault="00706836">
      <w:pPr>
        <w:jc w:val="center"/>
        <w:rPr>
          <w:rFonts w:cstheme="minorBidi"/>
          <w:b/>
          <w:bCs/>
        </w:rPr>
      </w:pPr>
    </w:p>
    <w:p w:rsidR="00000000" w:rsidRDefault="00706836">
      <w:pPr>
        <w:jc w:val="center"/>
        <w:rPr>
          <w:rFonts w:cstheme="minorBidi"/>
        </w:rPr>
      </w:pPr>
      <w:bookmarkStart w:id="0" w:name="_GoBack"/>
      <w:r>
        <w:rPr>
          <w:rFonts w:cstheme="minorBidi"/>
          <w:b/>
          <w:bCs/>
        </w:rPr>
        <w:t>ZARZ</w:t>
      </w:r>
      <w:r>
        <w:rPr>
          <w:rFonts w:cstheme="minorBidi"/>
          <w:b/>
          <w:bCs/>
        </w:rPr>
        <w:t>Ą</w:t>
      </w:r>
      <w:r>
        <w:rPr>
          <w:rFonts w:cstheme="minorBidi"/>
          <w:b/>
          <w:bCs/>
        </w:rPr>
        <w:t>DZENIE NR  UG - 15/2021</w:t>
      </w:r>
    </w:p>
    <w:p w:rsidR="00000000" w:rsidRDefault="00706836">
      <w:pPr>
        <w:jc w:val="center"/>
        <w:rPr>
          <w:rFonts w:cstheme="minorBidi"/>
        </w:rPr>
      </w:pPr>
      <w:r>
        <w:rPr>
          <w:rFonts w:cstheme="minorBidi"/>
          <w:b/>
          <w:bCs/>
        </w:rPr>
        <w:t>W</w:t>
      </w:r>
      <w:r>
        <w:rPr>
          <w:rFonts w:cstheme="minorBidi"/>
          <w:b/>
          <w:bCs/>
        </w:rPr>
        <w:t>ó</w:t>
      </w:r>
      <w:r>
        <w:rPr>
          <w:rFonts w:cstheme="minorBidi"/>
          <w:b/>
          <w:bCs/>
        </w:rPr>
        <w:t xml:space="preserve">jta Gminy Olszanka </w:t>
      </w:r>
    </w:p>
    <w:p w:rsidR="00000000" w:rsidRDefault="00706836">
      <w:pPr>
        <w:jc w:val="center"/>
        <w:rPr>
          <w:rFonts w:cstheme="minorBidi"/>
        </w:rPr>
      </w:pPr>
      <w:r>
        <w:rPr>
          <w:rFonts w:cstheme="minorBidi"/>
          <w:b/>
          <w:bCs/>
        </w:rPr>
        <w:t>z dnia  10.03.2021r.</w:t>
      </w:r>
    </w:p>
    <w:p w:rsidR="00000000" w:rsidRDefault="00706836">
      <w:pPr>
        <w:jc w:val="center"/>
        <w:rPr>
          <w:rFonts w:cstheme="minorBidi"/>
          <w:b/>
          <w:bCs/>
        </w:rPr>
      </w:pP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w sprawie realizacji 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wiadcze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z Zak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adowego Funduszu 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wiadcze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Socjalnych w 2021  roku </w:t>
      </w: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 i zmian w Regulam</w:t>
      </w:r>
      <w:r>
        <w:rPr>
          <w:rFonts w:ascii="Times New Roman" w:hAnsi="Times New Roman" w:cs="Times New Roman"/>
        </w:rPr>
        <w:t>inie Zak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adowego Funduszu 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wiadcze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Socjalnych Urz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du Gminy Olszanka</w:t>
      </w:r>
    </w:p>
    <w:bookmarkEnd w:id="0"/>
    <w:p w:rsidR="00000000" w:rsidRDefault="00706836">
      <w:pPr>
        <w:rPr>
          <w:rFonts w:ascii="Times New Roman" w:hAnsi="Times New Roman" w:cs="Times New Roman"/>
        </w:rPr>
      </w:pPr>
    </w:p>
    <w:p w:rsidR="00000000" w:rsidRDefault="00706836">
      <w:pPr>
        <w:rPr>
          <w:rFonts w:ascii="Times New Roman" w:hAnsi="Times New Roman" w:cs="Times New Roman"/>
        </w:rPr>
      </w:pPr>
    </w:p>
    <w:p w:rsidR="00000000" w:rsidRDefault="00706836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Na podstawie art 8 ust 2 ustawy z dnia 4 marca 1994r. o zak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adowym funduszu 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wiadcze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socjalnych ( Dz.U. z 2020r.,  poz. 1070 z p</w:t>
      </w:r>
      <w:r>
        <w:rPr>
          <w:rFonts w:ascii="Times New Roman" w:hAnsi="Times New Roman" w:cs="Times New Roman"/>
        </w:rPr>
        <w:t>óź</w:t>
      </w:r>
      <w:r>
        <w:rPr>
          <w:rFonts w:ascii="Times New Roman" w:hAnsi="Times New Roman" w:cs="Times New Roman"/>
        </w:rPr>
        <w:t xml:space="preserve">n. zm.) oraz art 16 i art. 94  pkt 8 ustawy z dnia 26 </w:t>
      </w:r>
      <w:r>
        <w:rPr>
          <w:rFonts w:ascii="Times New Roman" w:hAnsi="Times New Roman" w:cs="Times New Roman"/>
        </w:rPr>
        <w:t>czerwca 1974r. - Kodeks pracy (Dz.U. z 2020r., poz. 1070 z p</w:t>
      </w:r>
      <w:r>
        <w:rPr>
          <w:rFonts w:ascii="Times New Roman" w:hAnsi="Times New Roman" w:cs="Times New Roman"/>
        </w:rPr>
        <w:t>óź</w:t>
      </w:r>
      <w:r>
        <w:rPr>
          <w:rFonts w:ascii="Times New Roman" w:hAnsi="Times New Roman" w:cs="Times New Roman"/>
        </w:rPr>
        <w:t>n. zm.) w uzgodnieniu z pracownikiem wybranym przez za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og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do reprezentowania jej interes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zarz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dza 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co nast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puje:</w:t>
      </w:r>
    </w:p>
    <w:p w:rsidR="00000000" w:rsidRDefault="00706836">
      <w:pPr>
        <w:jc w:val="both"/>
        <w:rPr>
          <w:rFonts w:ascii="Times New Roman" w:hAnsi="Times New Roman" w:cs="Times New Roman"/>
        </w:rPr>
      </w:pPr>
    </w:p>
    <w:p w:rsidR="00000000" w:rsidRDefault="00706836">
      <w:pPr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</w:t>
      </w:r>
    </w:p>
    <w:p w:rsidR="00000000" w:rsidRDefault="00706836">
      <w:pPr>
        <w:jc w:val="center"/>
        <w:rPr>
          <w:rFonts w:ascii="Times New Roman" w:hAnsi="Times New Roman" w:cs="Times New Roman"/>
        </w:rPr>
      </w:pP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>W 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zku z art. 5j ustawy z dnia 4 marca 1994r. o zak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adowym fundu</w:t>
      </w:r>
      <w:r>
        <w:rPr>
          <w:rFonts w:ascii="Times New Roman" w:hAnsi="Times New Roman" w:cs="Times New Roman"/>
        </w:rPr>
        <w:t xml:space="preserve">szu 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wiadcze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socjalnych (Dz.</w:t>
      </w:r>
      <w:r>
        <w:rPr>
          <w:rFonts w:ascii="Times New Roman" w:hAnsi="Times New Roman" w:cs="Times New Roman"/>
          <w:lang/>
        </w:rPr>
        <w:t>j</w:t>
      </w:r>
      <w:r>
        <w:rPr>
          <w:rFonts w:ascii="Times New Roman" w:hAnsi="Times New Roman" w:cs="Times New Roman"/>
        </w:rPr>
        <w:t>U. z 2020r. Poz. 1070)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</w:rPr>
        <w:t>po uzgodnieniu z pracownikiem wybranym przez za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og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do reprezentowania jej interes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wprowadza 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zmian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w Regulaminie Zak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adowego Funduszu 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wiadcze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Socjalnych w Urz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dzie Gminy Olszanka, stanowi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cym 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łą</w:t>
      </w:r>
      <w:r>
        <w:rPr>
          <w:rFonts w:ascii="Times New Roman" w:hAnsi="Times New Roman" w:cs="Times New Roman"/>
        </w:rPr>
        <w:t>cznik do Zarz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dzenia  Nr UG- 17/08 W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jta Gminy Olszanka z dnia 26 listopada  2008r. w  sprawie ustalenia Regulaminu Zak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adowego Funduszu 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wiadcze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Socjalnych w Urz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dzie Gminy Olszanka, ze zmianami:</w:t>
      </w: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>Zarz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dzenie Nr UG  - 27/09 z dnia 13 pa</w:t>
      </w:r>
      <w:r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dziernika 2009r</w:t>
      </w:r>
      <w:r>
        <w:rPr>
          <w:rFonts w:ascii="Times New Roman" w:hAnsi="Times New Roman" w:cs="Times New Roman"/>
        </w:rPr>
        <w:t>. ,</w:t>
      </w: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>Zarz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dzenie Nr UG-24/2011 z dnia 21 grudnia 2011r. ,</w:t>
      </w: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>Zarz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dzenie Nr UG-31/2012 z dnia 5 grudnia 2012r. ,</w:t>
      </w: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>Zarz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dzenie Nr UG-28/2013 z dnia 15 listopada 2013r. ,</w:t>
      </w: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>Zarz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dzenie Nr UG 4/2018 z dnia 20 mrca 2018r.,</w:t>
      </w: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>Zarz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dzenia Nr UG-1/2019 z dnia 18 stycznia </w:t>
      </w:r>
      <w:r>
        <w:rPr>
          <w:rFonts w:ascii="Times New Roman" w:hAnsi="Times New Roman" w:cs="Times New Roman"/>
        </w:rPr>
        <w:t>2019r.,</w:t>
      </w: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>Zarz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dzenia Nr UG-31/2019 z dnia 18 pa</w:t>
      </w:r>
      <w:r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dziernika 2019r.</w:t>
      </w: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>Zarz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dzenia Nr UG-5/2020 z dnia 4 marca 2020r.</w:t>
      </w: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>Zarz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dzenia Nr UG-14/2021 z dnia 08.03.2021r.</w:t>
      </w: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>w nast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cy spos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b:</w:t>
      </w:r>
    </w:p>
    <w:p w:rsidR="00000000" w:rsidRDefault="00706836">
      <w:pPr>
        <w:rPr>
          <w:rFonts w:ascii="Times New Roman" w:hAnsi="Times New Roman" w:cs="Times New Roman"/>
        </w:rPr>
      </w:pP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 otrzymuje brzmienie: "W 2021 roku przez mi</w:t>
      </w:r>
      <w:r>
        <w:rPr>
          <w:rFonts w:ascii="Times New Roman" w:hAnsi="Times New Roman" w:cs="Times New Roman"/>
        </w:rPr>
        <w:t>nimalne wynagrodzenie za prac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, o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rym mowa w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ust.3 tiret drugie oraz tabeli stanowi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cej za</w:t>
      </w:r>
      <w:r>
        <w:rPr>
          <w:rFonts w:ascii="Times New Roman" w:hAnsi="Times New Roman" w:cs="Times New Roman"/>
        </w:rPr>
        <w:t>łą</w:t>
      </w:r>
      <w:r>
        <w:rPr>
          <w:rFonts w:ascii="Times New Roman" w:hAnsi="Times New Roman" w:cs="Times New Roman"/>
        </w:rPr>
        <w:t>cznik nr 3 do regulaminu rozumie 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minimalne wynagrodzenie okre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lone na podstawie </w:t>
      </w:r>
      <w:r>
        <w:rPr>
          <w:rFonts w:ascii="Times New Roman" w:hAnsi="Times New Roman" w:cs="Times New Roman"/>
          <w:color w:val="000000"/>
        </w:rPr>
        <w:t xml:space="preserve"> rozporz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dzenia Rady Ministr</w:t>
      </w:r>
      <w:r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</w:rPr>
        <w:t>w z dnia 16 wrze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nia 2020r. w sprawie wysoko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ci minimalnego wynagrodzenia za prac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oraz stawki godzinowej w 2021r.  (Dz.U. z 2020r., poz. 1596)</w:t>
      </w:r>
    </w:p>
    <w:p w:rsidR="00000000" w:rsidRDefault="00706836">
      <w:pPr>
        <w:rPr>
          <w:rFonts w:ascii="Times New Roman" w:hAnsi="Times New Roman" w:cs="Times New Roman"/>
          <w:color w:val="BF0041"/>
        </w:rPr>
      </w:pPr>
    </w:p>
    <w:p w:rsidR="00000000" w:rsidRDefault="00706836">
      <w:pPr>
        <w:rPr>
          <w:rFonts w:ascii="Times New Roman" w:hAnsi="Times New Roman" w:cs="Times New Roman"/>
          <w:color w:val="BF0041"/>
        </w:rPr>
      </w:pPr>
    </w:p>
    <w:p w:rsidR="00000000" w:rsidRDefault="00706836">
      <w:pPr>
        <w:jc w:val="center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</w:rPr>
        <w:t xml:space="preserve"> 2</w:t>
      </w: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Zarz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 xml:space="preserve">dzenie wchodzi w 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ycie z dniem podpisania.</w:t>
      </w:r>
    </w:p>
    <w:p w:rsidR="00000000" w:rsidRDefault="00706836">
      <w:pPr>
        <w:rPr>
          <w:rFonts w:ascii="Times New Roman" w:hAnsi="Times New Roman" w:cs="Times New Roman"/>
          <w:color w:val="000000"/>
        </w:rPr>
      </w:pPr>
    </w:p>
    <w:p w:rsidR="00000000" w:rsidRDefault="00706836">
      <w:pPr>
        <w:rPr>
          <w:rFonts w:ascii="Times New Roman" w:hAnsi="Times New Roman" w:cs="Times New Roman"/>
          <w:color w:val="000000"/>
        </w:rPr>
      </w:pP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</w:t>
      </w:r>
      <w:r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</w:rPr>
        <w:t>jt Gminy Olszanka</w:t>
      </w:r>
    </w:p>
    <w:p w:rsidR="00000000" w:rsidRDefault="00706836">
      <w:pPr>
        <w:rPr>
          <w:rFonts w:ascii="Times New Roman" w:hAnsi="Times New Roman" w:cs="Times New Roman"/>
          <w:color w:val="000000"/>
        </w:rPr>
      </w:pPr>
    </w:p>
    <w:p w:rsidR="00000000" w:rsidRDefault="00706836">
      <w:pPr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/-/ Aneta Rabczewska</w:t>
      </w:r>
    </w:p>
    <w:p w:rsidR="00706836" w:rsidRDefault="00706836">
      <w:pPr>
        <w:rPr>
          <w:rFonts w:ascii="Times New Roman" w:hAnsi="Times New Roman" w:cs="Times New Roman"/>
          <w:color w:val="000000"/>
        </w:rPr>
      </w:pPr>
    </w:p>
    <w:sectPr w:rsidR="00706836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836" w:rsidRDefault="00706836">
      <w:r>
        <w:separator/>
      </w:r>
    </w:p>
  </w:endnote>
  <w:endnote w:type="continuationSeparator" w:id="0">
    <w:p w:rsidR="00706836" w:rsidRDefault="0070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836" w:rsidRDefault="00706836">
      <w:r>
        <w:rPr>
          <w:rFonts w:eastAsiaTheme="minorEastAsia" w:cstheme="minorBidi"/>
          <w:kern w:val="0"/>
          <w:lang w:eastAsia="pl-PL" w:bidi="ar-SA"/>
        </w:rPr>
        <w:separator/>
      </w:r>
    </w:p>
  </w:footnote>
  <w:footnote w:type="continuationSeparator" w:id="0">
    <w:p w:rsidR="00706836" w:rsidRDefault="0070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F0"/>
    <w:rsid w:val="006E63F0"/>
    <w:rsid w:val="0070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AA933DC-D15E-AD4B-92FB-05C268D6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paragraph" w:styleId="Lista">
    <w:name w:val="List"/>
    <w:basedOn w:val="Tre9ce6tekstu"/>
    <w:uiPriority w:val="99"/>
    <w:rPr>
      <w:rFonts w:eastAsia="Times New Roman"/>
    </w:rPr>
  </w:style>
  <w:style w:type="paragraph" w:styleId="Legenda">
    <w:name w:val="caption"/>
    <w:basedOn w:val="Normalny"/>
    <w:uiPriority w:val="99"/>
    <w:qFormat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pl-PL" w:bidi="ar-SA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rFonts w:cstheme="minorBidi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Bandrowski</cp:lastModifiedBy>
  <cp:revision>2</cp:revision>
  <dcterms:created xsi:type="dcterms:W3CDTF">2021-03-16T07:20:00Z</dcterms:created>
  <dcterms:modified xsi:type="dcterms:W3CDTF">2021-03-16T07:20:00Z</dcterms:modified>
</cp:coreProperties>
</file>